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7FD" w:rsidRPr="00FD08BB" w:rsidRDefault="00B377FD" w:rsidP="00B377FD">
      <w:pPr>
        <w:keepNext/>
        <w:keepLines/>
        <w:widowControl w:val="0"/>
        <w:spacing w:after="0" w:line="288" w:lineRule="auto"/>
        <w:ind w:firstLine="56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D08BB">
        <w:rPr>
          <w:rFonts w:ascii="Times New Roman" w:hAnsi="Times New Roman" w:cs="Times New Roman"/>
          <w:b/>
          <w:bCs/>
          <w:sz w:val="28"/>
          <w:szCs w:val="28"/>
          <w:lang w:bidi="ru-RU"/>
        </w:rPr>
        <w:t>ОПИСАНИЕ ПРОЕКТА</w:t>
      </w:r>
    </w:p>
    <w:p w:rsidR="00B377FD" w:rsidRPr="000F0422" w:rsidRDefault="00B377FD" w:rsidP="00B377FD">
      <w:pPr>
        <w:widowControl w:val="0"/>
        <w:numPr>
          <w:ilvl w:val="0"/>
          <w:numId w:val="10"/>
        </w:numPr>
        <w:tabs>
          <w:tab w:val="left" w:pos="1418"/>
        </w:tabs>
        <w:spacing w:after="0" w:line="288" w:lineRule="auto"/>
        <w:ind w:left="0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08BB">
        <w:rPr>
          <w:rFonts w:ascii="Times New Roman" w:hAnsi="Times New Roman" w:cs="Times New Roman"/>
          <w:sz w:val="28"/>
          <w:szCs w:val="28"/>
        </w:rPr>
        <w:t xml:space="preserve">Описание мероприятия </w:t>
      </w:r>
      <w:r w:rsidRPr="00FD08BB">
        <w:rPr>
          <w:rFonts w:ascii="Times New Roman" w:hAnsi="Times New Roman" w:cs="Times New Roman"/>
          <w:b/>
          <w:sz w:val="28"/>
          <w:szCs w:val="28"/>
        </w:rPr>
        <w:t>«Субсидии на выполнение мероприятий по поддержке инноваций в области развития и модернизации образования ведомственной целевой программы «Поддержка инноваций в области развития и мониторинга системы образования, обеспечение эффективности конкурсных механизмов реализации программных мероприятий в сфере образования» подпрограммы «Совершенствование управления системой образования» государственной программы Российской Федерации «Развитие образования»</w:t>
      </w:r>
    </w:p>
    <w:tbl>
      <w:tblPr>
        <w:tblStyle w:val="a5"/>
        <w:tblW w:w="7087" w:type="dxa"/>
        <w:tblInd w:w="110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3"/>
        <w:gridCol w:w="425"/>
        <w:gridCol w:w="5670"/>
        <w:gridCol w:w="709"/>
      </w:tblGrid>
      <w:tr w:rsidR="00B377FD" w:rsidRPr="00FD08BB" w:rsidTr="00493E9B">
        <w:tc>
          <w:tcPr>
            <w:tcW w:w="7087" w:type="dxa"/>
            <w:gridSpan w:val="4"/>
            <w:tcBorders>
              <w:top w:val="nil"/>
              <w:bottom w:val="single" w:sz="4" w:space="0" w:color="auto"/>
            </w:tcBorders>
          </w:tcPr>
          <w:p w:rsidR="00B377FD" w:rsidRPr="00FD08BB" w:rsidRDefault="00B377FD" w:rsidP="00493E9B">
            <w:pPr>
              <w:widowControl w:val="0"/>
              <w:spacing w:after="0" w:line="288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D08B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«Сетевая мультимедийная библиотека</w:t>
            </w:r>
            <w:r w:rsidRPr="00FD08BB">
              <w:rPr>
                <w:rFonts w:ascii="Times New Roman" w:hAnsi="Times New Roman" w:cs="Times New Roman"/>
                <w:bCs/>
                <w:iCs/>
                <w:sz w:val="28"/>
                <w:szCs w:val="28"/>
                <w:lang w:bidi="ru-RU"/>
              </w:rPr>
              <w:t>«ЭКО-школа»</w:t>
            </w:r>
          </w:p>
        </w:tc>
      </w:tr>
      <w:tr w:rsidR="00B377FD" w:rsidRPr="00FD08BB" w:rsidTr="00493E9B">
        <w:trPr>
          <w:gridBefore w:val="2"/>
          <w:gridAfter w:val="1"/>
          <w:wBefore w:w="708" w:type="dxa"/>
          <w:wAfter w:w="709" w:type="dxa"/>
        </w:trPr>
        <w:tc>
          <w:tcPr>
            <w:tcW w:w="5670" w:type="dxa"/>
            <w:tcBorders>
              <w:top w:val="nil"/>
              <w:bottom w:val="single" w:sz="4" w:space="0" w:color="auto"/>
            </w:tcBorders>
          </w:tcPr>
          <w:p w:rsidR="00B377FD" w:rsidRPr="00FD08BB" w:rsidRDefault="00B377FD" w:rsidP="00493E9B">
            <w:pPr>
              <w:widowControl w:val="0"/>
              <w:spacing w:after="0" w:line="288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D08BB">
              <w:rPr>
                <w:rFonts w:ascii="Times New Roman" w:hAnsi="Times New Roman" w:cs="Times New Roman"/>
                <w:bCs/>
                <w:iCs/>
                <w:sz w:val="28"/>
                <w:szCs w:val="28"/>
                <w:lang w:bidi="ru-RU"/>
              </w:rPr>
              <w:t>во внеурочной деятельности обучающихся»</w:t>
            </w:r>
          </w:p>
        </w:tc>
      </w:tr>
      <w:tr w:rsidR="00B377FD" w:rsidRPr="00FD08BB" w:rsidTr="00493E9B">
        <w:trPr>
          <w:gridBefore w:val="1"/>
          <w:wBefore w:w="283" w:type="dxa"/>
        </w:trPr>
        <w:tc>
          <w:tcPr>
            <w:tcW w:w="6804" w:type="dxa"/>
            <w:gridSpan w:val="3"/>
          </w:tcPr>
          <w:p w:rsidR="00B377FD" w:rsidRPr="00FD08BB" w:rsidRDefault="00B377FD" w:rsidP="00493E9B">
            <w:pPr>
              <w:widowControl w:val="0"/>
              <w:spacing w:after="0" w:line="288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D08BB">
              <w:rPr>
                <w:rFonts w:ascii="Times New Roman" w:hAnsi="Times New Roman" w:cs="Times New Roman"/>
                <w:bCs/>
                <w:iCs/>
                <w:sz w:val="28"/>
                <w:szCs w:val="28"/>
                <w:lang w:bidi="ru-RU"/>
              </w:rPr>
              <w:t>Срок реализации – октябрь 2019 г. – декабрь 2019 г.</w:t>
            </w:r>
          </w:p>
        </w:tc>
      </w:tr>
    </w:tbl>
    <w:p w:rsidR="00B377FD" w:rsidRPr="00FD08BB" w:rsidRDefault="00B377FD" w:rsidP="00B377FD">
      <w:pPr>
        <w:pStyle w:val="a3"/>
        <w:numPr>
          <w:ilvl w:val="1"/>
          <w:numId w:val="10"/>
        </w:numPr>
        <w:tabs>
          <w:tab w:val="left" w:pos="1134"/>
        </w:tabs>
        <w:spacing w:after="0" w:line="288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eastAsia="ru-RU" w:bidi="ru-RU"/>
        </w:rPr>
      </w:pPr>
      <w:r w:rsidRPr="00FD08BB">
        <w:rPr>
          <w:rFonts w:ascii="Times New Roman" w:hAnsi="Times New Roman" w:cs="Times New Roman"/>
          <w:b/>
          <w:sz w:val="28"/>
          <w:szCs w:val="28"/>
          <w:lang w:bidi="ru-RU"/>
        </w:rPr>
        <w:t>Целевое назначение проекта</w:t>
      </w:r>
      <w:r w:rsidRPr="00FD08BB">
        <w:rPr>
          <w:rFonts w:ascii="Times New Roman" w:hAnsi="Times New Roman" w:cs="Times New Roman"/>
          <w:sz w:val="28"/>
          <w:szCs w:val="28"/>
          <w:lang w:bidi="ru-RU"/>
        </w:rPr>
        <w:t>-повышение качества и доступности образования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FD08BB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независимо от места проживания обучающихся на основе онлайн и дистанционного обучения, </w:t>
      </w:r>
      <w:r w:rsidRPr="00FD08BB">
        <w:rPr>
          <w:rFonts w:ascii="Times New Roman" w:hAnsi="Times New Roman" w:cs="Times New Roman"/>
          <w:sz w:val="28"/>
          <w:szCs w:val="28"/>
          <w:lang w:bidi="ru-RU"/>
        </w:rPr>
        <w:t>с</w:t>
      </w:r>
      <w:r w:rsidRPr="00FD08BB">
        <w:rPr>
          <w:rFonts w:ascii="Times New Roman" w:hAnsi="Times New Roman" w:cs="Times New Roman"/>
          <w:bCs/>
          <w:sz w:val="28"/>
          <w:szCs w:val="28"/>
          <w:lang w:bidi="ru-RU"/>
        </w:rPr>
        <w:t>оздание условий</w:t>
      </w:r>
      <w:r w:rsidRPr="00FD08BB">
        <w:rPr>
          <w:rFonts w:ascii="Times New Roman" w:hAnsi="Times New Roman" w:cs="Times New Roman"/>
          <w:sz w:val="28"/>
          <w:szCs w:val="28"/>
        </w:rPr>
        <w:t xml:space="preserve"> для </w:t>
      </w:r>
      <w:r w:rsidRPr="00FD08BB">
        <w:rPr>
          <w:rFonts w:ascii="Times New Roman" w:hAnsi="Times New Roman" w:cs="Times New Roman"/>
          <w:bCs/>
          <w:sz w:val="28"/>
          <w:szCs w:val="28"/>
          <w:lang w:eastAsia="ru-RU" w:bidi="ru-RU"/>
        </w:rPr>
        <w:t>реализации индивидуальных траекторий обучающихся на основе их участия в сетевых формах образовательных программ в соответствии с требованиями</w:t>
      </w:r>
      <w:r w:rsidRPr="00FD08BB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федеральных государственных образовательных стандартов, развитие кадрового потенциалаи обновление педагогического и руководящего состава в образовательных организациях.</w:t>
      </w:r>
    </w:p>
    <w:p w:rsidR="00B377FD" w:rsidRPr="00FD08BB" w:rsidRDefault="00B377FD" w:rsidP="00B377FD">
      <w:pPr>
        <w:widowControl w:val="0"/>
        <w:tabs>
          <w:tab w:val="left" w:pos="1134"/>
        </w:tabs>
        <w:spacing w:after="0" w:line="288" w:lineRule="auto"/>
        <w:ind w:firstLine="567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FD08BB">
        <w:rPr>
          <w:rFonts w:ascii="Times New Roman" w:hAnsi="Times New Roman" w:cs="Times New Roman"/>
          <w:b/>
          <w:sz w:val="28"/>
          <w:szCs w:val="28"/>
          <w:lang w:bidi="ru-RU"/>
        </w:rPr>
        <w:t>1.2. Описание комплекса работ по реализации мероприятий:</w:t>
      </w:r>
    </w:p>
    <w:p w:rsidR="00B377FD" w:rsidRPr="00FD08BB" w:rsidRDefault="00B377FD" w:rsidP="00B377FD">
      <w:pPr>
        <w:widowControl w:val="0"/>
        <w:autoSpaceDE w:val="0"/>
        <w:adjustRightInd w:val="0"/>
        <w:spacing w:after="0" w:line="288" w:lineRule="auto"/>
        <w:ind w:firstLine="567"/>
        <w:rPr>
          <w:rFonts w:ascii="Times New Roman" w:hAnsi="Times New Roman" w:cs="Times New Roman"/>
          <w:b/>
          <w:i/>
          <w:iCs/>
          <w:color w:val="5F497A" w:themeColor="accent4" w:themeShade="BF"/>
          <w:sz w:val="28"/>
          <w:szCs w:val="28"/>
          <w:lang w:bidi="ru-RU"/>
        </w:rPr>
      </w:pPr>
      <w:r w:rsidRPr="00FD08BB">
        <w:rPr>
          <w:rFonts w:ascii="Times New Roman" w:hAnsi="Times New Roman" w:cs="Times New Roman"/>
          <w:b/>
          <w:sz w:val="28"/>
          <w:szCs w:val="28"/>
          <w:lang w:bidi="ru-RU"/>
        </w:rPr>
        <w:t>1.2.1.</w:t>
      </w:r>
      <w:r w:rsidRPr="00FD08BB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Резюме проекта </w:t>
      </w:r>
    </w:p>
    <w:p w:rsidR="00B377FD" w:rsidRPr="00FD08BB" w:rsidRDefault="00B377FD" w:rsidP="00B377FD">
      <w:pPr>
        <w:pStyle w:val="22"/>
        <w:shd w:val="clear" w:color="auto" w:fill="auto"/>
        <w:tabs>
          <w:tab w:val="left" w:pos="1134"/>
        </w:tabs>
        <w:spacing w:before="0" w:after="0" w:line="288" w:lineRule="auto"/>
        <w:ind w:firstLine="567"/>
        <w:jc w:val="both"/>
        <w:rPr>
          <w:color w:val="000000"/>
          <w:lang w:eastAsia="ru-RU" w:bidi="ru-RU"/>
        </w:rPr>
      </w:pPr>
      <w:r w:rsidRPr="00FD08BB">
        <w:rPr>
          <w:b/>
          <w:color w:val="000000"/>
          <w:lang w:eastAsia="ru-RU" w:bidi="ru-RU"/>
        </w:rPr>
        <w:t xml:space="preserve">Цель проекта: </w:t>
      </w:r>
      <w:r w:rsidRPr="00FD08BB">
        <w:rPr>
          <w:color w:val="000000"/>
          <w:lang w:eastAsia="ru-RU" w:bidi="ru-RU"/>
        </w:rPr>
        <w:t>О</w:t>
      </w:r>
      <w:r w:rsidRPr="00FD08BB">
        <w:rPr>
          <w:iCs/>
          <w:color w:val="000000"/>
          <w:lang w:eastAsia="ru-RU" w:bidi="ru-RU"/>
        </w:rPr>
        <w:t>беспечение эффективного управления развитием инновационной деятельности, направленной на с</w:t>
      </w:r>
      <w:r w:rsidRPr="00FD08BB">
        <w:rPr>
          <w:bCs/>
          <w:iCs/>
          <w:color w:val="000000"/>
          <w:lang w:eastAsia="ru-RU" w:bidi="ru-RU"/>
        </w:rPr>
        <w:t>оздание условий</w:t>
      </w:r>
      <w:r w:rsidRPr="00FD08BB">
        <w:rPr>
          <w:iCs/>
          <w:color w:val="000000"/>
          <w:lang w:eastAsia="ru-RU" w:bidi="ru-RU"/>
        </w:rPr>
        <w:t xml:space="preserve"> для </w:t>
      </w:r>
      <w:r w:rsidRPr="00FD08BB">
        <w:rPr>
          <w:bCs/>
          <w:iCs/>
          <w:color w:val="000000"/>
          <w:lang w:eastAsia="ru-RU" w:bidi="ru-RU"/>
        </w:rPr>
        <w:t xml:space="preserve">реализации индивидуальных траекторий обучающихся </w:t>
      </w:r>
      <w:r w:rsidRPr="00FD08BB">
        <w:rPr>
          <w:iCs/>
          <w:color w:val="000000"/>
          <w:lang w:eastAsia="ru-RU" w:bidi="ru-RU"/>
        </w:rPr>
        <w:t xml:space="preserve">на основе разработки модели сетевой мультимедийной библиотеки «ЭКО-школа» и расширения цифрового пространства внеурочной деятельности школьников </w:t>
      </w:r>
      <w:r w:rsidRPr="00FD08BB">
        <w:rPr>
          <w:lang w:eastAsia="ru-RU" w:bidi="ru-RU"/>
        </w:rPr>
        <w:t>в целях формирования интеллекта и культуры эколичности, способной внести вклад в устойчивое развитие зеленой экономики.</w:t>
      </w:r>
    </w:p>
    <w:p w:rsidR="00B377FD" w:rsidRPr="00FD08BB" w:rsidRDefault="00B377FD" w:rsidP="00B377FD">
      <w:pPr>
        <w:pStyle w:val="32"/>
        <w:shd w:val="clear" w:color="auto" w:fill="auto"/>
        <w:tabs>
          <w:tab w:val="left" w:pos="0"/>
          <w:tab w:val="left" w:pos="1134"/>
        </w:tabs>
        <w:spacing w:after="0" w:line="288" w:lineRule="auto"/>
        <w:ind w:firstLine="567"/>
        <w:jc w:val="both"/>
      </w:pPr>
      <w:r w:rsidRPr="00FD08BB">
        <w:t>Задачи проекта:</w:t>
      </w:r>
    </w:p>
    <w:p w:rsidR="00B377FD" w:rsidRPr="00FD08BB" w:rsidRDefault="00B377FD" w:rsidP="00B377FD">
      <w:pPr>
        <w:pStyle w:val="32"/>
        <w:numPr>
          <w:ilvl w:val="0"/>
          <w:numId w:val="26"/>
        </w:numPr>
        <w:shd w:val="clear" w:color="auto" w:fill="auto"/>
        <w:tabs>
          <w:tab w:val="left" w:pos="1134"/>
        </w:tabs>
        <w:spacing w:after="0" w:line="288" w:lineRule="auto"/>
        <w:ind w:left="0" w:firstLine="567"/>
        <w:jc w:val="both"/>
        <w:rPr>
          <w:b w:val="0"/>
        </w:rPr>
      </w:pPr>
      <w:r w:rsidRPr="00FD08BB">
        <w:rPr>
          <w:b w:val="0"/>
        </w:rPr>
        <w:t>Обеспечение нормативно-правовых, информационно-технологических и организационно-методических</w:t>
      </w:r>
      <w:r>
        <w:rPr>
          <w:b w:val="0"/>
        </w:rPr>
        <w:t xml:space="preserve"> </w:t>
      </w:r>
      <w:r w:rsidRPr="00FD08BB">
        <w:rPr>
          <w:b w:val="0"/>
        </w:rPr>
        <w:t xml:space="preserve">условий, направленных на развитие инновационной деятельности по индивидуализации образования на основе расширения пространства внеурочной деятельности школьников с </w:t>
      </w:r>
      <w:r w:rsidRPr="00FD08BB">
        <w:rPr>
          <w:b w:val="0"/>
        </w:rPr>
        <w:lastRenderedPageBreak/>
        <w:t>помощью цифровых</w:t>
      </w:r>
      <w:r>
        <w:rPr>
          <w:b w:val="0"/>
        </w:rPr>
        <w:t xml:space="preserve"> </w:t>
      </w:r>
      <w:r w:rsidRPr="00FD08BB">
        <w:rPr>
          <w:b w:val="0"/>
        </w:rPr>
        <w:t>технологий и средств.</w:t>
      </w:r>
    </w:p>
    <w:p w:rsidR="00B377FD" w:rsidRPr="00FD08BB" w:rsidRDefault="00B377FD" w:rsidP="00B377FD">
      <w:pPr>
        <w:pStyle w:val="32"/>
        <w:numPr>
          <w:ilvl w:val="0"/>
          <w:numId w:val="26"/>
        </w:numPr>
        <w:shd w:val="clear" w:color="auto" w:fill="auto"/>
        <w:tabs>
          <w:tab w:val="left" w:pos="1134"/>
        </w:tabs>
        <w:spacing w:after="0" w:line="288" w:lineRule="auto"/>
        <w:ind w:left="0" w:firstLine="567"/>
        <w:jc w:val="both"/>
        <w:rPr>
          <w:b w:val="0"/>
        </w:rPr>
      </w:pPr>
      <w:r w:rsidRPr="00FD08BB">
        <w:rPr>
          <w:b w:val="0"/>
        </w:rPr>
        <w:t>Обеспечение кадровых условий реализации проекта и повышение квалификации педагогических работников школы на базе передовых инновационных образовательных учреждений, некоммерческих и иных организаций, реализующих проекты по аналогичной тематике и содержанию.</w:t>
      </w:r>
    </w:p>
    <w:p w:rsidR="00B377FD" w:rsidRPr="00FD08BB" w:rsidRDefault="00B377FD" w:rsidP="00B377FD">
      <w:pPr>
        <w:pStyle w:val="32"/>
        <w:numPr>
          <w:ilvl w:val="0"/>
          <w:numId w:val="26"/>
        </w:numPr>
        <w:shd w:val="clear" w:color="auto" w:fill="auto"/>
        <w:tabs>
          <w:tab w:val="left" w:pos="1134"/>
        </w:tabs>
        <w:spacing w:after="0" w:line="288" w:lineRule="auto"/>
        <w:ind w:left="0" w:firstLine="567"/>
        <w:jc w:val="both"/>
        <w:rPr>
          <w:b w:val="0"/>
        </w:rPr>
      </w:pPr>
      <w:r w:rsidRPr="00FD08BB">
        <w:rPr>
          <w:b w:val="0"/>
        </w:rPr>
        <w:t xml:space="preserve">Создание методической сети «Педагог ЭКО-школы», ориентированной на развитие </w:t>
      </w:r>
      <w:r w:rsidRPr="00FD08BB">
        <w:rPr>
          <w:b w:val="0"/>
          <w:lang w:bidi="ru-RU"/>
        </w:rPr>
        <w:t>кадрового потенциала и обновление педагогического и руководящего состава в образовательных организациях,</w:t>
      </w:r>
      <w:r w:rsidRPr="00FD08BB">
        <w:rPr>
          <w:b w:val="0"/>
        </w:rPr>
        <w:t>распространение и закрепление результатов инновационной деятельности в педагогическом сообществе города, республики и других регионов.</w:t>
      </w:r>
    </w:p>
    <w:p w:rsidR="00B377FD" w:rsidRPr="00FD08BB" w:rsidRDefault="00B377FD" w:rsidP="00B377FD">
      <w:pPr>
        <w:pStyle w:val="32"/>
        <w:numPr>
          <w:ilvl w:val="0"/>
          <w:numId w:val="26"/>
        </w:numPr>
        <w:shd w:val="clear" w:color="auto" w:fill="auto"/>
        <w:tabs>
          <w:tab w:val="left" w:pos="1134"/>
        </w:tabs>
        <w:spacing w:after="0" w:line="288" w:lineRule="auto"/>
        <w:ind w:left="0" w:firstLine="567"/>
        <w:jc w:val="both"/>
        <w:rPr>
          <w:b w:val="0"/>
        </w:rPr>
      </w:pPr>
      <w:r w:rsidRPr="00FD08BB">
        <w:rPr>
          <w:b w:val="0"/>
        </w:rPr>
        <w:t>Модернизация электронной образовательной среды школы на основе включения совокупности оборудования, программного обеспечения и новых информационно-технических элементов,составляющих сетевую мультимедийную библиотеку «ЭКО-школа».</w:t>
      </w:r>
    </w:p>
    <w:p w:rsidR="00B377FD" w:rsidRPr="00FD08BB" w:rsidRDefault="00B377FD" w:rsidP="00B377FD">
      <w:pPr>
        <w:pStyle w:val="32"/>
        <w:numPr>
          <w:ilvl w:val="0"/>
          <w:numId w:val="26"/>
        </w:numPr>
        <w:shd w:val="clear" w:color="auto" w:fill="auto"/>
        <w:tabs>
          <w:tab w:val="left" w:pos="1134"/>
        </w:tabs>
        <w:spacing w:after="0" w:line="288" w:lineRule="auto"/>
        <w:ind w:left="0" w:firstLine="567"/>
        <w:jc w:val="both"/>
        <w:rPr>
          <w:b w:val="0"/>
        </w:rPr>
      </w:pPr>
      <w:r w:rsidRPr="00FD08BB">
        <w:rPr>
          <w:b w:val="0"/>
        </w:rPr>
        <w:t>Разработка модели сетевой мультимедийной библиотеки «ЭКО-школа», дизайн и архитектура которой включают в себя программно-аппаратный комплекс, ориентированный на учебное сотрудничество нескольких категорий пользователей (обучающиеся, авторы-разработчики учебных курсов</w:t>
      </w:r>
      <w:r w:rsidRPr="00FD08BB">
        <w:t xml:space="preserve">, </w:t>
      </w:r>
      <w:r w:rsidRPr="00FD08BB">
        <w:rPr>
          <w:b w:val="0"/>
        </w:rPr>
        <w:t xml:space="preserve">системные администраторы, менеджеры, и др.)во внеурочной деятельности обучающихся на основе использования технологий онлайн и дистанционного обучения, механики индивидуального образовательного маршрута, обновления содержания экологического образования за счет интеграции различных типов учебной информации. </w:t>
      </w:r>
    </w:p>
    <w:p w:rsidR="00B377FD" w:rsidRPr="00FD08BB" w:rsidRDefault="00B377FD" w:rsidP="00B377FD">
      <w:pPr>
        <w:pStyle w:val="32"/>
        <w:numPr>
          <w:ilvl w:val="0"/>
          <w:numId w:val="26"/>
        </w:numPr>
        <w:shd w:val="clear" w:color="auto" w:fill="auto"/>
        <w:tabs>
          <w:tab w:val="left" w:pos="1134"/>
        </w:tabs>
        <w:spacing w:after="0" w:line="288" w:lineRule="auto"/>
        <w:ind w:left="0" w:firstLine="567"/>
        <w:jc w:val="both"/>
        <w:rPr>
          <w:b w:val="0"/>
        </w:rPr>
      </w:pPr>
      <w:r w:rsidRPr="00FD08BB">
        <w:rPr>
          <w:b w:val="0"/>
        </w:rPr>
        <w:t xml:space="preserve">Распространение успешного опытаи результатов разработки и внедрения </w:t>
      </w:r>
      <w:r w:rsidRPr="00FD08BB">
        <w:rPr>
          <w:b w:val="0"/>
          <w:lang w:bidi="ru-RU"/>
        </w:rPr>
        <w:t>сетевой мультимедийной библиотеки «ЭКО-школа» на основе расширения сетевого взаимодействия и социального партнерствасобразовательными учреждениями</w:t>
      </w:r>
      <w:r w:rsidRPr="00FD08BB">
        <w:rPr>
          <w:b w:val="0"/>
          <w:bCs w:val="0"/>
          <w:lang w:eastAsia="ru-RU" w:bidi="ru-RU"/>
        </w:rPr>
        <w:t>,</w:t>
      </w:r>
      <w:r w:rsidRPr="00FD08BB">
        <w:rPr>
          <w:b w:val="0"/>
          <w:lang w:bidi="ru-RU"/>
        </w:rPr>
        <w:t>некоммерческими и иными организациями посредством проведения вебинаров, разработки и тиражирования методических материалов</w:t>
      </w:r>
      <w:r w:rsidRPr="00FD08BB">
        <w:rPr>
          <w:b w:val="0"/>
        </w:rPr>
        <w:t>.</w:t>
      </w:r>
    </w:p>
    <w:p w:rsidR="00B377FD" w:rsidRPr="00FD08BB" w:rsidRDefault="00B377FD" w:rsidP="00B377FD">
      <w:pPr>
        <w:pStyle w:val="32"/>
        <w:numPr>
          <w:ilvl w:val="0"/>
          <w:numId w:val="26"/>
        </w:numPr>
        <w:shd w:val="clear" w:color="auto" w:fill="auto"/>
        <w:tabs>
          <w:tab w:val="left" w:pos="1134"/>
        </w:tabs>
        <w:spacing w:after="0" w:line="288" w:lineRule="auto"/>
        <w:ind w:left="0" w:firstLine="567"/>
        <w:jc w:val="both"/>
        <w:rPr>
          <w:b w:val="0"/>
        </w:rPr>
      </w:pPr>
      <w:r w:rsidRPr="00FD08BB">
        <w:rPr>
          <w:b w:val="0"/>
        </w:rPr>
        <w:t xml:space="preserve">Информационное сопровождение реализации проекта на ТВ, в печатных и электронных СМИ, в социальных сетях. </w:t>
      </w:r>
    </w:p>
    <w:tbl>
      <w:tblPr>
        <w:tblW w:w="9356" w:type="dxa"/>
        <w:tblInd w:w="108" w:type="dxa"/>
        <w:tblLayout w:type="fixed"/>
        <w:tblLook w:val="04A0"/>
      </w:tblPr>
      <w:tblGrid>
        <w:gridCol w:w="9356"/>
      </w:tblGrid>
      <w:tr w:rsidR="00B377FD" w:rsidRPr="00940C68" w:rsidTr="00493E9B">
        <w:tc>
          <w:tcPr>
            <w:tcW w:w="9356" w:type="dxa"/>
            <w:shd w:val="clear" w:color="auto" w:fill="auto"/>
          </w:tcPr>
          <w:p w:rsidR="00B377FD" w:rsidRPr="00FD08BB" w:rsidRDefault="00B377FD" w:rsidP="00493E9B">
            <w:pPr>
              <w:widowControl w:val="0"/>
              <w:tabs>
                <w:tab w:val="left" w:pos="1134"/>
              </w:tabs>
              <w:spacing w:after="0" w:line="288" w:lineRule="auto"/>
              <w:ind w:firstLine="567"/>
              <w:rPr>
                <w:rFonts w:ascii="Times New Roman" w:eastAsia="Calibri" w:hAnsi="Times New Roman" w:cs="Times New Roman"/>
                <w:b/>
                <w:iCs/>
                <w:color w:val="000000"/>
                <w:sz w:val="28"/>
                <w:szCs w:val="28"/>
                <w:lang w:bidi="ru-RU"/>
              </w:rPr>
            </w:pPr>
            <w:r w:rsidRPr="00FD08BB">
              <w:rPr>
                <w:rFonts w:ascii="Times New Roman" w:eastAsia="Calibri" w:hAnsi="Times New Roman" w:cs="Times New Roman"/>
                <w:b/>
                <w:iCs/>
                <w:color w:val="000000"/>
                <w:sz w:val="28"/>
                <w:szCs w:val="28"/>
                <w:lang w:bidi="ru-RU"/>
              </w:rPr>
              <w:t>Целевая аудитория проекта</w:t>
            </w:r>
          </w:p>
        </w:tc>
      </w:tr>
      <w:tr w:rsidR="00B377FD" w:rsidRPr="00940C68" w:rsidTr="00493E9B">
        <w:tc>
          <w:tcPr>
            <w:tcW w:w="9356" w:type="dxa"/>
            <w:shd w:val="clear" w:color="auto" w:fill="auto"/>
          </w:tcPr>
          <w:p w:rsidR="00B377FD" w:rsidRPr="00FD08BB" w:rsidRDefault="00B377FD" w:rsidP="00493E9B">
            <w:pPr>
              <w:widowControl w:val="0"/>
              <w:tabs>
                <w:tab w:val="left" w:pos="1134"/>
              </w:tabs>
              <w:spacing w:after="0" w:line="288" w:lineRule="auto"/>
              <w:ind w:firstLine="567"/>
              <w:rPr>
                <w:rFonts w:ascii="Times New Roman" w:eastAsia="Calibri" w:hAnsi="Times New Roman" w:cs="Times New Roman"/>
                <w:b/>
                <w:iCs/>
                <w:color w:val="000000"/>
                <w:sz w:val="28"/>
                <w:szCs w:val="28"/>
                <w:lang w:bidi="ru-RU"/>
              </w:rPr>
            </w:pPr>
            <w:r w:rsidRPr="00FD08BB">
              <w:rPr>
                <w:rFonts w:ascii="Times New Roman" w:eastAsia="Calibri" w:hAnsi="Times New Roman" w:cs="Times New Roman"/>
                <w:b/>
                <w:iCs/>
                <w:color w:val="000000"/>
                <w:sz w:val="28"/>
                <w:szCs w:val="28"/>
                <w:lang w:bidi="ru-RU"/>
              </w:rPr>
              <w:t>Описание результатов проекта</w:t>
            </w:r>
            <w:r>
              <w:rPr>
                <w:rFonts w:ascii="Times New Roman" w:eastAsia="Calibri" w:hAnsi="Times New Roman" w:cs="Times New Roman"/>
                <w:b/>
                <w:iCs/>
                <w:color w:val="000000"/>
                <w:sz w:val="28"/>
                <w:szCs w:val="28"/>
                <w:lang w:bidi="ru-RU"/>
              </w:rPr>
              <w:t xml:space="preserve"> </w:t>
            </w:r>
            <w:r w:rsidRPr="00FD08BB">
              <w:rPr>
                <w:rFonts w:ascii="Times New Roman" w:eastAsia="Calibri" w:hAnsi="Times New Roman" w:cs="Times New Roman"/>
                <w:b/>
                <w:iCs/>
                <w:color w:val="000000"/>
                <w:sz w:val="28"/>
                <w:szCs w:val="28"/>
                <w:lang w:bidi="ru-RU"/>
              </w:rPr>
              <w:t xml:space="preserve">для каждой целевой группы </w:t>
            </w:r>
          </w:p>
        </w:tc>
      </w:tr>
      <w:tr w:rsidR="00B377FD" w:rsidRPr="00DF66C2" w:rsidTr="00493E9B">
        <w:tc>
          <w:tcPr>
            <w:tcW w:w="9356" w:type="dxa"/>
            <w:shd w:val="clear" w:color="auto" w:fill="auto"/>
          </w:tcPr>
          <w:p w:rsidR="00B377FD" w:rsidRPr="00FD08BB" w:rsidRDefault="00B377FD" w:rsidP="00493E9B">
            <w:pPr>
              <w:widowControl w:val="0"/>
              <w:tabs>
                <w:tab w:val="left" w:pos="1134"/>
              </w:tabs>
              <w:spacing w:after="0" w:line="288" w:lineRule="auto"/>
              <w:ind w:firstLine="567"/>
              <w:rPr>
                <w:rFonts w:ascii="Times New Roman" w:eastAsia="Calibri" w:hAnsi="Times New Roman" w:cs="Times New Roman"/>
                <w:b/>
                <w:iCs/>
                <w:color w:val="000000"/>
                <w:sz w:val="28"/>
                <w:szCs w:val="28"/>
                <w:lang w:bidi="ru-RU"/>
              </w:rPr>
            </w:pPr>
            <w:r w:rsidRPr="00FD08BB">
              <w:rPr>
                <w:rFonts w:ascii="Times New Roman" w:eastAsia="Calibri" w:hAnsi="Times New Roman" w:cs="Times New Roman"/>
                <w:b/>
                <w:iCs/>
                <w:color w:val="1F497D" w:themeColor="text2"/>
                <w:sz w:val="28"/>
                <w:szCs w:val="28"/>
                <w:lang w:bidi="ru-RU"/>
              </w:rPr>
              <w:t>Целевая группа 1</w:t>
            </w:r>
            <w:r w:rsidRPr="00FD08BB">
              <w:rPr>
                <w:rFonts w:ascii="Times New Roman" w:eastAsia="Calibri" w:hAnsi="Times New Roman" w:cs="Times New Roman"/>
                <w:b/>
                <w:iCs/>
                <w:color w:val="000000"/>
                <w:sz w:val="28"/>
                <w:szCs w:val="28"/>
                <w:lang w:bidi="ru-RU"/>
              </w:rPr>
              <w:t>: МАОУ «СОШ №26» г. Улан-Удэ (все субъекты образовательных отношений – учащиеся, педагоги, родителя, партнеры, органы управления образованием)</w:t>
            </w:r>
          </w:p>
        </w:tc>
      </w:tr>
      <w:tr w:rsidR="00B377FD" w:rsidRPr="00940C68" w:rsidTr="00493E9B">
        <w:tc>
          <w:tcPr>
            <w:tcW w:w="9356" w:type="dxa"/>
            <w:shd w:val="clear" w:color="auto" w:fill="auto"/>
          </w:tcPr>
          <w:p w:rsidR="00B377FD" w:rsidRPr="00FD08BB" w:rsidRDefault="00B377FD" w:rsidP="00493E9B">
            <w:pPr>
              <w:pStyle w:val="a3"/>
              <w:widowControl w:val="0"/>
              <w:numPr>
                <w:ilvl w:val="0"/>
                <w:numId w:val="28"/>
              </w:numPr>
              <w:tabs>
                <w:tab w:val="left" w:pos="885"/>
              </w:tabs>
              <w:spacing w:after="0" w:line="288" w:lineRule="auto"/>
              <w:ind w:left="0" w:firstLine="567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bidi="ru-RU"/>
              </w:rPr>
            </w:pPr>
            <w:r w:rsidRPr="00FD08BB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bidi="ru-RU"/>
              </w:rPr>
              <w:lastRenderedPageBreak/>
              <w:t>Система нормативно-правовых, информационно-технических и организационно-методических условий, обеспечивающих эффективное</w:t>
            </w:r>
            <w:r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bidi="ru-RU"/>
              </w:rPr>
              <w:t xml:space="preserve"> </w:t>
            </w:r>
            <w:r w:rsidRPr="00FD08BB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bidi="ru-RU"/>
              </w:rPr>
              <w:t>управление развитием инновационной деятельности по индивидуализации образования на основе развития цифрового пространства внеурочной деятельности школьников.</w:t>
            </w:r>
          </w:p>
          <w:p w:rsidR="00B377FD" w:rsidRPr="00FD08BB" w:rsidRDefault="00B377FD" w:rsidP="00493E9B">
            <w:pPr>
              <w:pStyle w:val="a3"/>
              <w:widowControl w:val="0"/>
              <w:numPr>
                <w:ilvl w:val="0"/>
                <w:numId w:val="28"/>
              </w:numPr>
              <w:tabs>
                <w:tab w:val="left" w:pos="885"/>
              </w:tabs>
              <w:spacing w:after="0" w:line="288" w:lineRule="auto"/>
              <w:ind w:left="0" w:firstLine="567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bidi="ru-RU"/>
              </w:rPr>
            </w:pPr>
            <w:r w:rsidRPr="00FD08BB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bidi="ru-RU"/>
              </w:rPr>
              <w:t>Педагогические кадры, прошедшие повышение квалификации на базе передовых образовательных учреждений, некоммерческих и иных организаций, реализующих инновационные проекты по аналогичной тематике и содержанию, подготовленные к развитию проекта на основе обновления содержания образования, новых технологий и современных цифровых средств во внеурочной деятельности школьников.</w:t>
            </w:r>
          </w:p>
          <w:p w:rsidR="00B377FD" w:rsidRPr="00FD08BB" w:rsidRDefault="00B377FD" w:rsidP="00493E9B">
            <w:pPr>
              <w:pStyle w:val="a3"/>
              <w:widowControl w:val="0"/>
              <w:numPr>
                <w:ilvl w:val="0"/>
                <w:numId w:val="28"/>
              </w:numPr>
              <w:tabs>
                <w:tab w:val="left" w:pos="885"/>
              </w:tabs>
              <w:spacing w:after="0" w:line="288" w:lineRule="auto"/>
              <w:ind w:left="0" w:firstLine="567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bidi="ru-RU"/>
              </w:rPr>
            </w:pPr>
            <w:r w:rsidRPr="00FD08BB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bidi="ru-RU"/>
              </w:rPr>
              <w:t xml:space="preserve">Методическая сеть </w:t>
            </w:r>
            <w:r w:rsidRPr="00FD08BB">
              <w:rPr>
                <w:rFonts w:ascii="Times New Roman" w:eastAsia="Calibri" w:hAnsi="Times New Roman" w:cs="Times New Roman"/>
                <w:iCs/>
                <w:sz w:val="28"/>
                <w:szCs w:val="28"/>
                <w:lang w:bidi="ru-RU"/>
              </w:rPr>
              <w:t>«Педагог ЭКО-школы»,</w:t>
            </w:r>
            <w:r w:rsidRPr="00FD08BB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bidi="ru-RU"/>
              </w:rPr>
              <w:t>ориентированная на развитие кадрового потенциала и обновление педагогического и руководящего состава в образовательных организациях, распространение и закрепление результатов инновационной деятельности школы в педагогическом сообществе города, республики и других регионов.</w:t>
            </w:r>
          </w:p>
          <w:p w:rsidR="00B377FD" w:rsidRPr="00FD08BB" w:rsidRDefault="00B377FD" w:rsidP="00493E9B">
            <w:pPr>
              <w:pStyle w:val="a3"/>
              <w:widowControl w:val="0"/>
              <w:numPr>
                <w:ilvl w:val="0"/>
                <w:numId w:val="28"/>
              </w:numPr>
              <w:tabs>
                <w:tab w:val="left" w:pos="885"/>
              </w:tabs>
              <w:spacing w:after="0" w:line="288" w:lineRule="auto"/>
              <w:ind w:left="0" w:firstLine="567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bidi="ru-RU"/>
              </w:rPr>
            </w:pPr>
            <w:r w:rsidRPr="00FD08BB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bidi="ru-RU"/>
              </w:rPr>
              <w:t>Электронная образовательная среда, модернизированная на основе программно-аппаратного комплекса сетевой мультимедийной библиотеки «ЭКО-школа», включающего в себя совокупность оборудования, программного обеспечения и новых информационно-технических элементов, дизайн и архитектура которого ориентированы на несколько категорий пользователей.</w:t>
            </w:r>
          </w:p>
          <w:p w:rsidR="00B377FD" w:rsidRPr="00FD08BB" w:rsidRDefault="00B377FD" w:rsidP="00493E9B">
            <w:pPr>
              <w:pStyle w:val="a3"/>
              <w:widowControl w:val="0"/>
              <w:numPr>
                <w:ilvl w:val="0"/>
                <w:numId w:val="28"/>
              </w:numPr>
              <w:tabs>
                <w:tab w:val="left" w:pos="885"/>
              </w:tabs>
              <w:spacing w:after="0" w:line="288" w:lineRule="auto"/>
              <w:ind w:left="0" w:firstLine="567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bidi="ru-RU"/>
              </w:rPr>
            </w:pPr>
            <w:r w:rsidRPr="00FD08BB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bidi="ru-RU"/>
              </w:rPr>
              <w:t>Модель сетевой мультимедийной библиотеки «ЭКО-школа», как механизм развития пространства внеурочной деятельности школьников на основе использования технологий онлайн и дистанционного обучения, механики индивидуального образовательного маршрута и обновления содержания образования за счет интеграции различных типов учебной информации.</w:t>
            </w:r>
          </w:p>
          <w:p w:rsidR="00B377FD" w:rsidRPr="00FD08BB" w:rsidRDefault="00B377FD" w:rsidP="00493E9B">
            <w:pPr>
              <w:pStyle w:val="a3"/>
              <w:widowControl w:val="0"/>
              <w:numPr>
                <w:ilvl w:val="0"/>
                <w:numId w:val="28"/>
              </w:numPr>
              <w:tabs>
                <w:tab w:val="left" w:pos="885"/>
              </w:tabs>
              <w:spacing w:after="0" w:line="288" w:lineRule="auto"/>
              <w:ind w:left="0" w:firstLine="567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bidi="ru-RU"/>
              </w:rPr>
            </w:pPr>
            <w:r w:rsidRPr="00FD08BB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bidi="ru-RU"/>
              </w:rPr>
              <w:t>Успешная практика реализации и распространения результатов инновационного проекта на основе расширения сетевого взаимодействия и социального партнерства с образовательными учреждениями, некоммерческими и иными организациями посредством проведения вебинаров, разработки и тиражирования методических материалов.</w:t>
            </w:r>
          </w:p>
          <w:p w:rsidR="00B377FD" w:rsidRPr="00FD08BB" w:rsidRDefault="00B377FD" w:rsidP="00493E9B">
            <w:pPr>
              <w:pStyle w:val="a3"/>
              <w:widowControl w:val="0"/>
              <w:numPr>
                <w:ilvl w:val="0"/>
                <w:numId w:val="28"/>
              </w:numPr>
              <w:tabs>
                <w:tab w:val="left" w:pos="885"/>
              </w:tabs>
              <w:spacing w:after="0" w:line="288" w:lineRule="auto"/>
              <w:ind w:left="0" w:firstLine="567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bidi="ru-RU"/>
              </w:rPr>
            </w:pPr>
            <w:r w:rsidRPr="00FD08BB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bidi="ru-RU"/>
              </w:rPr>
              <w:t>Условия, способствующие развитию личностных качеств, жизненного и творческого потенциала, интеллекта, здоровья, психоэмоциональной сферы, успешной социализации участников сети, создающей и распространяющей современное экологическое знание.</w:t>
            </w:r>
          </w:p>
          <w:p w:rsidR="00B377FD" w:rsidRPr="00FD08BB" w:rsidRDefault="00B377FD" w:rsidP="00493E9B">
            <w:pPr>
              <w:pStyle w:val="a3"/>
              <w:widowControl w:val="0"/>
              <w:numPr>
                <w:ilvl w:val="0"/>
                <w:numId w:val="28"/>
              </w:numPr>
              <w:tabs>
                <w:tab w:val="left" w:pos="885"/>
              </w:tabs>
              <w:spacing w:after="0" w:line="288" w:lineRule="auto"/>
              <w:ind w:left="0" w:firstLine="567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bidi="ru-RU"/>
              </w:rPr>
            </w:pPr>
            <w:r w:rsidRPr="00FD08BB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bidi="ru-RU"/>
              </w:rPr>
              <w:lastRenderedPageBreak/>
              <w:t xml:space="preserve">Родительское сообщество и социальные партнеры школы, активно вовлеченные в создание условий для </w:t>
            </w:r>
            <w:r w:rsidRPr="00FD08BB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lang w:bidi="ru-RU"/>
              </w:rPr>
              <w:t>реализации индивидуальных траекторий обучающихся в сетевых формах образовательных программна основе использования технологий онлайн и дистанционного обучения, современных цифровых средств.</w:t>
            </w:r>
          </w:p>
          <w:p w:rsidR="00B377FD" w:rsidRPr="00FD08BB" w:rsidRDefault="00B377FD" w:rsidP="00493E9B">
            <w:pPr>
              <w:pStyle w:val="a3"/>
              <w:widowControl w:val="0"/>
              <w:numPr>
                <w:ilvl w:val="0"/>
                <w:numId w:val="28"/>
              </w:numPr>
              <w:tabs>
                <w:tab w:val="left" w:pos="885"/>
              </w:tabs>
              <w:spacing w:after="0" w:line="288" w:lineRule="auto"/>
              <w:ind w:left="0" w:firstLine="567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bidi="ru-RU"/>
              </w:rPr>
            </w:pPr>
            <w:r w:rsidRPr="00FD08BB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bidi="ru-RU"/>
              </w:rPr>
              <w:t>Имидж и статус школы как лидера системы образования и «агента инноваций», автора актуального и востребованного проекта в области управления, развития и мониторинга системы образования, сетевого взаимодействия в пространстве индивидуального и командного успеха.</w:t>
            </w:r>
          </w:p>
        </w:tc>
      </w:tr>
      <w:tr w:rsidR="00B377FD" w:rsidRPr="00940C68" w:rsidTr="00493E9B">
        <w:tc>
          <w:tcPr>
            <w:tcW w:w="9356" w:type="dxa"/>
            <w:shd w:val="clear" w:color="auto" w:fill="auto"/>
          </w:tcPr>
          <w:p w:rsidR="00B377FD" w:rsidRPr="00FD08BB" w:rsidRDefault="00B377FD" w:rsidP="00493E9B">
            <w:pPr>
              <w:pStyle w:val="a3"/>
              <w:tabs>
                <w:tab w:val="left" w:pos="318"/>
              </w:tabs>
              <w:spacing w:after="0" w:line="288" w:lineRule="auto"/>
              <w:ind w:left="0" w:firstLine="567"/>
              <w:jc w:val="both"/>
              <w:rPr>
                <w:rFonts w:ascii="Times New Roman" w:eastAsia="Calibri" w:hAnsi="Times New Roman" w:cs="Times New Roman"/>
                <w:b/>
                <w:iCs/>
                <w:color w:val="000000"/>
                <w:sz w:val="28"/>
                <w:szCs w:val="28"/>
                <w:lang w:eastAsia="ru-RU" w:bidi="ru-RU"/>
              </w:rPr>
            </w:pPr>
            <w:r w:rsidRPr="00FD08BB">
              <w:rPr>
                <w:rFonts w:ascii="Times New Roman" w:eastAsia="Calibri" w:hAnsi="Times New Roman" w:cs="Times New Roman"/>
                <w:b/>
                <w:iCs/>
                <w:color w:val="1F497D" w:themeColor="text2"/>
                <w:sz w:val="28"/>
                <w:szCs w:val="28"/>
                <w:lang w:eastAsia="ru-RU" w:bidi="ru-RU"/>
              </w:rPr>
              <w:lastRenderedPageBreak/>
              <w:t xml:space="preserve">Целевая группа 2: </w:t>
            </w:r>
            <w:r w:rsidRPr="00FD08BB">
              <w:rPr>
                <w:rFonts w:ascii="Times New Roman" w:eastAsia="Calibri" w:hAnsi="Times New Roman" w:cs="Times New Roman"/>
                <w:b/>
                <w:iCs/>
                <w:color w:val="000000"/>
                <w:sz w:val="28"/>
                <w:szCs w:val="28"/>
                <w:lang w:eastAsia="ru-RU" w:bidi="ru-RU"/>
              </w:rPr>
              <w:t xml:space="preserve">Сеть образовательных учреждений-участников </w:t>
            </w:r>
          </w:p>
          <w:p w:rsidR="00B377FD" w:rsidRPr="00FD08BB" w:rsidRDefault="00B377FD" w:rsidP="00493E9B">
            <w:pPr>
              <w:tabs>
                <w:tab w:val="left" w:pos="318"/>
              </w:tabs>
              <w:spacing w:after="0" w:line="288" w:lineRule="auto"/>
              <w:ind w:firstLine="567"/>
              <w:rPr>
                <w:rFonts w:ascii="Times New Roman" w:eastAsia="Calibri" w:hAnsi="Times New Roman" w:cs="Times New Roman"/>
                <w:b/>
                <w:iCs/>
                <w:color w:val="000000"/>
                <w:sz w:val="28"/>
                <w:szCs w:val="28"/>
                <w:lang w:bidi="ru-RU"/>
              </w:rPr>
            </w:pPr>
            <w:r w:rsidRPr="00FD08BB">
              <w:rPr>
                <w:rFonts w:ascii="Times New Roman" w:eastAsia="Calibri" w:hAnsi="Times New Roman" w:cs="Times New Roman"/>
                <w:b/>
                <w:iCs/>
                <w:color w:val="000000"/>
                <w:sz w:val="28"/>
                <w:szCs w:val="28"/>
                <w:lang w:bidi="ru-RU"/>
              </w:rPr>
              <w:t>методической сети проекта</w:t>
            </w:r>
          </w:p>
        </w:tc>
      </w:tr>
      <w:tr w:rsidR="00B377FD" w:rsidRPr="00940C68" w:rsidTr="00493E9B">
        <w:tc>
          <w:tcPr>
            <w:tcW w:w="9356" w:type="dxa"/>
            <w:shd w:val="clear" w:color="auto" w:fill="auto"/>
          </w:tcPr>
          <w:p w:rsidR="00B377FD" w:rsidRPr="00FD08BB" w:rsidRDefault="00B377FD" w:rsidP="00493E9B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885"/>
              </w:tabs>
              <w:spacing w:after="0" w:line="288" w:lineRule="auto"/>
              <w:ind w:left="0" w:firstLine="567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bidi="ru-RU"/>
              </w:rPr>
            </w:pPr>
            <w:r w:rsidRPr="00FD08BB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bidi="ru-RU"/>
              </w:rPr>
              <w:t>Модель сетевой мультимедийной библиотеки «ЭКО-школа», как механизм развития пространства внеурочной деятельности школьников на основе использования технологий онлайн и дистанционного обучения, механики индивидуального образовательного маршрута и обновления содержания образования за счет интеграции различных типов учебной информации.</w:t>
            </w:r>
          </w:p>
          <w:p w:rsidR="00B377FD" w:rsidRPr="00FD08BB" w:rsidRDefault="00B377FD" w:rsidP="00493E9B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885"/>
              </w:tabs>
              <w:spacing w:after="0" w:line="288" w:lineRule="auto"/>
              <w:ind w:left="0" w:firstLine="567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bidi="ru-RU"/>
              </w:rPr>
            </w:pPr>
            <w:r w:rsidRPr="00FD08BB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ru-RU" w:bidi="ru-RU"/>
              </w:rPr>
              <w:t xml:space="preserve">Методическая сеть </w:t>
            </w:r>
            <w:r w:rsidRPr="00FD08BB">
              <w:rPr>
                <w:rFonts w:ascii="Times New Roman" w:eastAsia="Calibri" w:hAnsi="Times New Roman" w:cs="Times New Roman"/>
                <w:iCs/>
                <w:sz w:val="28"/>
                <w:szCs w:val="28"/>
                <w:lang w:bidi="ru-RU"/>
              </w:rPr>
              <w:t>«Педагог ЭКО-школы»,</w:t>
            </w:r>
            <w:r w:rsidRPr="00FD08BB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ru-RU" w:bidi="ru-RU"/>
              </w:rPr>
              <w:t>оснащенная ресурсами мультимедийной библиотеки, обеспечивающая педагогическому и руководящему составу возможности профессионального роста и развития инновационного потенциала.</w:t>
            </w:r>
          </w:p>
          <w:p w:rsidR="00B377FD" w:rsidRPr="00FD08BB" w:rsidRDefault="00B377FD" w:rsidP="00493E9B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885"/>
              </w:tabs>
              <w:spacing w:after="0" w:line="288" w:lineRule="auto"/>
              <w:ind w:left="0" w:firstLine="567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bidi="ru-RU"/>
              </w:rPr>
            </w:pPr>
            <w:r w:rsidRPr="00FD08BB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ru-RU" w:bidi="ru-RU"/>
              </w:rPr>
              <w:t xml:space="preserve">Мультипликативный эффект распространения опыта и результатов проекта и мотивация образовательных учреждений-участников сети на инновационные изменения условий, содержания и технологий образования. </w:t>
            </w:r>
          </w:p>
          <w:p w:rsidR="00B377FD" w:rsidRPr="00FD08BB" w:rsidRDefault="00B377FD" w:rsidP="00493E9B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885"/>
              </w:tabs>
              <w:spacing w:after="0" w:line="288" w:lineRule="auto"/>
              <w:ind w:left="0" w:firstLine="567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bidi="ru-RU"/>
              </w:rPr>
            </w:pPr>
            <w:r w:rsidRPr="00FD08BB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ru-RU" w:bidi="ru-RU"/>
              </w:rPr>
              <w:t>Интегрированные сетевые эффекты: повышение качества и доступности школьного образования, обеспечение стабильных и устойчивых образовательных результатов обучающихся, цифровизация обучающей среды, привлечение дополнительных инвестиций и ресурсов на развитие инфраструктуры и современных условий образования.</w:t>
            </w:r>
          </w:p>
        </w:tc>
      </w:tr>
      <w:tr w:rsidR="00B377FD" w:rsidRPr="00940C68" w:rsidTr="00493E9B">
        <w:tc>
          <w:tcPr>
            <w:tcW w:w="9356" w:type="dxa"/>
            <w:shd w:val="clear" w:color="auto" w:fill="auto"/>
          </w:tcPr>
          <w:p w:rsidR="00B377FD" w:rsidRPr="00FD08BB" w:rsidRDefault="00B377FD" w:rsidP="00493E9B">
            <w:pPr>
              <w:pStyle w:val="a3"/>
              <w:tabs>
                <w:tab w:val="left" w:pos="743"/>
              </w:tabs>
              <w:spacing w:after="0" w:line="288" w:lineRule="auto"/>
              <w:ind w:left="0" w:firstLine="567"/>
              <w:contextualSpacing w:val="0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ru-RU" w:bidi="ru-RU"/>
              </w:rPr>
            </w:pPr>
            <w:r w:rsidRPr="00FD08BB">
              <w:rPr>
                <w:rFonts w:ascii="Times New Roman" w:eastAsia="Calibri" w:hAnsi="Times New Roman" w:cs="Times New Roman"/>
                <w:b/>
                <w:iCs/>
                <w:color w:val="1F497D" w:themeColor="text2"/>
                <w:sz w:val="28"/>
                <w:szCs w:val="28"/>
                <w:lang w:eastAsia="ru-RU" w:bidi="ru-RU"/>
              </w:rPr>
              <w:t>Целевая группа 3:</w:t>
            </w:r>
            <w:r w:rsidRPr="00FD08BB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eastAsia="ru-RU" w:bidi="ru-RU"/>
              </w:rPr>
              <w:t>Учащиеся образовательных учреждений-участников методической сети проекта</w:t>
            </w:r>
          </w:p>
        </w:tc>
      </w:tr>
      <w:tr w:rsidR="00B377FD" w:rsidRPr="00940C68" w:rsidTr="00493E9B">
        <w:tc>
          <w:tcPr>
            <w:tcW w:w="9356" w:type="dxa"/>
            <w:shd w:val="clear" w:color="auto" w:fill="auto"/>
          </w:tcPr>
          <w:p w:rsidR="00B377FD" w:rsidRPr="00FD08BB" w:rsidRDefault="00B377FD" w:rsidP="00493E9B">
            <w:pPr>
              <w:pStyle w:val="a3"/>
              <w:numPr>
                <w:ilvl w:val="0"/>
                <w:numId w:val="27"/>
              </w:numPr>
              <w:tabs>
                <w:tab w:val="left" w:pos="885"/>
              </w:tabs>
              <w:spacing w:after="0" w:line="288" w:lineRule="auto"/>
              <w:ind w:left="0" w:firstLine="567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ru-RU" w:bidi="ru-RU"/>
              </w:rPr>
            </w:pPr>
            <w:r w:rsidRPr="00FD08BB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ru-RU" w:bidi="ru-RU"/>
              </w:rPr>
              <w:t>Доступное качественное образование и стабильно высокие индивидуальные образовательные результаты независимо от места проживанияобучающихся.</w:t>
            </w:r>
          </w:p>
          <w:p w:rsidR="00B377FD" w:rsidRPr="00FD08BB" w:rsidRDefault="00B377FD" w:rsidP="00493E9B">
            <w:pPr>
              <w:pStyle w:val="a3"/>
              <w:numPr>
                <w:ilvl w:val="0"/>
                <w:numId w:val="27"/>
              </w:numPr>
              <w:tabs>
                <w:tab w:val="left" w:pos="885"/>
              </w:tabs>
              <w:spacing w:after="0" w:line="288" w:lineRule="auto"/>
              <w:ind w:left="0" w:firstLine="567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ru-RU" w:bidi="ru-RU"/>
              </w:rPr>
            </w:pPr>
            <w:r w:rsidRPr="00FD08BB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ru-RU" w:bidi="ru-RU"/>
              </w:rPr>
              <w:t xml:space="preserve">Возможность использовать новые способы освоения знаний, развивать личностные качества и </w:t>
            </w:r>
            <w:r w:rsidRPr="00FD08BB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val="en-US" w:eastAsia="ru-RU" w:bidi="ru-RU"/>
              </w:rPr>
              <w:t>softskills</w:t>
            </w:r>
            <w:r w:rsidRPr="00FD08BB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ru-RU" w:bidi="ru-RU"/>
              </w:rPr>
              <w:t xml:space="preserve">, жизненный потенциал, интеллектуальные и творческие способности, сохранять и укреплять </w:t>
            </w:r>
            <w:r w:rsidRPr="00FD08BB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ru-RU" w:bidi="ru-RU"/>
              </w:rPr>
              <w:lastRenderedPageBreak/>
              <w:t>здоровье, психоэмоциональную сферу, успешно взаимодействовать в новом образовательном пространстве вне стен своей школы с использованием ресурсов сетевой мультимедийной библиотеки «ЭКО-школа».</w:t>
            </w:r>
          </w:p>
          <w:p w:rsidR="00B377FD" w:rsidRPr="00FD08BB" w:rsidRDefault="00B377FD" w:rsidP="00493E9B">
            <w:pPr>
              <w:pStyle w:val="a3"/>
              <w:numPr>
                <w:ilvl w:val="0"/>
                <w:numId w:val="27"/>
              </w:numPr>
              <w:tabs>
                <w:tab w:val="left" w:pos="885"/>
              </w:tabs>
              <w:spacing w:after="0" w:line="288" w:lineRule="auto"/>
              <w:ind w:left="0" w:firstLine="567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ru-RU" w:bidi="ru-RU"/>
              </w:rPr>
            </w:pPr>
            <w:r w:rsidRPr="00FD08BB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ru-RU" w:bidi="ru-RU"/>
              </w:rPr>
              <w:t xml:space="preserve">Возможность представлять свои экологические инициативы, идеи и проекты, продвигать их в сети с использованием элементов современной медиасферы (блоги, SMM, др.). </w:t>
            </w:r>
          </w:p>
        </w:tc>
      </w:tr>
      <w:tr w:rsidR="00B377FD" w:rsidRPr="00940C68" w:rsidTr="00493E9B">
        <w:tc>
          <w:tcPr>
            <w:tcW w:w="9356" w:type="dxa"/>
            <w:shd w:val="clear" w:color="auto" w:fill="auto"/>
          </w:tcPr>
          <w:p w:rsidR="00B377FD" w:rsidRPr="00FD08BB" w:rsidRDefault="00B377FD" w:rsidP="00493E9B">
            <w:pPr>
              <w:pStyle w:val="a3"/>
              <w:tabs>
                <w:tab w:val="left" w:pos="743"/>
              </w:tabs>
              <w:spacing w:after="0" w:line="288" w:lineRule="auto"/>
              <w:ind w:left="0" w:firstLine="567"/>
              <w:jc w:val="both"/>
              <w:rPr>
                <w:rFonts w:ascii="Times New Roman" w:eastAsia="Calibri" w:hAnsi="Times New Roman" w:cs="Times New Roman"/>
                <w:b/>
                <w:iCs/>
                <w:color w:val="000000"/>
                <w:sz w:val="28"/>
                <w:szCs w:val="28"/>
                <w:lang w:bidi="ru-RU"/>
              </w:rPr>
            </w:pPr>
            <w:r w:rsidRPr="00FD08BB">
              <w:rPr>
                <w:rFonts w:ascii="Times New Roman" w:eastAsia="Calibri" w:hAnsi="Times New Roman" w:cs="Times New Roman"/>
                <w:b/>
                <w:iCs/>
                <w:color w:val="1F497D" w:themeColor="text2"/>
                <w:sz w:val="28"/>
                <w:szCs w:val="28"/>
                <w:lang w:eastAsia="ru-RU" w:bidi="ru-RU"/>
              </w:rPr>
              <w:lastRenderedPageBreak/>
              <w:t>Целевая группа 4:</w:t>
            </w:r>
            <w:r w:rsidRPr="00FD08BB">
              <w:rPr>
                <w:rFonts w:ascii="Times New Roman" w:eastAsia="Calibri" w:hAnsi="Times New Roman" w:cs="Times New Roman"/>
                <w:b/>
                <w:iCs/>
                <w:color w:val="000000"/>
                <w:sz w:val="28"/>
                <w:szCs w:val="28"/>
                <w:lang w:bidi="ru-RU"/>
              </w:rPr>
              <w:t xml:space="preserve">Педагогические и управленческие работники </w:t>
            </w:r>
          </w:p>
          <w:p w:rsidR="00B377FD" w:rsidRPr="00FD08BB" w:rsidRDefault="00B377FD" w:rsidP="00493E9B">
            <w:pPr>
              <w:pStyle w:val="a3"/>
              <w:widowControl w:val="0"/>
              <w:tabs>
                <w:tab w:val="left" w:pos="459"/>
                <w:tab w:val="left" w:pos="1134"/>
              </w:tabs>
              <w:spacing w:after="0" w:line="288" w:lineRule="auto"/>
              <w:ind w:left="0" w:firstLine="567"/>
              <w:jc w:val="both"/>
              <w:rPr>
                <w:rFonts w:ascii="Times New Roman" w:eastAsia="Calibri" w:hAnsi="Times New Roman" w:cs="Times New Roman"/>
                <w:b/>
                <w:iCs/>
                <w:color w:val="000000"/>
                <w:sz w:val="28"/>
                <w:szCs w:val="28"/>
                <w:lang w:bidi="ru-RU"/>
              </w:rPr>
            </w:pPr>
            <w:r w:rsidRPr="00FD08BB">
              <w:rPr>
                <w:rFonts w:ascii="Times New Roman" w:eastAsia="Calibri" w:hAnsi="Times New Roman" w:cs="Times New Roman"/>
                <w:b/>
                <w:iCs/>
                <w:color w:val="000000"/>
                <w:sz w:val="28"/>
                <w:szCs w:val="28"/>
                <w:lang w:bidi="ru-RU"/>
              </w:rPr>
              <w:t>образовательных учреждений-участников</w:t>
            </w:r>
            <w:r>
              <w:rPr>
                <w:rFonts w:ascii="Times New Roman" w:eastAsia="Calibri" w:hAnsi="Times New Roman" w:cs="Times New Roman"/>
                <w:b/>
                <w:iCs/>
                <w:color w:val="000000"/>
                <w:sz w:val="28"/>
                <w:szCs w:val="28"/>
                <w:lang w:bidi="ru-RU"/>
              </w:rPr>
              <w:t xml:space="preserve"> </w:t>
            </w:r>
            <w:r w:rsidRPr="00FD08BB">
              <w:rPr>
                <w:rFonts w:ascii="Times New Roman" w:eastAsia="Calibri" w:hAnsi="Times New Roman" w:cs="Times New Roman"/>
                <w:b/>
                <w:iCs/>
                <w:color w:val="000000"/>
                <w:sz w:val="28"/>
                <w:szCs w:val="28"/>
                <w:lang w:bidi="ru-RU"/>
              </w:rPr>
              <w:t>методической сети проекта</w:t>
            </w:r>
          </w:p>
        </w:tc>
      </w:tr>
      <w:tr w:rsidR="00B377FD" w:rsidRPr="00940C68" w:rsidTr="00493E9B">
        <w:tc>
          <w:tcPr>
            <w:tcW w:w="9356" w:type="dxa"/>
            <w:shd w:val="clear" w:color="auto" w:fill="auto"/>
          </w:tcPr>
          <w:p w:rsidR="00B377FD" w:rsidRPr="00FD08BB" w:rsidRDefault="00B377FD" w:rsidP="00493E9B">
            <w:pPr>
              <w:pStyle w:val="a3"/>
              <w:widowControl w:val="0"/>
              <w:numPr>
                <w:ilvl w:val="0"/>
                <w:numId w:val="18"/>
              </w:numPr>
              <w:tabs>
                <w:tab w:val="left" w:pos="885"/>
              </w:tabs>
              <w:spacing w:after="0" w:line="288" w:lineRule="auto"/>
              <w:ind w:left="0" w:firstLine="567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bidi="ru-RU"/>
              </w:rPr>
            </w:pPr>
            <w:r w:rsidRPr="00FD08BB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bidi="ru-RU"/>
              </w:rPr>
              <w:t>Профессиональный рост: освоение и внедрение технологий онлайн и дистанционного обучения, новых способов организации образовательного процесса с использованием ресурсов сетевой мультимедийной библиотеки «ЭКО-школа»;освоение технологий сетевого взаимодействия.</w:t>
            </w:r>
          </w:p>
          <w:p w:rsidR="00B377FD" w:rsidRPr="00FD08BB" w:rsidRDefault="00B377FD" w:rsidP="00493E9B">
            <w:pPr>
              <w:pStyle w:val="a3"/>
              <w:widowControl w:val="0"/>
              <w:numPr>
                <w:ilvl w:val="0"/>
                <w:numId w:val="18"/>
              </w:numPr>
              <w:tabs>
                <w:tab w:val="left" w:pos="885"/>
              </w:tabs>
              <w:spacing w:after="0" w:line="288" w:lineRule="auto"/>
              <w:ind w:left="0" w:firstLine="567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bidi="ru-RU"/>
              </w:rPr>
            </w:pPr>
            <w:r w:rsidRPr="00FD08BB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bidi="ru-RU"/>
              </w:rPr>
              <w:t>Повышение личностного и финансового статуса.</w:t>
            </w:r>
          </w:p>
        </w:tc>
      </w:tr>
      <w:tr w:rsidR="00B377FD" w:rsidRPr="00940C68" w:rsidTr="00493E9B">
        <w:tc>
          <w:tcPr>
            <w:tcW w:w="9356" w:type="dxa"/>
            <w:shd w:val="clear" w:color="auto" w:fill="auto"/>
          </w:tcPr>
          <w:p w:rsidR="00B377FD" w:rsidRPr="00FD08BB" w:rsidRDefault="00B377FD" w:rsidP="00493E9B">
            <w:pPr>
              <w:pStyle w:val="a3"/>
              <w:tabs>
                <w:tab w:val="left" w:pos="362"/>
              </w:tabs>
              <w:spacing w:after="0" w:line="288" w:lineRule="auto"/>
              <w:ind w:left="0" w:firstLine="567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bidi="ru-RU"/>
              </w:rPr>
            </w:pPr>
            <w:r w:rsidRPr="00FD08BB">
              <w:rPr>
                <w:rFonts w:ascii="Times New Roman" w:eastAsia="Calibri" w:hAnsi="Times New Roman" w:cs="Times New Roman"/>
                <w:b/>
                <w:iCs/>
                <w:color w:val="1F497D" w:themeColor="text2"/>
                <w:sz w:val="28"/>
                <w:szCs w:val="28"/>
                <w:lang w:eastAsia="ru-RU" w:bidi="ru-RU"/>
              </w:rPr>
              <w:t>Целевая группа 5:</w:t>
            </w:r>
            <w:r w:rsidRPr="00FD08BB">
              <w:rPr>
                <w:rFonts w:ascii="Times New Roman" w:eastAsia="Calibri" w:hAnsi="Times New Roman" w:cs="Times New Roman"/>
                <w:b/>
                <w:iCs/>
                <w:color w:val="000000"/>
                <w:sz w:val="28"/>
                <w:szCs w:val="28"/>
                <w:lang w:bidi="ru-RU"/>
              </w:rPr>
              <w:t>Родители учащихся</w:t>
            </w:r>
            <w:r>
              <w:rPr>
                <w:rFonts w:ascii="Times New Roman" w:eastAsia="Calibri" w:hAnsi="Times New Roman" w:cs="Times New Roman"/>
                <w:b/>
                <w:iCs/>
                <w:color w:val="000000"/>
                <w:sz w:val="28"/>
                <w:szCs w:val="28"/>
                <w:lang w:bidi="ru-RU"/>
              </w:rPr>
              <w:t xml:space="preserve"> </w:t>
            </w:r>
            <w:r w:rsidRPr="00FD08BB">
              <w:rPr>
                <w:rFonts w:ascii="Times New Roman" w:eastAsia="Calibri" w:hAnsi="Times New Roman" w:cs="Times New Roman"/>
                <w:b/>
                <w:iCs/>
                <w:color w:val="000000"/>
                <w:sz w:val="28"/>
                <w:szCs w:val="28"/>
                <w:lang w:bidi="ru-RU"/>
              </w:rPr>
              <w:t>образовательных учреждений-участников методической сети проекта</w:t>
            </w:r>
          </w:p>
        </w:tc>
      </w:tr>
      <w:tr w:rsidR="00B377FD" w:rsidRPr="00940C68" w:rsidTr="00493E9B">
        <w:tc>
          <w:tcPr>
            <w:tcW w:w="9356" w:type="dxa"/>
            <w:shd w:val="clear" w:color="auto" w:fill="auto"/>
          </w:tcPr>
          <w:p w:rsidR="00B377FD" w:rsidRPr="00FD08BB" w:rsidRDefault="00B377FD" w:rsidP="00493E9B">
            <w:pPr>
              <w:pStyle w:val="a3"/>
              <w:widowControl w:val="0"/>
              <w:numPr>
                <w:ilvl w:val="0"/>
                <w:numId w:val="19"/>
              </w:numPr>
              <w:tabs>
                <w:tab w:val="left" w:pos="885"/>
              </w:tabs>
              <w:spacing w:after="0" w:line="288" w:lineRule="auto"/>
              <w:ind w:left="0" w:firstLine="567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bidi="ru-RU"/>
              </w:rPr>
            </w:pPr>
            <w:r w:rsidRPr="00FD08BB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bidi="ru-RU"/>
              </w:rPr>
              <w:t xml:space="preserve">Расширение возможностей оказывать реальное влияние на доступность и качество общего образования и индивидуальные образовательные результаты ребенка, на уклад школьной жизни через участие в проекте. </w:t>
            </w:r>
          </w:p>
          <w:p w:rsidR="00B377FD" w:rsidRPr="00FD08BB" w:rsidRDefault="00B377FD" w:rsidP="00493E9B">
            <w:pPr>
              <w:pStyle w:val="a3"/>
              <w:widowControl w:val="0"/>
              <w:numPr>
                <w:ilvl w:val="0"/>
                <w:numId w:val="19"/>
              </w:numPr>
              <w:tabs>
                <w:tab w:val="left" w:pos="885"/>
              </w:tabs>
              <w:spacing w:after="0" w:line="288" w:lineRule="auto"/>
              <w:ind w:left="0" w:firstLine="567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bidi="ru-RU"/>
              </w:rPr>
            </w:pPr>
            <w:r w:rsidRPr="00FD08BB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bidi="ru-RU"/>
              </w:rPr>
              <w:t>Повышение уровня удовлетворенности качеством образования.</w:t>
            </w:r>
          </w:p>
        </w:tc>
      </w:tr>
      <w:tr w:rsidR="00B377FD" w:rsidRPr="00940C68" w:rsidTr="00493E9B">
        <w:tc>
          <w:tcPr>
            <w:tcW w:w="9356" w:type="dxa"/>
            <w:shd w:val="clear" w:color="auto" w:fill="auto"/>
          </w:tcPr>
          <w:p w:rsidR="00B377FD" w:rsidRPr="00FD08BB" w:rsidRDefault="00B377FD" w:rsidP="00493E9B">
            <w:pPr>
              <w:pStyle w:val="a3"/>
              <w:widowControl w:val="0"/>
              <w:tabs>
                <w:tab w:val="left" w:pos="459"/>
                <w:tab w:val="left" w:pos="1134"/>
              </w:tabs>
              <w:spacing w:after="0" w:line="288" w:lineRule="auto"/>
              <w:ind w:left="0" w:firstLine="567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bidi="ru-RU"/>
              </w:rPr>
            </w:pPr>
            <w:r w:rsidRPr="00FD08BB">
              <w:rPr>
                <w:rFonts w:ascii="Times New Roman" w:eastAsia="Calibri" w:hAnsi="Times New Roman" w:cs="Times New Roman"/>
                <w:b/>
                <w:iCs/>
                <w:color w:val="1F497D" w:themeColor="text2"/>
                <w:sz w:val="28"/>
                <w:szCs w:val="28"/>
                <w:lang w:eastAsia="ru-RU" w:bidi="ru-RU"/>
              </w:rPr>
              <w:t>Целевая группа 6:</w:t>
            </w:r>
            <w:r w:rsidRPr="00FD08BB">
              <w:rPr>
                <w:rFonts w:ascii="Times New Roman" w:eastAsia="Calibri" w:hAnsi="Times New Roman" w:cs="Times New Roman"/>
                <w:b/>
                <w:iCs/>
                <w:color w:val="000000"/>
                <w:sz w:val="28"/>
                <w:szCs w:val="28"/>
                <w:lang w:bidi="ru-RU"/>
              </w:rPr>
              <w:t>Партнеры проекта</w:t>
            </w:r>
          </w:p>
        </w:tc>
      </w:tr>
      <w:tr w:rsidR="00B377FD" w:rsidRPr="00940C68" w:rsidTr="00493E9B">
        <w:trPr>
          <w:trHeight w:val="275"/>
        </w:trPr>
        <w:tc>
          <w:tcPr>
            <w:tcW w:w="9356" w:type="dxa"/>
            <w:shd w:val="clear" w:color="auto" w:fill="auto"/>
          </w:tcPr>
          <w:p w:rsidR="00B377FD" w:rsidRPr="00FD08BB" w:rsidRDefault="00B377FD" w:rsidP="00493E9B">
            <w:pPr>
              <w:widowControl w:val="0"/>
              <w:numPr>
                <w:ilvl w:val="0"/>
                <w:numId w:val="20"/>
              </w:numPr>
              <w:tabs>
                <w:tab w:val="left" w:pos="885"/>
              </w:tabs>
              <w:spacing w:after="0" w:line="288" w:lineRule="auto"/>
              <w:ind w:left="0" w:firstLine="567"/>
              <w:contextualSpacing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bidi="ru-RU"/>
              </w:rPr>
            </w:pPr>
            <w:r w:rsidRPr="00FD08BB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bidi="ru-RU"/>
              </w:rPr>
              <w:t>Возможность участвовать в социально-ориентированном инвестировании в школу, привлекать дополнительные ресурсы на реализацию и развитие проекта (финансовые, кадровые, материально-технические, информационно-методические и др.).</w:t>
            </w:r>
          </w:p>
          <w:p w:rsidR="00B377FD" w:rsidRPr="00FD08BB" w:rsidRDefault="00B377FD" w:rsidP="00493E9B">
            <w:pPr>
              <w:widowControl w:val="0"/>
              <w:numPr>
                <w:ilvl w:val="0"/>
                <w:numId w:val="20"/>
              </w:numPr>
              <w:tabs>
                <w:tab w:val="left" w:pos="885"/>
              </w:tabs>
              <w:spacing w:after="0" w:line="288" w:lineRule="auto"/>
              <w:ind w:left="0" w:firstLine="567"/>
              <w:contextualSpacing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bidi="ru-RU"/>
              </w:rPr>
            </w:pPr>
            <w:r w:rsidRPr="00FD08BB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bidi="ru-RU"/>
              </w:rPr>
              <w:t>Повышение доступности и</w:t>
            </w:r>
            <w:r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bidi="ru-RU"/>
              </w:rPr>
              <w:t xml:space="preserve"> </w:t>
            </w:r>
            <w:r w:rsidRPr="00FD08BB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bidi="ru-RU"/>
              </w:rPr>
              <w:t>качества школьного образования и индивидуальных образовательных результатов детей.</w:t>
            </w:r>
          </w:p>
          <w:p w:rsidR="00B377FD" w:rsidRPr="00FD08BB" w:rsidRDefault="00B377FD" w:rsidP="00493E9B">
            <w:pPr>
              <w:widowControl w:val="0"/>
              <w:numPr>
                <w:ilvl w:val="0"/>
                <w:numId w:val="20"/>
              </w:numPr>
              <w:tabs>
                <w:tab w:val="left" w:pos="885"/>
              </w:tabs>
              <w:spacing w:after="0" w:line="288" w:lineRule="auto"/>
              <w:ind w:left="0" w:firstLine="567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bidi="ru-RU"/>
              </w:rPr>
            </w:pPr>
            <w:r w:rsidRPr="00FD08BB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bidi="ru-RU"/>
              </w:rPr>
              <w:t>Повышение профессионализма педагогических и руководящих работников образовательных учреждений.</w:t>
            </w:r>
          </w:p>
        </w:tc>
      </w:tr>
      <w:tr w:rsidR="00B377FD" w:rsidRPr="00EC4A76" w:rsidTr="00493E9B">
        <w:trPr>
          <w:trHeight w:val="275"/>
        </w:trPr>
        <w:tc>
          <w:tcPr>
            <w:tcW w:w="9356" w:type="dxa"/>
            <w:shd w:val="clear" w:color="auto" w:fill="auto"/>
          </w:tcPr>
          <w:p w:rsidR="00B377FD" w:rsidRPr="00FD08BB" w:rsidRDefault="00B377FD" w:rsidP="00493E9B">
            <w:pPr>
              <w:widowControl w:val="0"/>
              <w:tabs>
                <w:tab w:val="left" w:pos="459"/>
                <w:tab w:val="left" w:pos="1134"/>
              </w:tabs>
              <w:spacing w:after="0" w:line="288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iCs/>
                <w:color w:val="000000"/>
                <w:sz w:val="28"/>
                <w:szCs w:val="28"/>
                <w:lang w:bidi="ru-RU"/>
              </w:rPr>
            </w:pPr>
            <w:r w:rsidRPr="00FD08BB">
              <w:rPr>
                <w:rFonts w:ascii="Times New Roman" w:eastAsia="Calibri" w:hAnsi="Times New Roman" w:cs="Times New Roman"/>
                <w:b/>
                <w:iCs/>
                <w:color w:val="1F497D" w:themeColor="text2"/>
                <w:sz w:val="28"/>
                <w:szCs w:val="28"/>
                <w:lang w:bidi="ru-RU"/>
              </w:rPr>
              <w:t>Целевая группа 7:</w:t>
            </w:r>
            <w:r w:rsidRPr="00FD08BB">
              <w:rPr>
                <w:rFonts w:ascii="Times New Roman" w:eastAsia="Calibri" w:hAnsi="Times New Roman" w:cs="Times New Roman"/>
                <w:b/>
                <w:iCs/>
                <w:color w:val="000000"/>
                <w:sz w:val="28"/>
                <w:szCs w:val="28"/>
                <w:lang w:bidi="ru-RU"/>
              </w:rPr>
              <w:t>Органы управления образованием всех уровней</w:t>
            </w:r>
          </w:p>
        </w:tc>
      </w:tr>
      <w:tr w:rsidR="00B377FD" w:rsidRPr="00940C68" w:rsidTr="00493E9B">
        <w:trPr>
          <w:trHeight w:val="275"/>
        </w:trPr>
        <w:tc>
          <w:tcPr>
            <w:tcW w:w="9356" w:type="dxa"/>
            <w:shd w:val="clear" w:color="auto" w:fill="auto"/>
          </w:tcPr>
          <w:p w:rsidR="00B377FD" w:rsidRPr="00FD08BB" w:rsidRDefault="00B377FD" w:rsidP="00493E9B">
            <w:pPr>
              <w:pStyle w:val="a3"/>
              <w:widowControl w:val="0"/>
              <w:numPr>
                <w:ilvl w:val="3"/>
                <w:numId w:val="17"/>
              </w:numPr>
              <w:tabs>
                <w:tab w:val="left" w:pos="885"/>
              </w:tabs>
              <w:spacing w:after="0" w:line="288" w:lineRule="auto"/>
              <w:ind w:left="0" w:firstLine="567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bidi="ru-RU"/>
              </w:rPr>
            </w:pPr>
            <w:r w:rsidRPr="00FD08BB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bidi="ru-RU"/>
              </w:rPr>
              <w:t xml:space="preserve">Модель сетевой мультимедийной библиотеки «ЭКО-школа», Модель сетевой мультимедийной библиотеки «ЭКО-школа», как механизм развития пространства внеурочной деятельности школьников на основе использования технологий онлайн и дистанционного обучения, механики </w:t>
            </w:r>
            <w:r w:rsidRPr="00FD08BB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bidi="ru-RU"/>
              </w:rPr>
              <w:lastRenderedPageBreak/>
              <w:t>индивидуального образовательного маршрута и обновления содержания образования за счет интеграции различных типов учебной информации.</w:t>
            </w:r>
          </w:p>
          <w:p w:rsidR="00B377FD" w:rsidRPr="00FD08BB" w:rsidRDefault="00B377FD" w:rsidP="00493E9B">
            <w:pPr>
              <w:pStyle w:val="a3"/>
              <w:widowControl w:val="0"/>
              <w:numPr>
                <w:ilvl w:val="3"/>
                <w:numId w:val="17"/>
              </w:numPr>
              <w:tabs>
                <w:tab w:val="left" w:pos="885"/>
              </w:tabs>
              <w:spacing w:after="0" w:line="288" w:lineRule="auto"/>
              <w:ind w:left="0" w:firstLine="567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bidi="ru-RU"/>
              </w:rPr>
            </w:pPr>
            <w:r w:rsidRPr="00FD08BB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bidi="ru-RU"/>
              </w:rPr>
              <w:t xml:space="preserve">Методическая сеть образовательных учреждений </w:t>
            </w:r>
            <w:r w:rsidRPr="00FD08BB">
              <w:rPr>
                <w:rFonts w:ascii="Times New Roman" w:eastAsia="Calibri" w:hAnsi="Times New Roman" w:cs="Times New Roman"/>
                <w:iCs/>
                <w:sz w:val="28"/>
                <w:szCs w:val="28"/>
                <w:lang w:bidi="ru-RU"/>
              </w:rPr>
              <w:t>«Педагог ЭКО-школы»,</w:t>
            </w:r>
            <w:r w:rsidRPr="00FD08BB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bidi="ru-RU"/>
              </w:rPr>
              <w:t>ориентированная на развитие кадрового потенциала и обновление педагогического и руководящего состава в образовательных организациях, распространение и закрепление результатов инновационной деятельности школы в педагогическом сообществе города, республики и других регионов, использующая ресурсы мультимедийной библиотеки, обеспечивающая педагогическому и руководящему составу возможности профессионального роста.</w:t>
            </w:r>
          </w:p>
          <w:p w:rsidR="00B377FD" w:rsidRPr="00FD08BB" w:rsidRDefault="00B377FD" w:rsidP="00493E9B">
            <w:pPr>
              <w:pStyle w:val="a3"/>
              <w:widowControl w:val="0"/>
              <w:numPr>
                <w:ilvl w:val="3"/>
                <w:numId w:val="17"/>
              </w:numPr>
              <w:tabs>
                <w:tab w:val="left" w:pos="885"/>
              </w:tabs>
              <w:spacing w:after="0" w:line="288" w:lineRule="auto"/>
              <w:ind w:left="0" w:firstLine="567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bidi="ru-RU"/>
              </w:rPr>
            </w:pPr>
            <w:r w:rsidRPr="00FD08BB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bidi="ru-RU"/>
              </w:rPr>
              <w:t>Развитие сети образовательных учреждений, реализующих инновационные подходы к организации образовательной деятельности обучающихся.</w:t>
            </w:r>
          </w:p>
        </w:tc>
      </w:tr>
    </w:tbl>
    <w:p w:rsidR="00B377FD" w:rsidRDefault="00B377FD" w:rsidP="00B377FD">
      <w:pPr>
        <w:widowControl w:val="0"/>
        <w:autoSpaceDE w:val="0"/>
        <w:adjustRightInd w:val="0"/>
        <w:spacing w:after="0" w:line="288" w:lineRule="auto"/>
        <w:ind w:firstLine="567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bidi="ru-RU"/>
        </w:rPr>
      </w:pPr>
    </w:p>
    <w:p w:rsidR="00B377FD" w:rsidRPr="00E36721" w:rsidRDefault="00B377FD" w:rsidP="00B377FD">
      <w:pPr>
        <w:widowControl w:val="0"/>
        <w:autoSpaceDE w:val="0"/>
        <w:adjustRightInd w:val="0"/>
        <w:spacing w:after="0" w:line="288" w:lineRule="auto"/>
        <w:ind w:firstLine="567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bidi="ru-RU"/>
        </w:rPr>
      </w:pPr>
      <w:r w:rsidRPr="00E36721">
        <w:rPr>
          <w:rFonts w:ascii="Times New Roman" w:hAnsi="Times New Roman" w:cs="Times New Roman"/>
          <w:b/>
          <w:bCs/>
          <w:iCs/>
          <w:sz w:val="28"/>
          <w:szCs w:val="28"/>
          <w:lang w:bidi="ru-RU"/>
        </w:rPr>
        <w:t>Сведения об устойчивости проекта и его продолжении после окончания грантового финансирования</w:t>
      </w:r>
    </w:p>
    <w:p w:rsidR="00B377FD" w:rsidRPr="00E36721" w:rsidRDefault="00B377FD" w:rsidP="00B377FD">
      <w:pPr>
        <w:autoSpaceDE w:val="0"/>
        <w:adjustRightInd w:val="0"/>
        <w:spacing w:after="0" w:line="288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E36721">
        <w:rPr>
          <w:rFonts w:ascii="Times New Roman" w:hAnsi="Times New Roman" w:cs="Times New Roman"/>
          <w:bCs/>
          <w:sz w:val="28"/>
          <w:szCs w:val="28"/>
          <w:lang w:bidi="ru-RU"/>
        </w:rPr>
        <w:t>В 2019-2021г.г. МАОУ «СОШ №26» и основные соисполнители проекта – МКУ «Комитет по образованию г. Улан-Удэ» и МКУ «Центр мониторинга и развития образования» обеспечат дальнейшее внедрение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  <w:r w:rsidRPr="00E36721">
        <w:rPr>
          <w:rFonts w:ascii="Times New Roman" w:hAnsi="Times New Roman" w:cs="Times New Roman"/>
          <w:bCs/>
          <w:sz w:val="28"/>
          <w:szCs w:val="28"/>
          <w:lang w:bidi="ru-RU"/>
        </w:rPr>
        <w:t>сетевой мультимедийной библиотеки «ЭКО-школа» во внеурочную деятельность школьников в муниципальной/региональной системе образования, распространение результатов проекта в педагогическом и родительском сообществе республики и других регионов.</w:t>
      </w:r>
    </w:p>
    <w:p w:rsidR="00B377FD" w:rsidRPr="00E36721" w:rsidRDefault="00B377FD" w:rsidP="00B377FD">
      <w:pPr>
        <w:autoSpaceDE w:val="0"/>
        <w:adjustRightInd w:val="0"/>
        <w:spacing w:after="0" w:line="288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E36721">
        <w:rPr>
          <w:rFonts w:ascii="Times New Roman" w:hAnsi="Times New Roman" w:cs="Times New Roman"/>
          <w:bCs/>
          <w:sz w:val="28"/>
          <w:szCs w:val="28"/>
          <w:lang w:bidi="ru-RU"/>
        </w:rPr>
        <w:t>Планируется заключить договоры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  <w:r w:rsidRPr="00E36721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с новыми партнерами и соисполнителями проекта для наполнения его ресурсной базы: финансовой, кадровой, материально-технической, информационно-методической, коммуникационной. </w:t>
      </w:r>
    </w:p>
    <w:p w:rsidR="00B377FD" w:rsidRPr="00E36721" w:rsidRDefault="00B377FD" w:rsidP="00B377FD">
      <w:pPr>
        <w:autoSpaceDE w:val="0"/>
        <w:adjustRightInd w:val="0"/>
        <w:spacing w:after="0" w:line="288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E36721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Дальнейшее научно-методическое сопровождение проекта будет направлено на совершенствование основных образовательных программ начальной, основной и старшей школы в соответствии с требованиями ФГОС общего образования с учетом использования сетевой мультимедийной библиотеки «ЭКО-школа» не только во внеурочной деятельности школы, но и в целом по всем направлениям образовательной деятельности. </w:t>
      </w:r>
    </w:p>
    <w:p w:rsidR="00B377FD" w:rsidRPr="00E36721" w:rsidRDefault="00B377FD" w:rsidP="00B377FD">
      <w:pPr>
        <w:autoSpaceDE w:val="0"/>
        <w:adjustRightInd w:val="0"/>
        <w:spacing w:after="0" w:line="288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E36721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В перспективе будет разработана Сетевая образовательная программа «Виртуальная ЭКО-школа» как программа двух (и более) образовательных и иных организаций с сетевым графиком проведения образовательных событий </w:t>
      </w:r>
      <w:r w:rsidRPr="00E36721">
        <w:rPr>
          <w:rFonts w:ascii="Times New Roman" w:hAnsi="Times New Roman" w:cs="Times New Roman"/>
          <w:bCs/>
          <w:sz w:val="28"/>
          <w:szCs w:val="28"/>
          <w:lang w:bidi="ru-RU"/>
        </w:rPr>
        <w:lastRenderedPageBreak/>
        <w:t>экологической направленности: живых уроков, акций, экскурсий, семинаров, мастер-классов, игротек, марафонов, и др.</w:t>
      </w:r>
    </w:p>
    <w:p w:rsidR="00B377FD" w:rsidRPr="00E36721" w:rsidRDefault="00B377FD" w:rsidP="00B377FD">
      <w:pPr>
        <w:widowControl w:val="0"/>
        <w:autoSpaceDE w:val="0"/>
        <w:adjustRightInd w:val="0"/>
        <w:spacing w:after="0" w:line="288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E36721">
        <w:rPr>
          <w:rFonts w:ascii="Times New Roman" w:hAnsi="Times New Roman" w:cs="Times New Roman"/>
          <w:bCs/>
          <w:sz w:val="28"/>
          <w:szCs w:val="28"/>
          <w:lang w:bidi="ru-RU"/>
        </w:rPr>
        <w:t>Структура, программно-аппаратный комплекс цифровой платформы, дизайн и архитектура сетевой мультимедийной библиотеки «ЭКО-школа обеспечат управление взаимодействием нескольких групп пользователей и постоянное наполнение контента за счет включения новых содержательных элементов – сценариев внеурочных занятий и событий, кейсов и заданий, бизнес-планов по эко-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  <w:r w:rsidRPr="00E36721">
        <w:rPr>
          <w:rFonts w:ascii="Times New Roman" w:hAnsi="Times New Roman" w:cs="Times New Roman"/>
          <w:bCs/>
          <w:sz w:val="28"/>
          <w:szCs w:val="28"/>
          <w:lang w:bidi="ru-RU"/>
        </w:rPr>
        <w:t>предпринимательству и др.</w:t>
      </w:r>
    </w:p>
    <w:p w:rsidR="00B377FD" w:rsidRPr="00E36721" w:rsidRDefault="00B377FD" w:rsidP="00B377FD">
      <w:pPr>
        <w:widowControl w:val="0"/>
        <w:autoSpaceDE w:val="0"/>
        <w:adjustRightInd w:val="0"/>
        <w:spacing w:after="0" w:line="288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E36721">
        <w:rPr>
          <w:rFonts w:ascii="Times New Roman" w:hAnsi="Times New Roman" w:cs="Times New Roman"/>
          <w:bCs/>
          <w:sz w:val="28"/>
          <w:szCs w:val="28"/>
          <w:lang w:bidi="ru-RU"/>
        </w:rPr>
        <w:t>Мониторинг эффективности реализации и развития проекта планируется проводить в статусе муниципальной и/или региональной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  <w:r w:rsidRPr="00E36721">
        <w:rPr>
          <w:rFonts w:ascii="Times New Roman" w:hAnsi="Times New Roman" w:cs="Times New Roman"/>
          <w:bCs/>
          <w:sz w:val="28"/>
          <w:szCs w:val="28"/>
          <w:lang w:bidi="ru-RU"/>
        </w:rPr>
        <w:t>инновационной площадки на основе системы показателей (см. Таблица ниже), а также по результатам обработки данных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  <w:r w:rsidRPr="00E36721">
        <w:rPr>
          <w:rFonts w:ascii="Times New Roman" w:hAnsi="Times New Roman" w:cs="Times New Roman"/>
          <w:bCs/>
          <w:sz w:val="28"/>
          <w:szCs w:val="28"/>
          <w:lang w:bidi="ru-RU"/>
        </w:rPr>
        <w:t>ежегодного эмпирического исследования уровня экологической грамотности обучающихся, педагогических работников, родителей обучающихся и выявления динамики изменений.</w:t>
      </w:r>
    </w:p>
    <w:p w:rsidR="00B377FD" w:rsidRPr="00E36721" w:rsidRDefault="00B377FD" w:rsidP="00B377FD">
      <w:pPr>
        <w:shd w:val="clear" w:color="auto" w:fill="FFFFFF"/>
        <w:spacing w:before="12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6721">
        <w:rPr>
          <w:rFonts w:ascii="Times New Roman" w:hAnsi="Times New Roman" w:cs="Times New Roman"/>
          <w:b/>
          <w:sz w:val="28"/>
          <w:szCs w:val="28"/>
        </w:rPr>
        <w:t>Система показателей для оценки устойчивости проекта</w:t>
      </w:r>
    </w:p>
    <w:p w:rsidR="00B377FD" w:rsidRPr="000F0422" w:rsidRDefault="00B377FD" w:rsidP="00B377FD">
      <w:pPr>
        <w:shd w:val="clear" w:color="auto" w:fill="FFFFFF"/>
        <w:spacing w:before="12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6721">
        <w:rPr>
          <w:rFonts w:ascii="Times New Roman" w:hAnsi="Times New Roman" w:cs="Times New Roman"/>
          <w:b/>
          <w:sz w:val="28"/>
          <w:szCs w:val="28"/>
        </w:rPr>
        <w:t>и результативности инновации</w:t>
      </w:r>
    </w:p>
    <w:tbl>
      <w:tblPr>
        <w:tblW w:w="8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79"/>
        <w:gridCol w:w="850"/>
        <w:gridCol w:w="851"/>
        <w:gridCol w:w="850"/>
      </w:tblGrid>
      <w:tr w:rsidR="00B377FD" w:rsidRPr="007A3FA2" w:rsidTr="00493E9B">
        <w:tc>
          <w:tcPr>
            <w:tcW w:w="6379" w:type="dxa"/>
            <w:tcBorders>
              <w:bottom w:val="single" w:sz="4" w:space="0" w:color="auto"/>
            </w:tcBorders>
            <w:shd w:val="clear" w:color="auto" w:fill="auto"/>
          </w:tcPr>
          <w:p w:rsidR="00B377FD" w:rsidRPr="00E36721" w:rsidRDefault="00B377FD" w:rsidP="00493E9B">
            <w:pPr>
              <w:widowControl w:val="0"/>
              <w:tabs>
                <w:tab w:val="left" w:pos="461"/>
                <w:tab w:val="left" w:pos="1134"/>
              </w:tabs>
              <w:autoSpaceDE w:val="0"/>
              <w:adjustRightInd w:val="0"/>
              <w:spacing w:line="235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721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Показатель, год</w:t>
            </w:r>
          </w:p>
        </w:tc>
        <w:tc>
          <w:tcPr>
            <w:tcW w:w="850" w:type="dxa"/>
            <w:shd w:val="clear" w:color="auto" w:fill="auto"/>
          </w:tcPr>
          <w:p w:rsidR="00B377FD" w:rsidRPr="00E36721" w:rsidRDefault="00B377FD" w:rsidP="00493E9B">
            <w:pPr>
              <w:widowControl w:val="0"/>
              <w:tabs>
                <w:tab w:val="left" w:pos="1134"/>
              </w:tabs>
              <w:autoSpaceDE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721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851" w:type="dxa"/>
            <w:shd w:val="clear" w:color="auto" w:fill="auto"/>
          </w:tcPr>
          <w:p w:rsidR="00B377FD" w:rsidRPr="00E36721" w:rsidRDefault="00B377FD" w:rsidP="00493E9B">
            <w:pPr>
              <w:widowControl w:val="0"/>
              <w:tabs>
                <w:tab w:val="left" w:pos="1134"/>
              </w:tabs>
              <w:autoSpaceDE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721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:rsidR="00B377FD" w:rsidRPr="00E36721" w:rsidRDefault="00B377FD" w:rsidP="00493E9B">
            <w:pPr>
              <w:widowControl w:val="0"/>
              <w:tabs>
                <w:tab w:val="left" w:pos="1134"/>
              </w:tabs>
              <w:autoSpaceDE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721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B377FD" w:rsidRPr="007A3FA2" w:rsidTr="00493E9B">
        <w:tc>
          <w:tcPr>
            <w:tcW w:w="6379" w:type="dxa"/>
            <w:tcBorders>
              <w:bottom w:val="single" w:sz="4" w:space="0" w:color="auto"/>
            </w:tcBorders>
            <w:shd w:val="clear" w:color="auto" w:fill="auto"/>
          </w:tcPr>
          <w:p w:rsidR="00B377FD" w:rsidRPr="00E36721" w:rsidRDefault="00B377FD" w:rsidP="00493E9B">
            <w:pPr>
              <w:widowControl w:val="0"/>
              <w:numPr>
                <w:ilvl w:val="0"/>
                <w:numId w:val="32"/>
              </w:numPr>
              <w:tabs>
                <w:tab w:val="left" w:pos="459"/>
                <w:tab w:val="left" w:pos="1134"/>
              </w:tabs>
              <w:autoSpaceDE w:val="0"/>
              <w:adjustRightInd w:val="0"/>
              <w:spacing w:after="0" w:line="235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6721">
              <w:rPr>
                <w:rFonts w:ascii="Times New Roman" w:hAnsi="Times New Roman" w:cs="Times New Roman"/>
                <w:sz w:val="24"/>
                <w:szCs w:val="24"/>
              </w:rPr>
              <w:t>Наличие статуса муниципальной и/или региональной инновационной площадки с документальным подтверждением потребности системы образования в организации и развитии сетевой ММБ «ЭКО-школа»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77FD" w:rsidRPr="00E36721" w:rsidRDefault="00B377FD" w:rsidP="00493E9B">
            <w:pPr>
              <w:widowControl w:val="0"/>
              <w:tabs>
                <w:tab w:val="left" w:pos="1134"/>
              </w:tabs>
              <w:autoSpaceDE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377FD" w:rsidRPr="00E36721" w:rsidRDefault="00B377FD" w:rsidP="00493E9B">
            <w:pPr>
              <w:widowControl w:val="0"/>
              <w:tabs>
                <w:tab w:val="left" w:pos="1134"/>
              </w:tabs>
              <w:autoSpaceDE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377FD" w:rsidRPr="00E36721" w:rsidRDefault="00B377FD" w:rsidP="00493E9B">
            <w:pPr>
              <w:widowControl w:val="0"/>
              <w:tabs>
                <w:tab w:val="left" w:pos="1134"/>
              </w:tabs>
              <w:autoSpaceDE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7FD" w:rsidRPr="007A3FA2" w:rsidTr="00493E9B">
        <w:trPr>
          <w:trHeight w:val="734"/>
        </w:trPr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77FD" w:rsidRPr="00E36721" w:rsidRDefault="00B377FD" w:rsidP="00493E9B">
            <w:pPr>
              <w:pStyle w:val="a3"/>
              <w:widowControl w:val="0"/>
              <w:numPr>
                <w:ilvl w:val="0"/>
                <w:numId w:val="32"/>
              </w:numPr>
              <w:tabs>
                <w:tab w:val="left" w:pos="459"/>
                <w:tab w:val="left" w:pos="1134"/>
              </w:tabs>
              <w:autoSpaceDE w:val="0"/>
              <w:adjustRightInd w:val="0"/>
              <w:spacing w:after="0" w:line="235" w:lineRule="auto"/>
              <w:ind w:left="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36721">
              <w:rPr>
                <w:rFonts w:ascii="Times New Roman" w:hAnsi="Times New Roman" w:cs="Times New Roman"/>
                <w:sz w:val="24"/>
                <w:szCs w:val="24"/>
              </w:rPr>
              <w:t>Наличие заказа органов региональной и муниципальной власти (Соглашение о целевом финансировании деятельности инновационной площадки)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77FD" w:rsidRPr="00E36721" w:rsidRDefault="00B377FD" w:rsidP="00493E9B">
            <w:pPr>
              <w:widowControl w:val="0"/>
              <w:tabs>
                <w:tab w:val="left" w:pos="1134"/>
              </w:tabs>
              <w:autoSpaceDE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72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377FD" w:rsidRPr="00E36721" w:rsidRDefault="00B377FD" w:rsidP="00493E9B">
            <w:pPr>
              <w:widowControl w:val="0"/>
              <w:tabs>
                <w:tab w:val="left" w:pos="1134"/>
              </w:tabs>
              <w:autoSpaceDE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72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77FD" w:rsidRPr="00E36721" w:rsidRDefault="00B377FD" w:rsidP="00493E9B">
            <w:pPr>
              <w:widowControl w:val="0"/>
              <w:tabs>
                <w:tab w:val="left" w:pos="1134"/>
              </w:tabs>
              <w:autoSpaceDE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72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B377FD" w:rsidRPr="007A3FA2" w:rsidTr="00493E9B">
        <w:trPr>
          <w:trHeight w:val="442"/>
        </w:trPr>
        <w:tc>
          <w:tcPr>
            <w:tcW w:w="6379" w:type="dxa"/>
            <w:tcBorders>
              <w:top w:val="single" w:sz="4" w:space="0" w:color="auto"/>
            </w:tcBorders>
            <w:shd w:val="clear" w:color="auto" w:fill="auto"/>
          </w:tcPr>
          <w:p w:rsidR="00B377FD" w:rsidRPr="00E36721" w:rsidRDefault="00B377FD" w:rsidP="00493E9B">
            <w:pPr>
              <w:widowControl w:val="0"/>
              <w:numPr>
                <w:ilvl w:val="0"/>
                <w:numId w:val="32"/>
              </w:numPr>
              <w:tabs>
                <w:tab w:val="left" w:pos="459"/>
                <w:tab w:val="left" w:pos="1134"/>
              </w:tabs>
              <w:autoSpaceDE w:val="0"/>
              <w:adjustRightInd w:val="0"/>
              <w:spacing w:after="0" w:line="235" w:lineRule="auto"/>
              <w:ind w:left="3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6721">
              <w:rPr>
                <w:rFonts w:ascii="Times New Roman" w:hAnsi="Times New Roman" w:cs="Times New Roman"/>
                <w:sz w:val="24"/>
                <w:szCs w:val="24"/>
              </w:rPr>
              <w:t>Наличие Договоров (дополнительные соглашения к действующим договорам) с родителями и индивидуальные учебные планы обучающихся;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77FD" w:rsidRPr="00E36721" w:rsidRDefault="00B377FD" w:rsidP="00493E9B">
            <w:pPr>
              <w:widowControl w:val="0"/>
              <w:tabs>
                <w:tab w:val="left" w:pos="1134"/>
              </w:tabs>
              <w:autoSpaceDE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72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377FD" w:rsidRPr="00E36721" w:rsidRDefault="00B377FD" w:rsidP="00493E9B">
            <w:pPr>
              <w:widowControl w:val="0"/>
              <w:tabs>
                <w:tab w:val="left" w:pos="1134"/>
              </w:tabs>
              <w:autoSpaceDE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72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77FD" w:rsidRPr="00E36721" w:rsidRDefault="00B377FD" w:rsidP="00493E9B">
            <w:pPr>
              <w:widowControl w:val="0"/>
              <w:tabs>
                <w:tab w:val="left" w:pos="1134"/>
              </w:tabs>
              <w:autoSpaceDE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72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B377FD" w:rsidRPr="007A3FA2" w:rsidTr="00493E9B">
        <w:trPr>
          <w:trHeight w:val="698"/>
        </w:trPr>
        <w:tc>
          <w:tcPr>
            <w:tcW w:w="6379" w:type="dxa"/>
            <w:tcBorders>
              <w:top w:val="nil"/>
            </w:tcBorders>
            <w:shd w:val="clear" w:color="auto" w:fill="auto"/>
          </w:tcPr>
          <w:p w:rsidR="00B377FD" w:rsidRPr="00E36721" w:rsidRDefault="00B377FD" w:rsidP="00493E9B">
            <w:pPr>
              <w:widowControl w:val="0"/>
              <w:numPr>
                <w:ilvl w:val="0"/>
                <w:numId w:val="32"/>
              </w:numPr>
              <w:tabs>
                <w:tab w:val="left" w:pos="459"/>
                <w:tab w:val="left" w:pos="1134"/>
              </w:tabs>
              <w:autoSpaceDE w:val="0"/>
              <w:adjustRightInd w:val="0"/>
              <w:spacing w:after="0" w:line="235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6721">
              <w:rPr>
                <w:rFonts w:ascii="Times New Roman" w:hAnsi="Times New Roman" w:cs="Times New Roman"/>
                <w:sz w:val="24"/>
                <w:szCs w:val="24"/>
              </w:rPr>
              <w:t xml:space="preserve">Наличие раздела в Программе развития школы с описанием инновационных подходов к реализации проекта(модернизация инфраструктуры и пространства школы, обновление содержания образования, совершенствование технологий обучения, мониторинг уровня экологической и </w:t>
            </w:r>
            <w:r w:rsidRPr="00E367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E36721">
              <w:rPr>
                <w:rFonts w:ascii="Times New Roman" w:hAnsi="Times New Roman" w:cs="Times New Roman"/>
                <w:sz w:val="24"/>
                <w:szCs w:val="24"/>
              </w:rPr>
              <w:t>-грамотности субъектов образовательных отношений) и распространению его результатов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77FD" w:rsidRPr="00E36721" w:rsidRDefault="00B377FD" w:rsidP="00493E9B">
            <w:pPr>
              <w:widowControl w:val="0"/>
              <w:tabs>
                <w:tab w:val="left" w:pos="1134"/>
              </w:tabs>
              <w:autoSpaceDE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72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377FD" w:rsidRPr="00E36721" w:rsidRDefault="00B377FD" w:rsidP="00493E9B">
            <w:pPr>
              <w:widowControl w:val="0"/>
              <w:tabs>
                <w:tab w:val="left" w:pos="1134"/>
              </w:tabs>
              <w:autoSpaceDE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72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77FD" w:rsidRPr="00E36721" w:rsidRDefault="00B377FD" w:rsidP="00493E9B">
            <w:pPr>
              <w:widowControl w:val="0"/>
              <w:tabs>
                <w:tab w:val="left" w:pos="1134"/>
              </w:tabs>
              <w:autoSpaceDE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72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B377FD" w:rsidRPr="007A3FA2" w:rsidTr="00493E9B">
        <w:tc>
          <w:tcPr>
            <w:tcW w:w="6379" w:type="dxa"/>
            <w:shd w:val="clear" w:color="auto" w:fill="auto"/>
          </w:tcPr>
          <w:p w:rsidR="00B377FD" w:rsidRPr="00E36721" w:rsidRDefault="00B377FD" w:rsidP="00493E9B">
            <w:pPr>
              <w:widowControl w:val="0"/>
              <w:numPr>
                <w:ilvl w:val="0"/>
                <w:numId w:val="32"/>
              </w:numPr>
              <w:tabs>
                <w:tab w:val="left" w:pos="461"/>
                <w:tab w:val="left" w:pos="1134"/>
              </w:tabs>
              <w:autoSpaceDE w:val="0"/>
              <w:adjustRightInd w:val="0"/>
              <w:spacing w:after="0" w:line="235" w:lineRule="auto"/>
              <w:ind w:left="0"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721">
              <w:rPr>
                <w:rFonts w:ascii="Times New Roman" w:hAnsi="Times New Roman" w:cs="Times New Roman"/>
                <w:sz w:val="24"/>
                <w:szCs w:val="24"/>
              </w:rPr>
              <w:t>Количество образовательных организаций-участников методической сети проекта / в т.ч. из других регионов (ед.)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77FD" w:rsidRPr="00E36721" w:rsidRDefault="00B377FD" w:rsidP="00493E9B">
            <w:pPr>
              <w:widowControl w:val="0"/>
              <w:tabs>
                <w:tab w:val="left" w:pos="1134"/>
              </w:tabs>
              <w:autoSpaceDE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721">
              <w:rPr>
                <w:rFonts w:ascii="Times New Roman" w:hAnsi="Times New Roman" w:cs="Times New Roman"/>
                <w:sz w:val="24"/>
                <w:szCs w:val="24"/>
              </w:rPr>
              <w:t>15/</w:t>
            </w:r>
          </w:p>
          <w:p w:rsidR="00B377FD" w:rsidRPr="00E36721" w:rsidRDefault="00B377FD" w:rsidP="00493E9B">
            <w:pPr>
              <w:widowControl w:val="0"/>
              <w:tabs>
                <w:tab w:val="left" w:pos="1134"/>
              </w:tabs>
              <w:autoSpaceDE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7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377FD" w:rsidRPr="00E36721" w:rsidRDefault="00B377FD" w:rsidP="00493E9B">
            <w:pPr>
              <w:widowControl w:val="0"/>
              <w:tabs>
                <w:tab w:val="left" w:pos="1134"/>
              </w:tabs>
              <w:autoSpaceDE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721">
              <w:rPr>
                <w:rFonts w:ascii="Times New Roman" w:hAnsi="Times New Roman" w:cs="Times New Roman"/>
                <w:sz w:val="24"/>
                <w:szCs w:val="24"/>
              </w:rPr>
              <w:t>25/</w:t>
            </w:r>
          </w:p>
          <w:p w:rsidR="00B377FD" w:rsidRPr="00E36721" w:rsidRDefault="00B377FD" w:rsidP="00493E9B">
            <w:pPr>
              <w:widowControl w:val="0"/>
              <w:tabs>
                <w:tab w:val="left" w:pos="1134"/>
              </w:tabs>
              <w:autoSpaceDE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72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77FD" w:rsidRPr="00E36721" w:rsidRDefault="00B377FD" w:rsidP="00493E9B">
            <w:pPr>
              <w:widowControl w:val="0"/>
              <w:tabs>
                <w:tab w:val="left" w:pos="1134"/>
              </w:tabs>
              <w:autoSpaceDE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721">
              <w:rPr>
                <w:rFonts w:ascii="Times New Roman" w:hAnsi="Times New Roman" w:cs="Times New Roman"/>
                <w:sz w:val="24"/>
                <w:szCs w:val="24"/>
              </w:rPr>
              <w:t>35/</w:t>
            </w:r>
          </w:p>
          <w:p w:rsidR="00B377FD" w:rsidRPr="00E36721" w:rsidRDefault="00B377FD" w:rsidP="00493E9B">
            <w:pPr>
              <w:widowControl w:val="0"/>
              <w:tabs>
                <w:tab w:val="left" w:pos="1134"/>
              </w:tabs>
              <w:autoSpaceDE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72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377FD" w:rsidRPr="007A3FA2" w:rsidTr="00493E9B">
        <w:tc>
          <w:tcPr>
            <w:tcW w:w="6379" w:type="dxa"/>
            <w:shd w:val="clear" w:color="auto" w:fill="auto"/>
          </w:tcPr>
          <w:p w:rsidR="00B377FD" w:rsidRPr="00E36721" w:rsidRDefault="00B377FD" w:rsidP="00493E9B">
            <w:pPr>
              <w:widowControl w:val="0"/>
              <w:numPr>
                <w:ilvl w:val="0"/>
                <w:numId w:val="32"/>
              </w:numPr>
              <w:tabs>
                <w:tab w:val="left" w:pos="461"/>
                <w:tab w:val="left" w:pos="1134"/>
              </w:tabs>
              <w:autoSpaceDE w:val="0"/>
              <w:adjustRightInd w:val="0"/>
              <w:spacing w:after="0" w:line="235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6721">
              <w:rPr>
                <w:rFonts w:ascii="Times New Roman" w:hAnsi="Times New Roman" w:cs="Times New Roman"/>
                <w:sz w:val="24"/>
                <w:szCs w:val="24"/>
              </w:rPr>
              <w:t>Доля обучающихся, использующих сетевую ММБ «ЭКО-школа», в общей численности учащихся школы (%)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77FD" w:rsidRPr="00E36721" w:rsidRDefault="00B377FD" w:rsidP="00493E9B">
            <w:pPr>
              <w:widowControl w:val="0"/>
              <w:tabs>
                <w:tab w:val="left" w:pos="1134"/>
              </w:tabs>
              <w:autoSpaceDE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72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377FD" w:rsidRPr="00E36721" w:rsidRDefault="00B377FD" w:rsidP="00493E9B">
            <w:pPr>
              <w:widowControl w:val="0"/>
              <w:tabs>
                <w:tab w:val="left" w:pos="1134"/>
              </w:tabs>
              <w:autoSpaceDE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721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77FD" w:rsidRPr="00E36721" w:rsidRDefault="00B377FD" w:rsidP="00493E9B">
            <w:pPr>
              <w:widowControl w:val="0"/>
              <w:tabs>
                <w:tab w:val="left" w:pos="1134"/>
              </w:tabs>
              <w:autoSpaceDE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721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B377FD" w:rsidRPr="007A3FA2" w:rsidTr="00493E9B">
        <w:tc>
          <w:tcPr>
            <w:tcW w:w="6379" w:type="dxa"/>
            <w:shd w:val="clear" w:color="auto" w:fill="auto"/>
          </w:tcPr>
          <w:p w:rsidR="00B377FD" w:rsidRPr="00E36721" w:rsidRDefault="00B377FD" w:rsidP="00493E9B">
            <w:pPr>
              <w:widowControl w:val="0"/>
              <w:numPr>
                <w:ilvl w:val="0"/>
                <w:numId w:val="32"/>
              </w:numPr>
              <w:tabs>
                <w:tab w:val="left" w:pos="461"/>
                <w:tab w:val="left" w:pos="1134"/>
              </w:tabs>
              <w:autoSpaceDE w:val="0"/>
              <w:adjustRightInd w:val="0"/>
              <w:spacing w:after="0" w:line="235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6721">
              <w:rPr>
                <w:rFonts w:ascii="Times New Roman" w:hAnsi="Times New Roman" w:cs="Times New Roman"/>
                <w:sz w:val="24"/>
                <w:szCs w:val="24"/>
              </w:rPr>
              <w:t>Доля обучающихся, использующих сетевую ММБ «ЭКО-школа» и имеющих общественно признанные достижения, в общей численности учащихся школы (%)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77FD" w:rsidRPr="00E36721" w:rsidRDefault="00B377FD" w:rsidP="00493E9B">
            <w:pPr>
              <w:widowControl w:val="0"/>
              <w:tabs>
                <w:tab w:val="left" w:pos="1134"/>
              </w:tabs>
              <w:autoSpaceDE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721">
              <w:rPr>
                <w:rFonts w:ascii="Times New Roman" w:hAnsi="Times New Roman" w:cs="Times New Roman"/>
                <w:sz w:val="24"/>
                <w:szCs w:val="24"/>
              </w:rPr>
              <w:t>17,0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377FD" w:rsidRPr="00E36721" w:rsidRDefault="00B377FD" w:rsidP="00493E9B">
            <w:pPr>
              <w:widowControl w:val="0"/>
              <w:tabs>
                <w:tab w:val="left" w:pos="1134"/>
              </w:tabs>
              <w:autoSpaceDE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721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77FD" w:rsidRPr="00E36721" w:rsidRDefault="00B377FD" w:rsidP="00493E9B">
            <w:pPr>
              <w:widowControl w:val="0"/>
              <w:tabs>
                <w:tab w:val="left" w:pos="1134"/>
              </w:tabs>
              <w:autoSpaceDE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721"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</w:tr>
      <w:tr w:rsidR="00B377FD" w:rsidRPr="007A3FA2" w:rsidTr="00493E9B">
        <w:tc>
          <w:tcPr>
            <w:tcW w:w="6379" w:type="dxa"/>
            <w:shd w:val="clear" w:color="auto" w:fill="auto"/>
          </w:tcPr>
          <w:p w:rsidR="00B377FD" w:rsidRPr="00E36721" w:rsidRDefault="00B377FD" w:rsidP="00493E9B">
            <w:pPr>
              <w:widowControl w:val="0"/>
              <w:numPr>
                <w:ilvl w:val="0"/>
                <w:numId w:val="32"/>
              </w:numPr>
              <w:tabs>
                <w:tab w:val="left" w:pos="461"/>
                <w:tab w:val="left" w:pos="1134"/>
              </w:tabs>
              <w:autoSpaceDE w:val="0"/>
              <w:adjustRightInd w:val="0"/>
              <w:spacing w:after="0" w:line="235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6721">
              <w:rPr>
                <w:rFonts w:ascii="Times New Roman" w:hAnsi="Times New Roman" w:cs="Times New Roman"/>
                <w:sz w:val="24"/>
                <w:szCs w:val="24"/>
              </w:rPr>
              <w:t xml:space="preserve">Доля обучающихся, использующих сетевую ММБ «ЭКО-школа» и принимающих участие в исследовательских проектах, в общей численности </w:t>
            </w:r>
            <w:r w:rsidRPr="00E367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учащихся школы,%.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77FD" w:rsidRPr="00E36721" w:rsidRDefault="00B377FD" w:rsidP="00493E9B">
            <w:pPr>
              <w:widowControl w:val="0"/>
              <w:tabs>
                <w:tab w:val="left" w:pos="1134"/>
              </w:tabs>
              <w:autoSpaceDE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7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377FD" w:rsidRPr="00E36721" w:rsidRDefault="00B377FD" w:rsidP="00493E9B">
            <w:pPr>
              <w:widowControl w:val="0"/>
              <w:tabs>
                <w:tab w:val="left" w:pos="1134"/>
              </w:tabs>
              <w:autoSpaceDE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721">
              <w:rPr>
                <w:rFonts w:ascii="Times New Roman" w:hAnsi="Times New Roman" w:cs="Times New Roman"/>
                <w:sz w:val="24"/>
                <w:szCs w:val="24"/>
              </w:rPr>
              <w:t>18,05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77FD" w:rsidRPr="00E36721" w:rsidRDefault="00B377FD" w:rsidP="00493E9B">
            <w:pPr>
              <w:widowControl w:val="0"/>
              <w:tabs>
                <w:tab w:val="left" w:pos="1134"/>
              </w:tabs>
              <w:autoSpaceDE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721">
              <w:rPr>
                <w:rFonts w:ascii="Times New Roman" w:hAnsi="Times New Roman" w:cs="Times New Roman"/>
                <w:sz w:val="24"/>
                <w:szCs w:val="24"/>
              </w:rPr>
              <w:t>23,7</w:t>
            </w:r>
          </w:p>
        </w:tc>
      </w:tr>
      <w:tr w:rsidR="00B377FD" w:rsidRPr="007A3FA2" w:rsidTr="00493E9B">
        <w:tc>
          <w:tcPr>
            <w:tcW w:w="6379" w:type="dxa"/>
            <w:shd w:val="clear" w:color="auto" w:fill="auto"/>
          </w:tcPr>
          <w:p w:rsidR="00B377FD" w:rsidRPr="00E36721" w:rsidRDefault="00B377FD" w:rsidP="00493E9B">
            <w:pPr>
              <w:widowControl w:val="0"/>
              <w:numPr>
                <w:ilvl w:val="0"/>
                <w:numId w:val="32"/>
              </w:numPr>
              <w:tabs>
                <w:tab w:val="left" w:pos="461"/>
                <w:tab w:val="left" w:pos="1134"/>
              </w:tabs>
              <w:autoSpaceDE w:val="0"/>
              <w:adjustRightInd w:val="0"/>
              <w:spacing w:after="0" w:line="235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67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Доля работников школы, освоивших новое содержание и новые технологии и повысивших  квалификацию по направлениям проекта, в общей численности педагогических и руководящих работников школы (%)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77FD" w:rsidRPr="00E36721" w:rsidRDefault="00B377FD" w:rsidP="00493E9B">
            <w:pPr>
              <w:widowControl w:val="0"/>
              <w:tabs>
                <w:tab w:val="left" w:pos="1134"/>
              </w:tabs>
              <w:autoSpaceDE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721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377FD" w:rsidRPr="00E36721" w:rsidRDefault="00B377FD" w:rsidP="00493E9B">
            <w:pPr>
              <w:widowControl w:val="0"/>
              <w:tabs>
                <w:tab w:val="left" w:pos="1134"/>
              </w:tabs>
              <w:autoSpaceDE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72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77FD" w:rsidRPr="00E36721" w:rsidRDefault="00B377FD" w:rsidP="00493E9B">
            <w:pPr>
              <w:widowControl w:val="0"/>
              <w:tabs>
                <w:tab w:val="left" w:pos="1134"/>
              </w:tabs>
              <w:autoSpaceDE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72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B377FD" w:rsidRPr="007A3FA2" w:rsidTr="00493E9B">
        <w:tc>
          <w:tcPr>
            <w:tcW w:w="6379" w:type="dxa"/>
            <w:shd w:val="clear" w:color="auto" w:fill="auto"/>
          </w:tcPr>
          <w:p w:rsidR="00B377FD" w:rsidRPr="00E36721" w:rsidRDefault="00B377FD" w:rsidP="00493E9B">
            <w:pPr>
              <w:widowControl w:val="0"/>
              <w:numPr>
                <w:ilvl w:val="0"/>
                <w:numId w:val="32"/>
              </w:numPr>
              <w:tabs>
                <w:tab w:val="left" w:pos="461"/>
                <w:tab w:val="left" w:pos="1134"/>
              </w:tabs>
              <w:autoSpaceDE w:val="0"/>
              <w:adjustRightInd w:val="0"/>
              <w:spacing w:after="0" w:line="235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6721">
              <w:rPr>
                <w:rFonts w:ascii="Times New Roman" w:hAnsi="Times New Roman" w:cs="Times New Roman"/>
                <w:sz w:val="24"/>
                <w:szCs w:val="24"/>
              </w:rPr>
              <w:t>Количество сетевых мероприятий, проведенных с использованием ресурсов ММБ «ЭКО-школа» (занятия, детские проекты, акции, и др.) (ед.)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77FD" w:rsidRPr="00E36721" w:rsidRDefault="00B377FD" w:rsidP="00493E9B">
            <w:pPr>
              <w:widowControl w:val="0"/>
              <w:tabs>
                <w:tab w:val="left" w:pos="1134"/>
              </w:tabs>
              <w:autoSpaceDE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7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377FD" w:rsidRPr="00E36721" w:rsidRDefault="00B377FD" w:rsidP="00493E9B">
            <w:pPr>
              <w:widowControl w:val="0"/>
              <w:tabs>
                <w:tab w:val="left" w:pos="1134"/>
              </w:tabs>
              <w:autoSpaceDE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7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77FD" w:rsidRPr="00E36721" w:rsidRDefault="00B377FD" w:rsidP="00493E9B">
            <w:pPr>
              <w:widowControl w:val="0"/>
              <w:tabs>
                <w:tab w:val="left" w:pos="1134"/>
              </w:tabs>
              <w:autoSpaceDE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7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377FD" w:rsidRPr="007A3FA2" w:rsidTr="00493E9B">
        <w:tc>
          <w:tcPr>
            <w:tcW w:w="6379" w:type="dxa"/>
            <w:shd w:val="clear" w:color="auto" w:fill="auto"/>
          </w:tcPr>
          <w:p w:rsidR="00B377FD" w:rsidRPr="00E36721" w:rsidRDefault="00B377FD" w:rsidP="00493E9B">
            <w:pPr>
              <w:widowControl w:val="0"/>
              <w:numPr>
                <w:ilvl w:val="0"/>
                <w:numId w:val="32"/>
              </w:numPr>
              <w:tabs>
                <w:tab w:val="left" w:pos="461"/>
                <w:tab w:val="left" w:pos="1134"/>
              </w:tabs>
              <w:autoSpaceDE w:val="0"/>
              <w:adjustRightInd w:val="0"/>
              <w:spacing w:after="0" w:line="235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6721">
              <w:rPr>
                <w:rFonts w:ascii="Times New Roman" w:hAnsi="Times New Roman" w:cs="Times New Roman"/>
                <w:sz w:val="24"/>
                <w:szCs w:val="24"/>
              </w:rPr>
              <w:t>Количество методических разработок, ЭОР, оценочных инструментов, интегрированных в сетевуюММБ «ЭКО-школа» (ед.)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77FD" w:rsidRPr="00E36721" w:rsidRDefault="00B377FD" w:rsidP="00493E9B">
            <w:pPr>
              <w:widowControl w:val="0"/>
              <w:tabs>
                <w:tab w:val="left" w:pos="1134"/>
              </w:tabs>
              <w:autoSpaceDE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7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377FD" w:rsidRPr="00E36721" w:rsidRDefault="00B377FD" w:rsidP="00493E9B">
            <w:pPr>
              <w:widowControl w:val="0"/>
              <w:tabs>
                <w:tab w:val="left" w:pos="1134"/>
              </w:tabs>
              <w:autoSpaceDE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7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77FD" w:rsidRPr="00E36721" w:rsidRDefault="00B377FD" w:rsidP="00493E9B">
            <w:pPr>
              <w:widowControl w:val="0"/>
              <w:tabs>
                <w:tab w:val="left" w:pos="1134"/>
              </w:tabs>
              <w:autoSpaceDE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72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377FD" w:rsidRPr="007A3FA2" w:rsidTr="00493E9B">
        <w:tc>
          <w:tcPr>
            <w:tcW w:w="6379" w:type="dxa"/>
            <w:shd w:val="clear" w:color="auto" w:fill="auto"/>
          </w:tcPr>
          <w:p w:rsidR="00B377FD" w:rsidRPr="00E36721" w:rsidRDefault="00B377FD" w:rsidP="00493E9B">
            <w:pPr>
              <w:widowControl w:val="0"/>
              <w:numPr>
                <w:ilvl w:val="0"/>
                <w:numId w:val="32"/>
              </w:numPr>
              <w:tabs>
                <w:tab w:val="left" w:pos="461"/>
                <w:tab w:val="left" w:pos="1134"/>
              </w:tabs>
              <w:autoSpaceDE w:val="0"/>
              <w:adjustRightInd w:val="0"/>
              <w:spacing w:after="0" w:line="235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6721">
              <w:rPr>
                <w:rFonts w:ascii="Times New Roman" w:hAnsi="Times New Roman" w:cs="Times New Roman"/>
                <w:sz w:val="24"/>
                <w:szCs w:val="24"/>
              </w:rPr>
              <w:t>Количество сетевых методических мероприятий,проведенных с использованием ресурсов ММБ «ЭКО-школа» (семинары, вебинары, конференции) – (ед.)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77FD" w:rsidRPr="00E36721" w:rsidRDefault="00B377FD" w:rsidP="00493E9B">
            <w:pPr>
              <w:widowControl w:val="0"/>
              <w:tabs>
                <w:tab w:val="left" w:pos="1134"/>
              </w:tabs>
              <w:autoSpaceDE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7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377FD" w:rsidRPr="00E36721" w:rsidRDefault="00B377FD" w:rsidP="00493E9B">
            <w:pPr>
              <w:widowControl w:val="0"/>
              <w:tabs>
                <w:tab w:val="left" w:pos="1134"/>
              </w:tabs>
              <w:autoSpaceDE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7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77FD" w:rsidRPr="00E36721" w:rsidRDefault="00B377FD" w:rsidP="00493E9B">
            <w:pPr>
              <w:widowControl w:val="0"/>
              <w:tabs>
                <w:tab w:val="left" w:pos="1134"/>
              </w:tabs>
              <w:autoSpaceDE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72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377FD" w:rsidRPr="007A3FA2" w:rsidTr="00493E9B">
        <w:tc>
          <w:tcPr>
            <w:tcW w:w="6379" w:type="dxa"/>
            <w:shd w:val="clear" w:color="auto" w:fill="auto"/>
          </w:tcPr>
          <w:p w:rsidR="00B377FD" w:rsidRPr="00E36721" w:rsidRDefault="00B377FD" w:rsidP="00493E9B">
            <w:pPr>
              <w:widowControl w:val="0"/>
              <w:numPr>
                <w:ilvl w:val="0"/>
                <w:numId w:val="32"/>
              </w:numPr>
              <w:tabs>
                <w:tab w:val="left" w:pos="461"/>
                <w:tab w:val="left" w:pos="1134"/>
              </w:tabs>
              <w:autoSpaceDE w:val="0"/>
              <w:adjustRightInd w:val="0"/>
              <w:spacing w:after="0" w:line="235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6721">
              <w:rPr>
                <w:rFonts w:ascii="Times New Roman" w:hAnsi="Times New Roman" w:cs="Times New Roman"/>
                <w:sz w:val="24"/>
                <w:szCs w:val="24"/>
              </w:rPr>
              <w:t>Доля выпускников, продолживших образование в профильных ВУЗах и ССУЗах (%)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77FD" w:rsidRPr="00E36721" w:rsidRDefault="00B377FD" w:rsidP="00493E9B">
            <w:pPr>
              <w:widowControl w:val="0"/>
              <w:tabs>
                <w:tab w:val="left" w:pos="1134"/>
              </w:tabs>
              <w:autoSpaceDE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721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377FD" w:rsidRPr="00E36721" w:rsidRDefault="00B377FD" w:rsidP="00493E9B">
            <w:pPr>
              <w:widowControl w:val="0"/>
              <w:tabs>
                <w:tab w:val="left" w:pos="1134"/>
              </w:tabs>
              <w:autoSpaceDE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721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77FD" w:rsidRPr="00E36721" w:rsidRDefault="00B377FD" w:rsidP="00493E9B">
            <w:pPr>
              <w:widowControl w:val="0"/>
              <w:tabs>
                <w:tab w:val="left" w:pos="1134"/>
              </w:tabs>
              <w:autoSpaceDE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721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B377FD" w:rsidRPr="007A3FA2" w:rsidTr="00493E9B">
        <w:tc>
          <w:tcPr>
            <w:tcW w:w="6379" w:type="dxa"/>
            <w:shd w:val="clear" w:color="auto" w:fill="auto"/>
          </w:tcPr>
          <w:p w:rsidR="00B377FD" w:rsidRPr="00E36721" w:rsidRDefault="00B377FD" w:rsidP="00493E9B">
            <w:pPr>
              <w:widowControl w:val="0"/>
              <w:numPr>
                <w:ilvl w:val="0"/>
                <w:numId w:val="32"/>
              </w:numPr>
              <w:tabs>
                <w:tab w:val="left" w:pos="461"/>
                <w:tab w:val="left" w:pos="1134"/>
              </w:tabs>
              <w:autoSpaceDE w:val="0"/>
              <w:adjustRightInd w:val="0"/>
              <w:spacing w:after="0" w:line="235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6721">
              <w:rPr>
                <w:rFonts w:ascii="Times New Roman" w:hAnsi="Times New Roman" w:cs="Times New Roman"/>
                <w:sz w:val="24"/>
                <w:szCs w:val="24"/>
              </w:rPr>
              <w:t>Количество родителей, выполняющих роль и функции общественных экспертов по направлениям проекта (ед.)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77FD" w:rsidRPr="00E36721" w:rsidRDefault="00B377FD" w:rsidP="00493E9B">
            <w:pPr>
              <w:widowControl w:val="0"/>
              <w:tabs>
                <w:tab w:val="left" w:pos="1134"/>
              </w:tabs>
              <w:autoSpaceDE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72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377FD" w:rsidRPr="00E36721" w:rsidRDefault="00B377FD" w:rsidP="00493E9B">
            <w:pPr>
              <w:widowControl w:val="0"/>
              <w:tabs>
                <w:tab w:val="left" w:pos="1134"/>
              </w:tabs>
              <w:autoSpaceDE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72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77FD" w:rsidRPr="00E36721" w:rsidRDefault="00B377FD" w:rsidP="00493E9B">
            <w:pPr>
              <w:widowControl w:val="0"/>
              <w:tabs>
                <w:tab w:val="left" w:pos="1134"/>
              </w:tabs>
              <w:autoSpaceDE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72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377FD" w:rsidRPr="007A3FA2" w:rsidTr="00493E9B">
        <w:tc>
          <w:tcPr>
            <w:tcW w:w="6379" w:type="dxa"/>
            <w:shd w:val="clear" w:color="auto" w:fill="auto"/>
          </w:tcPr>
          <w:p w:rsidR="00B377FD" w:rsidRPr="00E36721" w:rsidRDefault="00B377FD" w:rsidP="00493E9B">
            <w:pPr>
              <w:widowControl w:val="0"/>
              <w:numPr>
                <w:ilvl w:val="0"/>
                <w:numId w:val="32"/>
              </w:numPr>
              <w:tabs>
                <w:tab w:val="left" w:pos="461"/>
                <w:tab w:val="left" w:pos="1134"/>
              </w:tabs>
              <w:autoSpaceDE w:val="0"/>
              <w:adjustRightInd w:val="0"/>
              <w:spacing w:after="0" w:line="235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6721">
              <w:rPr>
                <w:rFonts w:ascii="Times New Roman" w:hAnsi="Times New Roman" w:cs="Times New Roman"/>
                <w:sz w:val="24"/>
                <w:szCs w:val="24"/>
              </w:rPr>
              <w:t>Динамика роста софинансирования из собственных внебюджетных средства (в тыс.рублей.)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77FD" w:rsidRPr="00E36721" w:rsidRDefault="00B377FD" w:rsidP="00493E9B">
            <w:pPr>
              <w:widowControl w:val="0"/>
              <w:tabs>
                <w:tab w:val="left" w:pos="1134"/>
              </w:tabs>
              <w:autoSpaceDE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36721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377FD" w:rsidRPr="00E36721" w:rsidRDefault="00B377FD" w:rsidP="00493E9B">
            <w:pPr>
              <w:widowControl w:val="0"/>
              <w:tabs>
                <w:tab w:val="left" w:pos="1134"/>
              </w:tabs>
              <w:autoSpaceDE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721">
              <w:rPr>
                <w:rFonts w:ascii="Times New Roman" w:hAnsi="Times New Roman" w:cs="Times New Roman"/>
                <w:sz w:val="24"/>
                <w:szCs w:val="24"/>
              </w:rPr>
              <w:t>225,0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77FD" w:rsidRPr="00E36721" w:rsidRDefault="00B377FD" w:rsidP="00493E9B">
            <w:pPr>
              <w:widowControl w:val="0"/>
              <w:tabs>
                <w:tab w:val="left" w:pos="1134"/>
              </w:tabs>
              <w:autoSpaceDE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721">
              <w:rPr>
                <w:rFonts w:ascii="Times New Roman" w:hAnsi="Times New Roman" w:cs="Times New Roman"/>
                <w:sz w:val="24"/>
                <w:szCs w:val="24"/>
              </w:rPr>
              <w:t>235,0</w:t>
            </w:r>
          </w:p>
        </w:tc>
      </w:tr>
    </w:tbl>
    <w:p w:rsidR="00B377FD" w:rsidRPr="00E36721" w:rsidRDefault="00B377FD" w:rsidP="00B377FD">
      <w:pPr>
        <w:widowControl w:val="0"/>
        <w:autoSpaceDE w:val="0"/>
        <w:adjustRightInd w:val="0"/>
        <w:spacing w:after="0" w:line="288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E36721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В целях финансового обеспечения проекта будет использоваться механизм привлечения инвестиций от Попечительских советов организаций-участников сети проекта в виде взносов на укрепление их материально-технической и информационно-технической базы для полноформатного использования ресурсов мультимедийной библиотеки «ЭКО-школа». Также планируется оказание платных образовательных услуг по принципу «коллективный абонемент» для не образовательных учреждений и организаций, не являющихся участниками сети проекта. </w:t>
      </w:r>
    </w:p>
    <w:p w:rsidR="00B377FD" w:rsidRPr="00E36721" w:rsidRDefault="00B377FD" w:rsidP="00B377FD">
      <w:pPr>
        <w:widowControl w:val="0"/>
        <w:autoSpaceDE w:val="0"/>
        <w:adjustRightInd w:val="0"/>
        <w:spacing w:after="0" w:line="288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E36721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Дальнейшее развитие сетевой мультимедийной библиотеки «ЭКО-школа» обеспечит масштабирование результатов проекта в разных социальных контекстах и условиях предоставления школьного образования. Социальным и педагогическим эффектом </w:t>
      </w:r>
      <w:r w:rsidRPr="00E36721">
        <w:rPr>
          <w:rFonts w:ascii="Times New Roman" w:hAnsi="Times New Roman" w:cs="Times New Roman"/>
          <w:sz w:val="28"/>
          <w:szCs w:val="28"/>
        </w:rPr>
        <w:t xml:space="preserve">взаимодействия образовательных организаций общего и дополнительного образования, учреждений культуры, здравоохранения, спорта, молодежной политики по продвижению передового опыта будет достижение нового качества образования, отвечающего потребностям всех участников образовательного процесса. </w:t>
      </w:r>
    </w:p>
    <w:p w:rsidR="00B377FD" w:rsidRPr="00E36721" w:rsidRDefault="00B377FD" w:rsidP="00B377FD">
      <w:pPr>
        <w:widowControl w:val="0"/>
        <w:autoSpaceDE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6721">
        <w:rPr>
          <w:rFonts w:ascii="Times New Roman" w:hAnsi="Times New Roman" w:cs="Times New Roman"/>
          <w:b/>
          <w:sz w:val="28"/>
          <w:szCs w:val="28"/>
        </w:rPr>
        <w:t>1.2.2. Состав работ в рамках реализации проекта, в том числе:</w:t>
      </w: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9"/>
        <w:gridCol w:w="8363"/>
      </w:tblGrid>
      <w:tr w:rsidR="00B377FD" w:rsidRPr="00E36721" w:rsidTr="00493E9B">
        <w:tc>
          <w:tcPr>
            <w:tcW w:w="9072" w:type="dxa"/>
            <w:gridSpan w:val="2"/>
          </w:tcPr>
          <w:p w:rsidR="00B377FD" w:rsidRPr="00E36721" w:rsidRDefault="00B377FD" w:rsidP="00493E9B">
            <w:pPr>
              <w:pStyle w:val="a3"/>
              <w:widowControl w:val="0"/>
              <w:tabs>
                <w:tab w:val="left" w:pos="601"/>
              </w:tabs>
              <w:autoSpaceDE w:val="0"/>
              <w:adjustRightInd w:val="0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6721">
              <w:rPr>
                <w:rFonts w:ascii="Times New Roman" w:hAnsi="Times New Roman" w:cs="Times New Roman"/>
                <w:b/>
                <w:sz w:val="28"/>
                <w:szCs w:val="28"/>
              </w:rPr>
              <w:t>1)</w:t>
            </w:r>
            <w:r w:rsidRPr="00E36721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Формирование нормативных правовых и организационно-методических условий системной инновационной деятельности:</w:t>
            </w:r>
          </w:p>
        </w:tc>
      </w:tr>
      <w:tr w:rsidR="00B377FD" w:rsidRPr="00E36721" w:rsidTr="00493E9B">
        <w:tc>
          <w:tcPr>
            <w:tcW w:w="709" w:type="dxa"/>
          </w:tcPr>
          <w:p w:rsidR="00B377FD" w:rsidRPr="00E36721" w:rsidRDefault="00B377FD" w:rsidP="00493E9B">
            <w:pPr>
              <w:pStyle w:val="a3"/>
              <w:widowControl w:val="0"/>
              <w:numPr>
                <w:ilvl w:val="6"/>
                <w:numId w:val="17"/>
              </w:numPr>
              <w:tabs>
                <w:tab w:val="left" w:pos="1134"/>
              </w:tabs>
              <w:autoSpaceDE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B377FD" w:rsidRPr="00E36721" w:rsidRDefault="00B377FD" w:rsidP="00493E9B">
            <w:pPr>
              <w:pStyle w:val="a3"/>
              <w:widowControl w:val="0"/>
              <w:tabs>
                <w:tab w:val="left" w:pos="1134"/>
              </w:tabs>
              <w:autoSpaceDE w:val="0"/>
              <w:adjustRightInd w:val="0"/>
              <w:spacing w:after="0" w:line="28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721">
              <w:rPr>
                <w:rFonts w:ascii="Times New Roman" w:hAnsi="Times New Roman" w:cs="Times New Roman"/>
                <w:sz w:val="28"/>
                <w:szCs w:val="28"/>
              </w:rPr>
              <w:t>Создание рабочей группы по реализации инновационного проекта.</w:t>
            </w:r>
          </w:p>
        </w:tc>
      </w:tr>
      <w:tr w:rsidR="00B377FD" w:rsidRPr="00E36721" w:rsidTr="00493E9B">
        <w:tc>
          <w:tcPr>
            <w:tcW w:w="709" w:type="dxa"/>
          </w:tcPr>
          <w:p w:rsidR="00B377FD" w:rsidRPr="00E36721" w:rsidRDefault="00B377FD" w:rsidP="00493E9B">
            <w:pPr>
              <w:pStyle w:val="a3"/>
              <w:widowControl w:val="0"/>
              <w:numPr>
                <w:ilvl w:val="6"/>
                <w:numId w:val="17"/>
              </w:numPr>
              <w:tabs>
                <w:tab w:val="left" w:pos="1134"/>
              </w:tabs>
              <w:autoSpaceDE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B377FD" w:rsidRPr="00E36721" w:rsidRDefault="00B377FD" w:rsidP="00493E9B">
            <w:pPr>
              <w:pStyle w:val="a3"/>
              <w:widowControl w:val="0"/>
              <w:tabs>
                <w:tab w:val="left" w:pos="519"/>
                <w:tab w:val="left" w:pos="1134"/>
              </w:tabs>
              <w:autoSpaceDE w:val="0"/>
              <w:adjustRightInd w:val="0"/>
              <w:spacing w:after="0" w:line="28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721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Положения о деятельности рабочей группы по </w:t>
            </w:r>
            <w:r w:rsidRPr="00E367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реализации инновационного проекта.</w:t>
            </w:r>
          </w:p>
        </w:tc>
      </w:tr>
      <w:tr w:rsidR="00B377FD" w:rsidRPr="00E36721" w:rsidTr="00493E9B">
        <w:tc>
          <w:tcPr>
            <w:tcW w:w="709" w:type="dxa"/>
          </w:tcPr>
          <w:p w:rsidR="00B377FD" w:rsidRPr="00E36721" w:rsidRDefault="00B377FD" w:rsidP="00493E9B">
            <w:pPr>
              <w:pStyle w:val="a3"/>
              <w:widowControl w:val="0"/>
              <w:numPr>
                <w:ilvl w:val="6"/>
                <w:numId w:val="17"/>
              </w:numPr>
              <w:tabs>
                <w:tab w:val="left" w:pos="1134"/>
              </w:tabs>
              <w:autoSpaceDE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B377FD" w:rsidRPr="00E36721" w:rsidRDefault="00B377FD" w:rsidP="00493E9B">
            <w:pPr>
              <w:pStyle w:val="a3"/>
              <w:widowControl w:val="0"/>
              <w:tabs>
                <w:tab w:val="left" w:pos="519"/>
                <w:tab w:val="left" w:pos="1134"/>
              </w:tabs>
              <w:autoSpaceDE w:val="0"/>
              <w:adjustRightInd w:val="0"/>
              <w:spacing w:after="0" w:line="28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721">
              <w:rPr>
                <w:rFonts w:ascii="Times New Roman" w:hAnsi="Times New Roman" w:cs="Times New Roman"/>
                <w:sz w:val="28"/>
                <w:szCs w:val="28"/>
              </w:rPr>
              <w:t>Разработка Приказа об организации деятельности рабочей группы по реализации инновационного проекта.</w:t>
            </w:r>
          </w:p>
        </w:tc>
      </w:tr>
      <w:tr w:rsidR="00B377FD" w:rsidRPr="00E36721" w:rsidTr="00493E9B">
        <w:tc>
          <w:tcPr>
            <w:tcW w:w="709" w:type="dxa"/>
          </w:tcPr>
          <w:p w:rsidR="00B377FD" w:rsidRPr="00E36721" w:rsidRDefault="00B377FD" w:rsidP="00493E9B">
            <w:pPr>
              <w:pStyle w:val="a3"/>
              <w:widowControl w:val="0"/>
              <w:numPr>
                <w:ilvl w:val="6"/>
                <w:numId w:val="17"/>
              </w:numPr>
              <w:tabs>
                <w:tab w:val="left" w:pos="1134"/>
              </w:tabs>
              <w:autoSpaceDE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B377FD" w:rsidRPr="00E36721" w:rsidRDefault="00B377FD" w:rsidP="00493E9B">
            <w:pPr>
              <w:tabs>
                <w:tab w:val="left" w:pos="1134"/>
              </w:tabs>
              <w:adjustRightInd w:val="0"/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72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Проведение заседания руководителей школьных методических объединений по вопросу реализации инновационного проекта в образовательной организации..</w:t>
            </w:r>
          </w:p>
        </w:tc>
      </w:tr>
      <w:tr w:rsidR="00B377FD" w:rsidRPr="00E36721" w:rsidTr="00493E9B">
        <w:tc>
          <w:tcPr>
            <w:tcW w:w="709" w:type="dxa"/>
          </w:tcPr>
          <w:p w:rsidR="00B377FD" w:rsidRPr="00E36721" w:rsidRDefault="00B377FD" w:rsidP="00493E9B">
            <w:pPr>
              <w:pStyle w:val="a3"/>
              <w:widowControl w:val="0"/>
              <w:numPr>
                <w:ilvl w:val="6"/>
                <w:numId w:val="17"/>
              </w:numPr>
              <w:tabs>
                <w:tab w:val="left" w:pos="1134"/>
              </w:tabs>
              <w:autoSpaceDE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B377FD" w:rsidRPr="00E36721" w:rsidRDefault="00B377FD" w:rsidP="00493E9B">
            <w:pPr>
              <w:tabs>
                <w:tab w:val="left" w:pos="1134"/>
              </w:tabs>
              <w:adjustRightInd w:val="0"/>
              <w:spacing w:after="0" w:line="288" w:lineRule="auto"/>
              <w:jc w:val="both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E3672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Заключение договоров с организациями, на базе которых будет организовано повышение квалификации педагогических и руководящих работников школы по тематике проекта</w:t>
            </w:r>
          </w:p>
        </w:tc>
      </w:tr>
      <w:tr w:rsidR="00B377FD" w:rsidRPr="00E36721" w:rsidTr="00493E9B">
        <w:tc>
          <w:tcPr>
            <w:tcW w:w="709" w:type="dxa"/>
          </w:tcPr>
          <w:p w:rsidR="00B377FD" w:rsidRPr="00E36721" w:rsidRDefault="00B377FD" w:rsidP="00493E9B">
            <w:pPr>
              <w:pStyle w:val="a3"/>
              <w:widowControl w:val="0"/>
              <w:numPr>
                <w:ilvl w:val="6"/>
                <w:numId w:val="17"/>
              </w:numPr>
              <w:tabs>
                <w:tab w:val="left" w:pos="1134"/>
              </w:tabs>
              <w:autoSpaceDE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B377FD" w:rsidRPr="00E36721" w:rsidRDefault="00B377FD" w:rsidP="00493E9B">
            <w:pPr>
              <w:tabs>
                <w:tab w:val="left" w:pos="1134"/>
              </w:tabs>
              <w:adjustRightInd w:val="0"/>
              <w:spacing w:after="0" w:line="288" w:lineRule="auto"/>
              <w:jc w:val="both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E3672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Организация повышения квалификации педагогических и руководящих работников школы по тематике проекта (индивидуализация образования,цифровое образование, моделирование онлайн и дистанционного обучения и др.)</w:t>
            </w:r>
          </w:p>
        </w:tc>
      </w:tr>
      <w:tr w:rsidR="00B377FD" w:rsidRPr="00E36721" w:rsidTr="00493E9B">
        <w:tc>
          <w:tcPr>
            <w:tcW w:w="709" w:type="dxa"/>
          </w:tcPr>
          <w:p w:rsidR="00B377FD" w:rsidRPr="00E36721" w:rsidRDefault="00B377FD" w:rsidP="00493E9B">
            <w:pPr>
              <w:pStyle w:val="a3"/>
              <w:widowControl w:val="0"/>
              <w:numPr>
                <w:ilvl w:val="6"/>
                <w:numId w:val="17"/>
              </w:numPr>
              <w:tabs>
                <w:tab w:val="left" w:pos="1134"/>
              </w:tabs>
              <w:autoSpaceDE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B377FD" w:rsidRPr="00E36721" w:rsidRDefault="00B377FD" w:rsidP="00493E9B">
            <w:pPr>
              <w:tabs>
                <w:tab w:val="left" w:pos="1134"/>
              </w:tabs>
              <w:adjustRightInd w:val="0"/>
              <w:spacing w:after="0" w:line="288" w:lineRule="auto"/>
              <w:jc w:val="both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E3672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Заключение Соглашений об обеспечении научно-методического и информационно-технологического сопровождения проекта.</w:t>
            </w:r>
          </w:p>
        </w:tc>
      </w:tr>
      <w:tr w:rsidR="00B377FD" w:rsidRPr="00E36721" w:rsidTr="00493E9B">
        <w:tc>
          <w:tcPr>
            <w:tcW w:w="709" w:type="dxa"/>
          </w:tcPr>
          <w:p w:rsidR="00B377FD" w:rsidRPr="00E36721" w:rsidRDefault="00B377FD" w:rsidP="00493E9B">
            <w:pPr>
              <w:pStyle w:val="a3"/>
              <w:widowControl w:val="0"/>
              <w:numPr>
                <w:ilvl w:val="6"/>
                <w:numId w:val="17"/>
              </w:numPr>
              <w:tabs>
                <w:tab w:val="left" w:pos="1134"/>
              </w:tabs>
              <w:autoSpaceDE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B377FD" w:rsidRPr="00E36721" w:rsidRDefault="00B377FD" w:rsidP="00493E9B">
            <w:pPr>
              <w:tabs>
                <w:tab w:val="left" w:pos="1134"/>
              </w:tabs>
              <w:adjustRightInd w:val="0"/>
              <w:spacing w:after="0" w:line="288" w:lineRule="auto"/>
              <w:jc w:val="both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E3672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Проведение эмпирического исследования уровня экологической грамотности обучающихся, педагогических работников, родителей обучающихся.</w:t>
            </w:r>
          </w:p>
        </w:tc>
      </w:tr>
      <w:tr w:rsidR="00B377FD" w:rsidRPr="00E36721" w:rsidTr="00493E9B">
        <w:tc>
          <w:tcPr>
            <w:tcW w:w="709" w:type="dxa"/>
          </w:tcPr>
          <w:p w:rsidR="00B377FD" w:rsidRPr="00E36721" w:rsidRDefault="00B377FD" w:rsidP="00493E9B">
            <w:pPr>
              <w:pStyle w:val="a3"/>
              <w:widowControl w:val="0"/>
              <w:numPr>
                <w:ilvl w:val="6"/>
                <w:numId w:val="17"/>
              </w:numPr>
              <w:tabs>
                <w:tab w:val="left" w:pos="1134"/>
              </w:tabs>
              <w:autoSpaceDE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B377FD" w:rsidRPr="00E36721" w:rsidRDefault="00B377FD" w:rsidP="00493E9B">
            <w:pPr>
              <w:tabs>
                <w:tab w:val="left" w:pos="1134"/>
              </w:tabs>
              <w:adjustRightInd w:val="0"/>
              <w:spacing w:after="0" w:line="288" w:lineRule="auto"/>
              <w:jc w:val="both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E3672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Обработка результатов эмпирического исследования уровня экологической грамотности обучающихся, педагогических работников, родителей обучающихся.</w:t>
            </w:r>
          </w:p>
        </w:tc>
      </w:tr>
      <w:tr w:rsidR="00B377FD" w:rsidRPr="00E36721" w:rsidTr="00493E9B">
        <w:tc>
          <w:tcPr>
            <w:tcW w:w="9072" w:type="dxa"/>
            <w:gridSpan w:val="2"/>
          </w:tcPr>
          <w:p w:rsidR="00B377FD" w:rsidRPr="00E36721" w:rsidRDefault="00B377FD" w:rsidP="00493E9B">
            <w:pPr>
              <w:pStyle w:val="af1"/>
              <w:numPr>
                <w:ilvl w:val="0"/>
                <w:numId w:val="30"/>
              </w:numPr>
              <w:tabs>
                <w:tab w:val="left" w:pos="528"/>
              </w:tabs>
              <w:ind w:left="34" w:firstLine="0"/>
              <w:rPr>
                <w:b/>
                <w:spacing w:val="-10"/>
                <w:szCs w:val="28"/>
              </w:rPr>
            </w:pPr>
            <w:r w:rsidRPr="00E36721">
              <w:rPr>
                <w:b/>
                <w:szCs w:val="28"/>
              </w:rPr>
              <w:t>Формирование предложений по совершенствованию нормативно-правовой базы (локальных актов), регламентирующих и регулирующих функционирование усовершенствованных содержания и технологий в рамках основного мероприятия;</w:t>
            </w:r>
          </w:p>
        </w:tc>
      </w:tr>
      <w:tr w:rsidR="00B377FD" w:rsidRPr="00E36721" w:rsidTr="00493E9B">
        <w:tc>
          <w:tcPr>
            <w:tcW w:w="709" w:type="dxa"/>
          </w:tcPr>
          <w:p w:rsidR="00B377FD" w:rsidRPr="00E36721" w:rsidRDefault="00B377FD" w:rsidP="00493E9B">
            <w:pPr>
              <w:pStyle w:val="a3"/>
              <w:widowControl w:val="0"/>
              <w:numPr>
                <w:ilvl w:val="6"/>
                <w:numId w:val="17"/>
              </w:numPr>
              <w:tabs>
                <w:tab w:val="left" w:pos="1134"/>
              </w:tabs>
              <w:autoSpaceDE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B377FD" w:rsidRPr="00E36721" w:rsidRDefault="00B377FD" w:rsidP="00493E9B">
            <w:pPr>
              <w:tabs>
                <w:tab w:val="left" w:pos="1134"/>
              </w:tabs>
              <w:adjustRightInd w:val="0"/>
              <w:spacing w:after="0" w:line="288" w:lineRule="auto"/>
              <w:jc w:val="both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E3672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Разработка раздела в Программе развития школы с описанием инновационных подходов к реализации проекта (модернизация инфраструктуры и пространства школы, обновление содержания образования, совершенствование технологий обучения, мониторинг уровня экологической и </w:t>
            </w:r>
            <w:r w:rsidRPr="00E36721">
              <w:rPr>
                <w:rFonts w:ascii="Times New Roman" w:hAnsi="Times New Roman" w:cs="Times New Roman"/>
                <w:spacing w:val="-10"/>
                <w:sz w:val="28"/>
                <w:szCs w:val="28"/>
                <w:lang w:val="en-US"/>
              </w:rPr>
              <w:t>IT</w:t>
            </w:r>
            <w:r w:rsidRPr="00E3672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-грамотности субъектов образовательных отношений) и распространению его результатов</w:t>
            </w:r>
          </w:p>
        </w:tc>
      </w:tr>
      <w:tr w:rsidR="00B377FD" w:rsidRPr="00E36721" w:rsidTr="00493E9B">
        <w:tc>
          <w:tcPr>
            <w:tcW w:w="709" w:type="dxa"/>
          </w:tcPr>
          <w:p w:rsidR="00B377FD" w:rsidRPr="00E36721" w:rsidRDefault="00B377FD" w:rsidP="00493E9B">
            <w:pPr>
              <w:pStyle w:val="a3"/>
              <w:widowControl w:val="0"/>
              <w:numPr>
                <w:ilvl w:val="6"/>
                <w:numId w:val="17"/>
              </w:numPr>
              <w:tabs>
                <w:tab w:val="left" w:pos="1134"/>
              </w:tabs>
              <w:autoSpaceDE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B377FD" w:rsidRPr="00E36721" w:rsidRDefault="00B377FD" w:rsidP="00493E9B">
            <w:pPr>
              <w:tabs>
                <w:tab w:val="left" w:pos="1134"/>
              </w:tabs>
              <w:adjustRightInd w:val="0"/>
              <w:spacing w:after="0" w:line="288" w:lineRule="auto"/>
              <w:jc w:val="both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E3672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Разработка Положения о сетевой мультимедийной библиотеке.</w:t>
            </w:r>
          </w:p>
        </w:tc>
      </w:tr>
      <w:tr w:rsidR="00B377FD" w:rsidRPr="00E36721" w:rsidTr="00493E9B">
        <w:tc>
          <w:tcPr>
            <w:tcW w:w="709" w:type="dxa"/>
          </w:tcPr>
          <w:p w:rsidR="00B377FD" w:rsidRPr="00E36721" w:rsidRDefault="00B377FD" w:rsidP="00493E9B">
            <w:pPr>
              <w:pStyle w:val="a3"/>
              <w:widowControl w:val="0"/>
              <w:numPr>
                <w:ilvl w:val="6"/>
                <w:numId w:val="17"/>
              </w:numPr>
              <w:tabs>
                <w:tab w:val="left" w:pos="1134"/>
              </w:tabs>
              <w:autoSpaceDE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B377FD" w:rsidRPr="00E36721" w:rsidRDefault="00B377FD" w:rsidP="00493E9B">
            <w:pPr>
              <w:tabs>
                <w:tab w:val="left" w:pos="1134"/>
              </w:tabs>
              <w:adjustRightInd w:val="0"/>
              <w:spacing w:after="0" w:line="288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672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Разработка Положения о сетевом взаимодействии с организациями-участниками методической сети.</w:t>
            </w:r>
          </w:p>
        </w:tc>
      </w:tr>
      <w:tr w:rsidR="00B377FD" w:rsidRPr="00E36721" w:rsidTr="00493E9B">
        <w:tc>
          <w:tcPr>
            <w:tcW w:w="709" w:type="dxa"/>
          </w:tcPr>
          <w:p w:rsidR="00B377FD" w:rsidRPr="00E36721" w:rsidRDefault="00B377FD" w:rsidP="00493E9B">
            <w:pPr>
              <w:pStyle w:val="a3"/>
              <w:widowControl w:val="0"/>
              <w:numPr>
                <w:ilvl w:val="6"/>
                <w:numId w:val="17"/>
              </w:numPr>
              <w:tabs>
                <w:tab w:val="left" w:pos="1134"/>
              </w:tabs>
              <w:autoSpaceDE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B377FD" w:rsidRPr="00E36721" w:rsidRDefault="00B377FD" w:rsidP="00493E9B">
            <w:pPr>
              <w:tabs>
                <w:tab w:val="left" w:pos="1134"/>
              </w:tabs>
              <w:adjustRightInd w:val="0"/>
              <w:spacing w:after="0" w:line="288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67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Разработка </w:t>
            </w:r>
            <w:r w:rsidRPr="00E3672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Приказа об организации сетевого взаимодействия с организациями-участниками методической сети.</w:t>
            </w:r>
          </w:p>
        </w:tc>
      </w:tr>
      <w:tr w:rsidR="00B377FD" w:rsidRPr="00E36721" w:rsidTr="00493E9B">
        <w:tc>
          <w:tcPr>
            <w:tcW w:w="9072" w:type="dxa"/>
            <w:gridSpan w:val="2"/>
          </w:tcPr>
          <w:p w:rsidR="00B377FD" w:rsidRPr="00E36721" w:rsidRDefault="00B377FD" w:rsidP="00493E9B">
            <w:pPr>
              <w:pStyle w:val="a3"/>
              <w:numPr>
                <w:ilvl w:val="0"/>
                <w:numId w:val="30"/>
              </w:numPr>
              <w:tabs>
                <w:tab w:val="left" w:pos="565"/>
              </w:tabs>
              <w:adjustRightInd w:val="0"/>
              <w:spacing w:after="0" w:line="288" w:lineRule="auto"/>
              <w:ind w:left="0" w:firstLine="0"/>
              <w:jc w:val="both"/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</w:pPr>
            <w:r w:rsidRPr="00E36721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lastRenderedPageBreak/>
              <w:t>Предложения по распространению проекта с использованием сетевого взаимодействия с другими образовательными организациями.</w:t>
            </w:r>
          </w:p>
        </w:tc>
      </w:tr>
      <w:tr w:rsidR="00B377FD" w:rsidRPr="00E36721" w:rsidTr="00493E9B">
        <w:tc>
          <w:tcPr>
            <w:tcW w:w="709" w:type="dxa"/>
          </w:tcPr>
          <w:p w:rsidR="00B377FD" w:rsidRPr="00E36721" w:rsidRDefault="00B377FD" w:rsidP="00493E9B">
            <w:pPr>
              <w:pStyle w:val="a3"/>
              <w:widowControl w:val="0"/>
              <w:numPr>
                <w:ilvl w:val="6"/>
                <w:numId w:val="17"/>
              </w:numPr>
              <w:tabs>
                <w:tab w:val="left" w:pos="1134"/>
              </w:tabs>
              <w:autoSpaceDE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B377FD" w:rsidRPr="00E36721" w:rsidRDefault="00B377FD" w:rsidP="00493E9B">
            <w:pPr>
              <w:adjustRightInd w:val="0"/>
              <w:spacing w:after="0" w:line="288" w:lineRule="auto"/>
              <w:jc w:val="both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E3672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Заключение Договоров и дополнительных соглашений к договорам о сотрудничестве с организациями-участниками методической сети, создаваемой в рамках реализации проекта.</w:t>
            </w:r>
          </w:p>
        </w:tc>
      </w:tr>
      <w:tr w:rsidR="00B377FD" w:rsidRPr="00E36721" w:rsidTr="00493E9B">
        <w:tc>
          <w:tcPr>
            <w:tcW w:w="709" w:type="dxa"/>
          </w:tcPr>
          <w:p w:rsidR="00B377FD" w:rsidRPr="00E36721" w:rsidRDefault="00B377FD" w:rsidP="00493E9B">
            <w:pPr>
              <w:pStyle w:val="a3"/>
              <w:widowControl w:val="0"/>
              <w:numPr>
                <w:ilvl w:val="6"/>
                <w:numId w:val="17"/>
              </w:numPr>
              <w:tabs>
                <w:tab w:val="left" w:pos="1134"/>
              </w:tabs>
              <w:autoSpaceDE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B377FD" w:rsidRPr="00E36721" w:rsidRDefault="00B377FD" w:rsidP="00493E9B">
            <w:pPr>
              <w:adjustRightInd w:val="0"/>
              <w:spacing w:after="0" w:line="288" w:lineRule="auto"/>
              <w:jc w:val="both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E3672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Разработка модели сетевой мультимедийной библиотеки на основе технологий онлайн и дистанционного обучения, механики индивидуального образовательного маршрута и обновления содержания образования за счет интеграции различных типов учебной информации.</w:t>
            </w:r>
          </w:p>
        </w:tc>
      </w:tr>
      <w:tr w:rsidR="00B377FD" w:rsidRPr="00E36721" w:rsidTr="00493E9B">
        <w:tc>
          <w:tcPr>
            <w:tcW w:w="709" w:type="dxa"/>
          </w:tcPr>
          <w:p w:rsidR="00B377FD" w:rsidRPr="00E36721" w:rsidRDefault="00B377FD" w:rsidP="00493E9B">
            <w:pPr>
              <w:pStyle w:val="a3"/>
              <w:widowControl w:val="0"/>
              <w:numPr>
                <w:ilvl w:val="6"/>
                <w:numId w:val="17"/>
              </w:numPr>
              <w:tabs>
                <w:tab w:val="left" w:pos="1134"/>
              </w:tabs>
              <w:autoSpaceDE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B377FD" w:rsidRPr="00E36721" w:rsidRDefault="00B377FD" w:rsidP="00493E9B">
            <w:pPr>
              <w:adjustRightInd w:val="0"/>
              <w:spacing w:after="0" w:line="288" w:lineRule="auto"/>
              <w:jc w:val="both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E3672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Разработка и проведение модельного сетевого урока «Экологические проблемы Байкальского региона»</w:t>
            </w:r>
          </w:p>
        </w:tc>
      </w:tr>
      <w:tr w:rsidR="00B377FD" w:rsidRPr="00E36721" w:rsidTr="00493E9B">
        <w:tc>
          <w:tcPr>
            <w:tcW w:w="709" w:type="dxa"/>
          </w:tcPr>
          <w:p w:rsidR="00B377FD" w:rsidRPr="00E36721" w:rsidRDefault="00B377FD" w:rsidP="00493E9B">
            <w:pPr>
              <w:pStyle w:val="a3"/>
              <w:widowControl w:val="0"/>
              <w:numPr>
                <w:ilvl w:val="6"/>
                <w:numId w:val="17"/>
              </w:numPr>
              <w:tabs>
                <w:tab w:val="left" w:pos="1134"/>
              </w:tabs>
              <w:autoSpaceDE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B377FD" w:rsidRPr="00E36721" w:rsidRDefault="00B377FD" w:rsidP="00493E9B">
            <w:pPr>
              <w:adjustRightInd w:val="0"/>
              <w:spacing w:after="0" w:line="288" w:lineRule="auto"/>
              <w:jc w:val="both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E3672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Разработка и проведение семейного экологического проекта-акции «Сохраним елочку – зеленую иголочку!» с использованием ресурсов ММБ «ЭКО-школа» в сети организаций-участников и партнеров проекта</w:t>
            </w:r>
          </w:p>
        </w:tc>
      </w:tr>
      <w:tr w:rsidR="00B377FD" w:rsidRPr="00E36721" w:rsidTr="00493E9B">
        <w:tc>
          <w:tcPr>
            <w:tcW w:w="709" w:type="dxa"/>
          </w:tcPr>
          <w:p w:rsidR="00B377FD" w:rsidRPr="00E36721" w:rsidRDefault="00B377FD" w:rsidP="00493E9B">
            <w:pPr>
              <w:pStyle w:val="a3"/>
              <w:widowControl w:val="0"/>
              <w:numPr>
                <w:ilvl w:val="6"/>
                <w:numId w:val="17"/>
              </w:numPr>
              <w:tabs>
                <w:tab w:val="left" w:pos="1134"/>
              </w:tabs>
              <w:autoSpaceDE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B377FD" w:rsidRPr="00E36721" w:rsidRDefault="00B377FD" w:rsidP="00493E9B">
            <w:pPr>
              <w:adjustRightInd w:val="0"/>
              <w:spacing w:after="0" w:line="288" w:lineRule="auto"/>
              <w:jc w:val="both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E3672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Разработка программы и проведение вебинара для руководящих работников по теме инновационного проекта.</w:t>
            </w:r>
          </w:p>
        </w:tc>
      </w:tr>
      <w:tr w:rsidR="00B377FD" w:rsidRPr="00E36721" w:rsidTr="00493E9B">
        <w:tc>
          <w:tcPr>
            <w:tcW w:w="709" w:type="dxa"/>
          </w:tcPr>
          <w:p w:rsidR="00B377FD" w:rsidRPr="00E36721" w:rsidRDefault="00B377FD" w:rsidP="00493E9B">
            <w:pPr>
              <w:pStyle w:val="a3"/>
              <w:widowControl w:val="0"/>
              <w:numPr>
                <w:ilvl w:val="6"/>
                <w:numId w:val="17"/>
              </w:numPr>
              <w:tabs>
                <w:tab w:val="left" w:pos="1134"/>
              </w:tabs>
              <w:autoSpaceDE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B377FD" w:rsidRPr="00E36721" w:rsidRDefault="00B377FD" w:rsidP="00493E9B">
            <w:pPr>
              <w:adjustRightInd w:val="0"/>
              <w:spacing w:after="0" w:line="288" w:lineRule="auto"/>
              <w:jc w:val="both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E3672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Разработка программы и проведение вебинара для педагогических работников по теме инновационного проекта.</w:t>
            </w:r>
          </w:p>
        </w:tc>
      </w:tr>
      <w:tr w:rsidR="00B377FD" w:rsidRPr="00E36721" w:rsidTr="00493E9B">
        <w:tc>
          <w:tcPr>
            <w:tcW w:w="709" w:type="dxa"/>
          </w:tcPr>
          <w:p w:rsidR="00B377FD" w:rsidRPr="00E36721" w:rsidRDefault="00B377FD" w:rsidP="00493E9B">
            <w:pPr>
              <w:pStyle w:val="a3"/>
              <w:widowControl w:val="0"/>
              <w:numPr>
                <w:ilvl w:val="6"/>
                <w:numId w:val="17"/>
              </w:numPr>
              <w:tabs>
                <w:tab w:val="left" w:pos="1134"/>
              </w:tabs>
              <w:autoSpaceDE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B377FD" w:rsidRPr="00E36721" w:rsidRDefault="00B377FD" w:rsidP="00493E9B">
            <w:pPr>
              <w:adjustRightInd w:val="0"/>
              <w:snapToGrid w:val="0"/>
              <w:spacing w:after="0" w:line="288" w:lineRule="auto"/>
              <w:jc w:val="both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E3672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Разработка программы и проведение вебинара для родителей по теме инновационного проекта.</w:t>
            </w:r>
          </w:p>
        </w:tc>
      </w:tr>
      <w:tr w:rsidR="00B377FD" w:rsidRPr="00E36721" w:rsidTr="00493E9B">
        <w:tc>
          <w:tcPr>
            <w:tcW w:w="709" w:type="dxa"/>
          </w:tcPr>
          <w:p w:rsidR="00B377FD" w:rsidRPr="00E36721" w:rsidRDefault="00B377FD" w:rsidP="00493E9B">
            <w:pPr>
              <w:pStyle w:val="a3"/>
              <w:widowControl w:val="0"/>
              <w:numPr>
                <w:ilvl w:val="6"/>
                <w:numId w:val="17"/>
              </w:numPr>
              <w:tabs>
                <w:tab w:val="left" w:pos="1134"/>
              </w:tabs>
              <w:autoSpaceDE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B377FD" w:rsidRPr="00E36721" w:rsidRDefault="00B377FD" w:rsidP="00493E9B">
            <w:pPr>
              <w:adjustRightInd w:val="0"/>
              <w:snapToGrid w:val="0"/>
              <w:spacing w:after="0" w:line="288" w:lineRule="auto"/>
              <w:jc w:val="both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E3672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Организация и проведение форума для руководящих и педагогических работников по теме инновационного проекта.</w:t>
            </w:r>
          </w:p>
        </w:tc>
      </w:tr>
      <w:tr w:rsidR="00B377FD" w:rsidRPr="00E36721" w:rsidTr="00493E9B">
        <w:tc>
          <w:tcPr>
            <w:tcW w:w="709" w:type="dxa"/>
          </w:tcPr>
          <w:p w:rsidR="00B377FD" w:rsidRPr="00E36721" w:rsidRDefault="00B377FD" w:rsidP="00493E9B">
            <w:pPr>
              <w:pStyle w:val="a3"/>
              <w:widowControl w:val="0"/>
              <w:numPr>
                <w:ilvl w:val="6"/>
                <w:numId w:val="17"/>
              </w:numPr>
              <w:tabs>
                <w:tab w:val="left" w:pos="1134"/>
              </w:tabs>
              <w:autoSpaceDE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B377FD" w:rsidRPr="00E36721" w:rsidRDefault="00B377FD" w:rsidP="00493E9B">
            <w:pPr>
              <w:adjustRightInd w:val="0"/>
              <w:snapToGrid w:val="0"/>
              <w:spacing w:after="0" w:line="288" w:lineRule="auto"/>
              <w:jc w:val="both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E3672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Разработка Методических рекомендаций по организации работы в образовательной организации, направленной на создание </w:t>
            </w:r>
            <w:r w:rsidRPr="00E36721">
              <w:rPr>
                <w:rFonts w:ascii="Times New Roman" w:hAnsi="Times New Roman" w:cs="Times New Roman"/>
                <w:bCs/>
                <w:spacing w:val="-10"/>
                <w:sz w:val="28"/>
                <w:szCs w:val="28"/>
                <w:lang w:bidi="ru-RU"/>
              </w:rPr>
              <w:t>сетевой мультимедийной библиотеки</w:t>
            </w:r>
            <w:r w:rsidRPr="00E3672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.</w:t>
            </w:r>
          </w:p>
        </w:tc>
      </w:tr>
      <w:tr w:rsidR="00B377FD" w:rsidRPr="00E36721" w:rsidTr="00493E9B">
        <w:tc>
          <w:tcPr>
            <w:tcW w:w="709" w:type="dxa"/>
          </w:tcPr>
          <w:p w:rsidR="00B377FD" w:rsidRPr="00E36721" w:rsidRDefault="00B377FD" w:rsidP="00493E9B">
            <w:pPr>
              <w:pStyle w:val="a3"/>
              <w:widowControl w:val="0"/>
              <w:numPr>
                <w:ilvl w:val="6"/>
                <w:numId w:val="17"/>
              </w:numPr>
              <w:tabs>
                <w:tab w:val="left" w:pos="1134"/>
              </w:tabs>
              <w:autoSpaceDE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B377FD" w:rsidRPr="00E36721" w:rsidRDefault="00B377FD" w:rsidP="00493E9B">
            <w:pPr>
              <w:adjustRightInd w:val="0"/>
              <w:snapToGrid w:val="0"/>
              <w:spacing w:after="0" w:line="288" w:lineRule="auto"/>
              <w:jc w:val="both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E3672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Подготовка публикаций в научные журналы, индексируемые в Российской базе данных научного цитирования, в том числе из перечня ВАК по теме реализации инновационного проекта и размещение их на сайте учреждения и методической сети.</w:t>
            </w:r>
          </w:p>
        </w:tc>
      </w:tr>
      <w:tr w:rsidR="00B377FD" w:rsidRPr="00E36721" w:rsidTr="00493E9B">
        <w:tc>
          <w:tcPr>
            <w:tcW w:w="709" w:type="dxa"/>
          </w:tcPr>
          <w:p w:rsidR="00B377FD" w:rsidRPr="00E36721" w:rsidRDefault="00B377FD" w:rsidP="00493E9B">
            <w:pPr>
              <w:pStyle w:val="a3"/>
              <w:widowControl w:val="0"/>
              <w:numPr>
                <w:ilvl w:val="6"/>
                <w:numId w:val="17"/>
              </w:numPr>
              <w:tabs>
                <w:tab w:val="left" w:pos="1134"/>
              </w:tabs>
              <w:autoSpaceDE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B377FD" w:rsidRPr="00E36721" w:rsidRDefault="00B377FD" w:rsidP="00493E9B">
            <w:pPr>
              <w:adjustRightInd w:val="0"/>
              <w:snapToGrid w:val="0"/>
              <w:spacing w:after="0" w:line="288" w:lineRule="auto"/>
              <w:jc w:val="both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E3672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Отчет о реализации плана-графика с указанием достигнутых результатов выполнения работ.</w:t>
            </w:r>
          </w:p>
        </w:tc>
      </w:tr>
    </w:tbl>
    <w:p w:rsidR="00B377FD" w:rsidRPr="00984040" w:rsidRDefault="00B377FD" w:rsidP="00B377FD">
      <w:pPr>
        <w:pStyle w:val="a3"/>
        <w:widowControl w:val="0"/>
        <w:numPr>
          <w:ilvl w:val="0"/>
          <w:numId w:val="30"/>
        </w:num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b/>
          <w:iCs/>
          <w:sz w:val="28"/>
          <w:szCs w:val="28"/>
          <w:lang w:bidi="ru-RU"/>
        </w:rPr>
      </w:pPr>
      <w:r w:rsidRPr="00984040">
        <w:rPr>
          <w:rFonts w:ascii="Times New Roman" w:hAnsi="Times New Roman" w:cs="Times New Roman"/>
          <w:b/>
          <w:iCs/>
          <w:sz w:val="28"/>
          <w:szCs w:val="28"/>
          <w:lang w:bidi="ru-RU"/>
        </w:rPr>
        <w:t>План-график (сетевой график) выполнения работ:</w:t>
      </w:r>
    </w:p>
    <w:tbl>
      <w:tblPr>
        <w:tblW w:w="4894" w:type="pct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1720"/>
        <w:gridCol w:w="4643"/>
        <w:gridCol w:w="3005"/>
      </w:tblGrid>
      <w:tr w:rsidR="00B377FD" w:rsidRPr="007A3FA2" w:rsidTr="00493E9B">
        <w:tc>
          <w:tcPr>
            <w:tcW w:w="5000" w:type="pct"/>
            <w:gridSpan w:val="3"/>
            <w:shd w:val="clear" w:color="auto" w:fill="auto"/>
            <w:vAlign w:val="center"/>
          </w:tcPr>
          <w:p w:rsidR="00B377FD" w:rsidRPr="00984040" w:rsidRDefault="00B377FD" w:rsidP="00493E9B">
            <w:pPr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040">
              <w:rPr>
                <w:rFonts w:ascii="Times New Roman" w:hAnsi="Times New Roman" w:cs="Times New Roman"/>
                <w:sz w:val="24"/>
                <w:szCs w:val="24"/>
              </w:rPr>
              <w:t>План-график выполнения работ</w:t>
            </w:r>
          </w:p>
        </w:tc>
      </w:tr>
      <w:tr w:rsidR="00B377FD" w:rsidRPr="007A3FA2" w:rsidTr="00493E9B">
        <w:tc>
          <w:tcPr>
            <w:tcW w:w="918" w:type="pct"/>
            <w:shd w:val="clear" w:color="auto" w:fill="auto"/>
            <w:vAlign w:val="center"/>
          </w:tcPr>
          <w:p w:rsidR="00B377FD" w:rsidRPr="00984040" w:rsidRDefault="00B377FD" w:rsidP="00493E9B">
            <w:pPr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040">
              <w:rPr>
                <w:rFonts w:ascii="Times New Roman" w:hAnsi="Times New Roman" w:cs="Times New Roman"/>
                <w:sz w:val="24"/>
                <w:szCs w:val="24"/>
              </w:rPr>
              <w:t>Год выполнения</w:t>
            </w:r>
          </w:p>
        </w:tc>
        <w:tc>
          <w:tcPr>
            <w:tcW w:w="2478" w:type="pct"/>
            <w:shd w:val="clear" w:color="auto" w:fill="auto"/>
            <w:vAlign w:val="center"/>
          </w:tcPr>
          <w:p w:rsidR="00B377FD" w:rsidRPr="00984040" w:rsidRDefault="00B377FD" w:rsidP="00493E9B">
            <w:pPr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040">
              <w:rPr>
                <w:rFonts w:ascii="Times New Roman" w:hAnsi="Times New Roman" w:cs="Times New Roman"/>
                <w:sz w:val="24"/>
                <w:szCs w:val="24"/>
              </w:rPr>
              <w:t>Перечень мероприятий и взаимосвязанных действий по их выполнению</w:t>
            </w:r>
          </w:p>
        </w:tc>
        <w:tc>
          <w:tcPr>
            <w:tcW w:w="1604" w:type="pct"/>
            <w:shd w:val="clear" w:color="auto" w:fill="auto"/>
            <w:vAlign w:val="center"/>
          </w:tcPr>
          <w:p w:rsidR="00B377FD" w:rsidRPr="00984040" w:rsidRDefault="00B377FD" w:rsidP="00493E9B">
            <w:pPr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040">
              <w:rPr>
                <w:rFonts w:ascii="Times New Roman" w:hAnsi="Times New Roman" w:cs="Times New Roman"/>
                <w:sz w:val="24"/>
                <w:szCs w:val="24"/>
              </w:rPr>
              <w:t>Срок (период) выполнения отдельного действия</w:t>
            </w:r>
          </w:p>
        </w:tc>
      </w:tr>
      <w:tr w:rsidR="00B377FD" w:rsidRPr="007A3FA2" w:rsidTr="00493E9B">
        <w:tc>
          <w:tcPr>
            <w:tcW w:w="918" w:type="pct"/>
            <w:shd w:val="clear" w:color="auto" w:fill="auto"/>
            <w:vAlign w:val="center"/>
          </w:tcPr>
          <w:p w:rsidR="00B377FD" w:rsidRPr="00984040" w:rsidRDefault="00B377FD" w:rsidP="00493E9B">
            <w:pPr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0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78" w:type="pct"/>
            <w:shd w:val="clear" w:color="auto" w:fill="auto"/>
            <w:vAlign w:val="center"/>
          </w:tcPr>
          <w:p w:rsidR="00B377FD" w:rsidRPr="00984040" w:rsidRDefault="00B377FD" w:rsidP="00493E9B">
            <w:pPr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0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4" w:type="pct"/>
            <w:shd w:val="clear" w:color="auto" w:fill="auto"/>
            <w:vAlign w:val="center"/>
          </w:tcPr>
          <w:p w:rsidR="00B377FD" w:rsidRPr="00984040" w:rsidRDefault="00B377FD" w:rsidP="00493E9B">
            <w:pPr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0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377FD" w:rsidRPr="007A3FA2" w:rsidTr="00493E9B">
        <w:trPr>
          <w:cantSplit/>
          <w:trHeight w:val="135"/>
        </w:trPr>
        <w:tc>
          <w:tcPr>
            <w:tcW w:w="918" w:type="pct"/>
            <w:vMerge w:val="restart"/>
            <w:shd w:val="clear" w:color="auto" w:fill="auto"/>
            <w:vAlign w:val="center"/>
          </w:tcPr>
          <w:p w:rsidR="00B377FD" w:rsidRPr="00984040" w:rsidRDefault="00B377FD" w:rsidP="00493E9B">
            <w:pPr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040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478" w:type="pct"/>
            <w:shd w:val="clear" w:color="auto" w:fill="auto"/>
          </w:tcPr>
          <w:p w:rsidR="00B377FD" w:rsidRPr="00984040" w:rsidRDefault="00B377FD" w:rsidP="00493E9B">
            <w:pPr>
              <w:pStyle w:val="a3"/>
              <w:widowControl w:val="0"/>
              <w:tabs>
                <w:tab w:val="left" w:pos="1134"/>
              </w:tabs>
              <w:autoSpaceDE w:val="0"/>
              <w:adjustRightInd w:val="0"/>
              <w:spacing w:after="0" w:line="228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040">
              <w:rPr>
                <w:rFonts w:ascii="Times New Roman" w:hAnsi="Times New Roman" w:cs="Times New Roman"/>
                <w:sz w:val="24"/>
                <w:szCs w:val="24"/>
              </w:rPr>
              <w:t>1. Создание рабочей группы по реализации инновационного проекта.</w:t>
            </w:r>
          </w:p>
        </w:tc>
        <w:tc>
          <w:tcPr>
            <w:tcW w:w="1604" w:type="pct"/>
            <w:shd w:val="clear" w:color="auto" w:fill="auto"/>
            <w:vAlign w:val="center"/>
          </w:tcPr>
          <w:p w:rsidR="00B377FD" w:rsidRPr="00984040" w:rsidRDefault="00B377FD" w:rsidP="00493E9B">
            <w:pPr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040">
              <w:rPr>
                <w:rFonts w:ascii="Times New Roman" w:hAnsi="Times New Roman" w:cs="Times New Roman"/>
                <w:sz w:val="24"/>
                <w:szCs w:val="24"/>
              </w:rPr>
              <w:t>Октябрь 2019 г.</w:t>
            </w:r>
          </w:p>
        </w:tc>
      </w:tr>
      <w:tr w:rsidR="00B377FD" w:rsidRPr="007A3FA2" w:rsidTr="00493E9B">
        <w:trPr>
          <w:cantSplit/>
          <w:trHeight w:val="135"/>
        </w:trPr>
        <w:tc>
          <w:tcPr>
            <w:tcW w:w="918" w:type="pct"/>
            <w:vMerge/>
            <w:shd w:val="clear" w:color="auto" w:fill="auto"/>
            <w:vAlign w:val="center"/>
          </w:tcPr>
          <w:p w:rsidR="00B377FD" w:rsidRPr="00984040" w:rsidRDefault="00B377FD" w:rsidP="00493E9B">
            <w:pPr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pct"/>
            <w:shd w:val="clear" w:color="auto" w:fill="auto"/>
          </w:tcPr>
          <w:p w:rsidR="00B377FD" w:rsidRPr="00984040" w:rsidRDefault="00B377FD" w:rsidP="00493E9B">
            <w:pPr>
              <w:pStyle w:val="a3"/>
              <w:widowControl w:val="0"/>
              <w:tabs>
                <w:tab w:val="left" w:pos="519"/>
                <w:tab w:val="left" w:pos="1134"/>
              </w:tabs>
              <w:autoSpaceDE w:val="0"/>
              <w:adjustRightInd w:val="0"/>
              <w:spacing w:after="0" w:line="228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040">
              <w:rPr>
                <w:rFonts w:ascii="Times New Roman" w:hAnsi="Times New Roman" w:cs="Times New Roman"/>
                <w:sz w:val="24"/>
                <w:szCs w:val="24"/>
              </w:rPr>
              <w:t>2. Разработка Положения о деятельности рабочей группы по реализации инновационного проекта</w:t>
            </w:r>
          </w:p>
        </w:tc>
        <w:tc>
          <w:tcPr>
            <w:tcW w:w="1604" w:type="pct"/>
            <w:shd w:val="clear" w:color="auto" w:fill="auto"/>
            <w:vAlign w:val="center"/>
          </w:tcPr>
          <w:p w:rsidR="00B377FD" w:rsidRPr="00984040" w:rsidRDefault="00B377FD" w:rsidP="00493E9B">
            <w:pPr>
              <w:spacing w:line="228" w:lineRule="auto"/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040">
              <w:rPr>
                <w:rFonts w:ascii="Times New Roman" w:hAnsi="Times New Roman" w:cs="Times New Roman"/>
                <w:sz w:val="24"/>
                <w:szCs w:val="24"/>
              </w:rPr>
              <w:t>Октябрь 2019 г.</w:t>
            </w:r>
          </w:p>
        </w:tc>
      </w:tr>
      <w:tr w:rsidR="00B377FD" w:rsidRPr="007A3FA2" w:rsidTr="00493E9B">
        <w:trPr>
          <w:cantSplit/>
          <w:trHeight w:val="135"/>
        </w:trPr>
        <w:tc>
          <w:tcPr>
            <w:tcW w:w="918" w:type="pct"/>
            <w:vMerge/>
            <w:shd w:val="clear" w:color="auto" w:fill="auto"/>
            <w:vAlign w:val="center"/>
          </w:tcPr>
          <w:p w:rsidR="00B377FD" w:rsidRPr="00984040" w:rsidRDefault="00B377FD" w:rsidP="00493E9B">
            <w:pPr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pct"/>
            <w:shd w:val="clear" w:color="auto" w:fill="auto"/>
          </w:tcPr>
          <w:p w:rsidR="00B377FD" w:rsidRPr="00984040" w:rsidRDefault="00B377FD" w:rsidP="00493E9B">
            <w:pPr>
              <w:pStyle w:val="a3"/>
              <w:widowControl w:val="0"/>
              <w:tabs>
                <w:tab w:val="left" w:pos="519"/>
                <w:tab w:val="left" w:pos="1134"/>
              </w:tabs>
              <w:autoSpaceDE w:val="0"/>
              <w:adjustRightInd w:val="0"/>
              <w:spacing w:after="0" w:line="228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040">
              <w:rPr>
                <w:rFonts w:ascii="Times New Roman" w:hAnsi="Times New Roman" w:cs="Times New Roman"/>
                <w:sz w:val="24"/>
                <w:szCs w:val="24"/>
              </w:rPr>
              <w:t>3. Разработка Приказа об организации деятельности рабочей группе по реализации инновационного проекта</w:t>
            </w:r>
          </w:p>
        </w:tc>
        <w:tc>
          <w:tcPr>
            <w:tcW w:w="1604" w:type="pct"/>
            <w:shd w:val="clear" w:color="auto" w:fill="auto"/>
            <w:vAlign w:val="center"/>
          </w:tcPr>
          <w:p w:rsidR="00B377FD" w:rsidRPr="00984040" w:rsidRDefault="00B377FD" w:rsidP="00493E9B">
            <w:pPr>
              <w:spacing w:line="228" w:lineRule="auto"/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040">
              <w:rPr>
                <w:rFonts w:ascii="Times New Roman" w:hAnsi="Times New Roman" w:cs="Times New Roman"/>
                <w:sz w:val="24"/>
                <w:szCs w:val="24"/>
              </w:rPr>
              <w:t>Октябрь 2019 г.</w:t>
            </w:r>
          </w:p>
        </w:tc>
      </w:tr>
      <w:tr w:rsidR="00B377FD" w:rsidRPr="007A3FA2" w:rsidTr="00493E9B">
        <w:trPr>
          <w:cantSplit/>
          <w:trHeight w:val="135"/>
        </w:trPr>
        <w:tc>
          <w:tcPr>
            <w:tcW w:w="918" w:type="pct"/>
            <w:vMerge/>
            <w:shd w:val="clear" w:color="auto" w:fill="auto"/>
            <w:vAlign w:val="center"/>
          </w:tcPr>
          <w:p w:rsidR="00B377FD" w:rsidRPr="00984040" w:rsidRDefault="00B377FD" w:rsidP="00493E9B">
            <w:pPr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pct"/>
            <w:shd w:val="clear" w:color="auto" w:fill="auto"/>
          </w:tcPr>
          <w:p w:rsidR="00B377FD" w:rsidRPr="00984040" w:rsidRDefault="00B377FD" w:rsidP="00493E9B">
            <w:pPr>
              <w:tabs>
                <w:tab w:val="left" w:pos="1134"/>
              </w:tabs>
              <w:adjustRightInd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04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4. Проведение заседания руководителей школьных методических объединений по вопросу реализации инновационного проекта в образовательной организации.</w:t>
            </w:r>
          </w:p>
        </w:tc>
        <w:tc>
          <w:tcPr>
            <w:tcW w:w="1604" w:type="pct"/>
            <w:shd w:val="clear" w:color="auto" w:fill="auto"/>
            <w:vAlign w:val="center"/>
          </w:tcPr>
          <w:p w:rsidR="00B377FD" w:rsidRPr="00984040" w:rsidRDefault="00B377FD" w:rsidP="00493E9B">
            <w:pPr>
              <w:spacing w:line="228" w:lineRule="auto"/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040">
              <w:rPr>
                <w:rFonts w:ascii="Times New Roman" w:hAnsi="Times New Roman" w:cs="Times New Roman"/>
                <w:sz w:val="24"/>
                <w:szCs w:val="24"/>
              </w:rPr>
              <w:t>Октябрь 2019 г.</w:t>
            </w:r>
          </w:p>
        </w:tc>
      </w:tr>
      <w:tr w:rsidR="00B377FD" w:rsidRPr="007A3FA2" w:rsidTr="00493E9B">
        <w:trPr>
          <w:cantSplit/>
          <w:trHeight w:val="135"/>
        </w:trPr>
        <w:tc>
          <w:tcPr>
            <w:tcW w:w="918" w:type="pct"/>
            <w:vMerge/>
            <w:shd w:val="clear" w:color="auto" w:fill="auto"/>
            <w:vAlign w:val="center"/>
          </w:tcPr>
          <w:p w:rsidR="00B377FD" w:rsidRPr="00984040" w:rsidRDefault="00B377FD" w:rsidP="00493E9B">
            <w:pPr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pct"/>
            <w:shd w:val="clear" w:color="auto" w:fill="auto"/>
          </w:tcPr>
          <w:p w:rsidR="00B377FD" w:rsidRPr="00984040" w:rsidRDefault="00B377FD" w:rsidP="00493E9B">
            <w:pPr>
              <w:tabs>
                <w:tab w:val="left" w:pos="1134"/>
              </w:tabs>
              <w:adjustRightInd w:val="0"/>
              <w:spacing w:line="228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8404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5. Заключение договоров с организациями, на базе которых будет организовано повышение квалификации педагогических и руководящих работников школы по тематике проекта </w:t>
            </w:r>
          </w:p>
        </w:tc>
        <w:tc>
          <w:tcPr>
            <w:tcW w:w="1604" w:type="pct"/>
            <w:shd w:val="clear" w:color="auto" w:fill="auto"/>
            <w:vAlign w:val="center"/>
          </w:tcPr>
          <w:p w:rsidR="00B377FD" w:rsidRPr="00984040" w:rsidRDefault="00B377FD" w:rsidP="00493E9B">
            <w:pPr>
              <w:spacing w:line="228" w:lineRule="auto"/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040">
              <w:rPr>
                <w:rFonts w:ascii="Times New Roman" w:hAnsi="Times New Roman" w:cs="Times New Roman"/>
                <w:sz w:val="24"/>
                <w:szCs w:val="24"/>
              </w:rPr>
              <w:t>Октябрь 2019 г.</w:t>
            </w:r>
          </w:p>
        </w:tc>
      </w:tr>
      <w:tr w:rsidR="00B377FD" w:rsidRPr="007A3FA2" w:rsidTr="00493E9B">
        <w:trPr>
          <w:cantSplit/>
          <w:trHeight w:val="135"/>
        </w:trPr>
        <w:tc>
          <w:tcPr>
            <w:tcW w:w="918" w:type="pct"/>
            <w:vMerge/>
            <w:shd w:val="clear" w:color="auto" w:fill="auto"/>
            <w:vAlign w:val="center"/>
          </w:tcPr>
          <w:p w:rsidR="00B377FD" w:rsidRPr="00984040" w:rsidRDefault="00B377FD" w:rsidP="00493E9B">
            <w:pPr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pct"/>
            <w:shd w:val="clear" w:color="auto" w:fill="auto"/>
          </w:tcPr>
          <w:p w:rsidR="00B377FD" w:rsidRPr="00984040" w:rsidRDefault="00B377FD" w:rsidP="00493E9B">
            <w:pPr>
              <w:tabs>
                <w:tab w:val="left" w:pos="1134"/>
              </w:tabs>
              <w:adjustRightInd w:val="0"/>
              <w:spacing w:line="228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8404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6. Повышение квалификации педагогических и руководящих работников школы по тематике проекта (индивидуализация образования, цифровое образование, моделирование онлайн и дистанционного обучения и др.)</w:t>
            </w:r>
          </w:p>
        </w:tc>
        <w:tc>
          <w:tcPr>
            <w:tcW w:w="1604" w:type="pct"/>
            <w:shd w:val="clear" w:color="auto" w:fill="auto"/>
            <w:vAlign w:val="center"/>
          </w:tcPr>
          <w:p w:rsidR="00B377FD" w:rsidRPr="00984040" w:rsidRDefault="00B377FD" w:rsidP="00493E9B">
            <w:pPr>
              <w:spacing w:line="228" w:lineRule="auto"/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040">
              <w:rPr>
                <w:rFonts w:ascii="Times New Roman" w:hAnsi="Times New Roman" w:cs="Times New Roman"/>
                <w:sz w:val="24"/>
                <w:szCs w:val="24"/>
              </w:rPr>
              <w:t>Октябрь 2019 г.</w:t>
            </w:r>
          </w:p>
        </w:tc>
      </w:tr>
      <w:tr w:rsidR="00B377FD" w:rsidRPr="007A3FA2" w:rsidTr="00493E9B">
        <w:trPr>
          <w:cantSplit/>
          <w:trHeight w:val="135"/>
        </w:trPr>
        <w:tc>
          <w:tcPr>
            <w:tcW w:w="918" w:type="pct"/>
            <w:vMerge/>
            <w:shd w:val="clear" w:color="auto" w:fill="auto"/>
            <w:vAlign w:val="center"/>
          </w:tcPr>
          <w:p w:rsidR="00B377FD" w:rsidRPr="00984040" w:rsidRDefault="00B377FD" w:rsidP="00493E9B">
            <w:pPr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pct"/>
            <w:shd w:val="clear" w:color="auto" w:fill="auto"/>
          </w:tcPr>
          <w:p w:rsidR="00B377FD" w:rsidRPr="00984040" w:rsidRDefault="00B377FD" w:rsidP="00493E9B">
            <w:pPr>
              <w:tabs>
                <w:tab w:val="left" w:pos="1134"/>
              </w:tabs>
              <w:adjustRightInd w:val="0"/>
              <w:spacing w:line="228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8404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7. Заключение Соглашений об обеспечении научно-методического и информационно-технологического сопровождения проекта.</w:t>
            </w:r>
          </w:p>
        </w:tc>
        <w:tc>
          <w:tcPr>
            <w:tcW w:w="1604" w:type="pct"/>
            <w:shd w:val="clear" w:color="auto" w:fill="auto"/>
            <w:vAlign w:val="center"/>
          </w:tcPr>
          <w:p w:rsidR="00B377FD" w:rsidRPr="00984040" w:rsidRDefault="00B377FD" w:rsidP="00493E9B">
            <w:pPr>
              <w:spacing w:line="228" w:lineRule="auto"/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040">
              <w:rPr>
                <w:rFonts w:ascii="Times New Roman" w:hAnsi="Times New Roman" w:cs="Times New Roman"/>
                <w:sz w:val="24"/>
                <w:szCs w:val="24"/>
              </w:rPr>
              <w:t>Октябрь 2019 г.</w:t>
            </w:r>
          </w:p>
        </w:tc>
      </w:tr>
      <w:tr w:rsidR="00B377FD" w:rsidRPr="007A3FA2" w:rsidTr="00493E9B">
        <w:trPr>
          <w:cantSplit/>
          <w:trHeight w:val="135"/>
        </w:trPr>
        <w:tc>
          <w:tcPr>
            <w:tcW w:w="918" w:type="pct"/>
            <w:vMerge/>
            <w:shd w:val="clear" w:color="auto" w:fill="auto"/>
            <w:vAlign w:val="center"/>
          </w:tcPr>
          <w:p w:rsidR="00B377FD" w:rsidRPr="00984040" w:rsidRDefault="00B377FD" w:rsidP="00493E9B">
            <w:pPr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pct"/>
            <w:shd w:val="clear" w:color="auto" w:fill="auto"/>
          </w:tcPr>
          <w:p w:rsidR="00B377FD" w:rsidRPr="00984040" w:rsidRDefault="00B377FD" w:rsidP="00493E9B">
            <w:pPr>
              <w:tabs>
                <w:tab w:val="left" w:pos="1134"/>
              </w:tabs>
              <w:adjustRightInd w:val="0"/>
              <w:spacing w:line="228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8404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8. Проведение эмпирического исследования уровня экологической грамотности обучающихся, педагогических работников, родителей обучающихся, обработка результатов</w:t>
            </w:r>
          </w:p>
        </w:tc>
        <w:tc>
          <w:tcPr>
            <w:tcW w:w="1604" w:type="pct"/>
            <w:shd w:val="clear" w:color="auto" w:fill="auto"/>
            <w:vAlign w:val="center"/>
          </w:tcPr>
          <w:p w:rsidR="00B377FD" w:rsidRPr="00984040" w:rsidRDefault="00B377FD" w:rsidP="00493E9B">
            <w:pPr>
              <w:spacing w:line="228" w:lineRule="auto"/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040">
              <w:rPr>
                <w:rFonts w:ascii="Times New Roman" w:hAnsi="Times New Roman" w:cs="Times New Roman"/>
                <w:sz w:val="24"/>
                <w:szCs w:val="24"/>
              </w:rPr>
              <w:t>Октябрь 2019 г.</w:t>
            </w:r>
          </w:p>
        </w:tc>
      </w:tr>
      <w:tr w:rsidR="00B377FD" w:rsidRPr="007A3FA2" w:rsidTr="00493E9B">
        <w:trPr>
          <w:cantSplit/>
          <w:trHeight w:val="135"/>
        </w:trPr>
        <w:tc>
          <w:tcPr>
            <w:tcW w:w="918" w:type="pct"/>
            <w:vMerge/>
            <w:shd w:val="clear" w:color="auto" w:fill="auto"/>
            <w:vAlign w:val="center"/>
          </w:tcPr>
          <w:p w:rsidR="00B377FD" w:rsidRPr="00984040" w:rsidRDefault="00B377FD" w:rsidP="00493E9B">
            <w:pPr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pct"/>
            <w:shd w:val="clear" w:color="auto" w:fill="auto"/>
          </w:tcPr>
          <w:p w:rsidR="00B377FD" w:rsidRPr="00984040" w:rsidRDefault="00B377FD" w:rsidP="00493E9B">
            <w:pPr>
              <w:tabs>
                <w:tab w:val="left" w:pos="1134"/>
              </w:tabs>
              <w:adjustRightInd w:val="0"/>
              <w:spacing w:line="228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8404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9. Обработка результатов эмпирического исследования уровня экологической грамотности обучающихся, педагогических работников, родителей обучающихся.</w:t>
            </w:r>
          </w:p>
        </w:tc>
        <w:tc>
          <w:tcPr>
            <w:tcW w:w="1604" w:type="pct"/>
            <w:shd w:val="clear" w:color="auto" w:fill="auto"/>
            <w:vAlign w:val="center"/>
          </w:tcPr>
          <w:p w:rsidR="00B377FD" w:rsidRPr="00984040" w:rsidRDefault="00B377FD" w:rsidP="00493E9B">
            <w:pPr>
              <w:spacing w:line="228" w:lineRule="auto"/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040">
              <w:rPr>
                <w:rFonts w:ascii="Times New Roman" w:hAnsi="Times New Roman" w:cs="Times New Roman"/>
                <w:sz w:val="24"/>
                <w:szCs w:val="24"/>
              </w:rPr>
              <w:t>Октябрь 2019 г.</w:t>
            </w:r>
          </w:p>
        </w:tc>
      </w:tr>
      <w:tr w:rsidR="00B377FD" w:rsidRPr="007A3FA2" w:rsidTr="00493E9B">
        <w:trPr>
          <w:cantSplit/>
          <w:trHeight w:val="135"/>
        </w:trPr>
        <w:tc>
          <w:tcPr>
            <w:tcW w:w="918" w:type="pct"/>
            <w:vMerge/>
            <w:shd w:val="clear" w:color="auto" w:fill="auto"/>
            <w:vAlign w:val="center"/>
          </w:tcPr>
          <w:p w:rsidR="00B377FD" w:rsidRPr="00984040" w:rsidRDefault="00B377FD" w:rsidP="00493E9B">
            <w:pPr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pct"/>
            <w:shd w:val="clear" w:color="auto" w:fill="auto"/>
          </w:tcPr>
          <w:p w:rsidR="00B377FD" w:rsidRPr="00984040" w:rsidRDefault="00B377FD" w:rsidP="00493E9B">
            <w:pPr>
              <w:tabs>
                <w:tab w:val="left" w:pos="1134"/>
              </w:tabs>
              <w:adjustRightInd w:val="0"/>
              <w:spacing w:line="228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8404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10. Разработка раздела в Программе развития школы с описанием инновационных подходов к реализации проекта и распространению его результатов</w:t>
            </w:r>
          </w:p>
        </w:tc>
        <w:tc>
          <w:tcPr>
            <w:tcW w:w="1604" w:type="pct"/>
            <w:shd w:val="clear" w:color="auto" w:fill="auto"/>
            <w:vAlign w:val="center"/>
          </w:tcPr>
          <w:p w:rsidR="00B377FD" w:rsidRPr="00984040" w:rsidRDefault="00B377FD" w:rsidP="00493E9B">
            <w:pPr>
              <w:spacing w:line="228" w:lineRule="auto"/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040">
              <w:rPr>
                <w:rFonts w:ascii="Times New Roman" w:hAnsi="Times New Roman" w:cs="Times New Roman"/>
                <w:sz w:val="24"/>
                <w:szCs w:val="24"/>
              </w:rPr>
              <w:t>Октябрь 2019 г.</w:t>
            </w:r>
          </w:p>
        </w:tc>
      </w:tr>
      <w:tr w:rsidR="00B377FD" w:rsidRPr="007A3FA2" w:rsidTr="00493E9B">
        <w:trPr>
          <w:cantSplit/>
          <w:trHeight w:val="135"/>
        </w:trPr>
        <w:tc>
          <w:tcPr>
            <w:tcW w:w="918" w:type="pct"/>
            <w:vMerge/>
            <w:shd w:val="clear" w:color="auto" w:fill="auto"/>
            <w:vAlign w:val="center"/>
          </w:tcPr>
          <w:p w:rsidR="00B377FD" w:rsidRPr="00984040" w:rsidRDefault="00B377FD" w:rsidP="00493E9B">
            <w:pPr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pct"/>
            <w:shd w:val="clear" w:color="auto" w:fill="auto"/>
          </w:tcPr>
          <w:p w:rsidR="00B377FD" w:rsidRPr="00984040" w:rsidRDefault="00B377FD" w:rsidP="00493E9B">
            <w:pPr>
              <w:tabs>
                <w:tab w:val="left" w:pos="1134"/>
              </w:tabs>
              <w:adjustRightInd w:val="0"/>
              <w:spacing w:line="228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8404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11. Разработка Положения о сетевой мультимедийной библиотеке </w:t>
            </w:r>
          </w:p>
        </w:tc>
        <w:tc>
          <w:tcPr>
            <w:tcW w:w="1604" w:type="pct"/>
            <w:shd w:val="clear" w:color="auto" w:fill="auto"/>
            <w:vAlign w:val="center"/>
          </w:tcPr>
          <w:p w:rsidR="00B377FD" w:rsidRPr="00984040" w:rsidRDefault="00B377FD" w:rsidP="00493E9B">
            <w:pPr>
              <w:spacing w:line="228" w:lineRule="auto"/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040">
              <w:rPr>
                <w:rFonts w:ascii="Times New Roman" w:hAnsi="Times New Roman" w:cs="Times New Roman"/>
                <w:sz w:val="24"/>
                <w:szCs w:val="24"/>
              </w:rPr>
              <w:t>Октябрь 2019 г.</w:t>
            </w:r>
          </w:p>
        </w:tc>
      </w:tr>
      <w:tr w:rsidR="00B377FD" w:rsidRPr="007A3FA2" w:rsidTr="00493E9B">
        <w:trPr>
          <w:cantSplit/>
          <w:trHeight w:val="135"/>
        </w:trPr>
        <w:tc>
          <w:tcPr>
            <w:tcW w:w="918" w:type="pct"/>
            <w:vMerge/>
            <w:shd w:val="clear" w:color="auto" w:fill="auto"/>
            <w:vAlign w:val="center"/>
          </w:tcPr>
          <w:p w:rsidR="00B377FD" w:rsidRPr="00984040" w:rsidRDefault="00B377FD" w:rsidP="00493E9B">
            <w:pPr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pct"/>
            <w:shd w:val="clear" w:color="auto" w:fill="auto"/>
          </w:tcPr>
          <w:p w:rsidR="00B377FD" w:rsidRPr="00984040" w:rsidRDefault="00B377FD" w:rsidP="00493E9B">
            <w:pPr>
              <w:tabs>
                <w:tab w:val="left" w:pos="1134"/>
              </w:tabs>
              <w:adjustRightInd w:val="0"/>
              <w:spacing w:line="22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404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12. Разработка Положения о сетевом взаимодействии с организациями-участниками методической сети</w:t>
            </w:r>
          </w:p>
        </w:tc>
        <w:tc>
          <w:tcPr>
            <w:tcW w:w="1604" w:type="pct"/>
            <w:shd w:val="clear" w:color="auto" w:fill="auto"/>
            <w:vAlign w:val="center"/>
          </w:tcPr>
          <w:p w:rsidR="00B377FD" w:rsidRPr="00984040" w:rsidRDefault="00B377FD" w:rsidP="00493E9B">
            <w:pPr>
              <w:spacing w:line="228" w:lineRule="auto"/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040">
              <w:rPr>
                <w:rFonts w:ascii="Times New Roman" w:hAnsi="Times New Roman" w:cs="Times New Roman"/>
                <w:sz w:val="24"/>
                <w:szCs w:val="24"/>
              </w:rPr>
              <w:t>Октябрь 2019 г.</w:t>
            </w:r>
          </w:p>
        </w:tc>
      </w:tr>
      <w:tr w:rsidR="00B377FD" w:rsidRPr="007A3FA2" w:rsidTr="00493E9B">
        <w:trPr>
          <w:cantSplit/>
          <w:trHeight w:val="135"/>
        </w:trPr>
        <w:tc>
          <w:tcPr>
            <w:tcW w:w="918" w:type="pct"/>
            <w:vMerge/>
            <w:shd w:val="clear" w:color="auto" w:fill="auto"/>
            <w:vAlign w:val="center"/>
          </w:tcPr>
          <w:p w:rsidR="00B377FD" w:rsidRPr="00984040" w:rsidRDefault="00B377FD" w:rsidP="00493E9B">
            <w:pPr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pct"/>
            <w:shd w:val="clear" w:color="auto" w:fill="auto"/>
          </w:tcPr>
          <w:p w:rsidR="00B377FD" w:rsidRPr="00984040" w:rsidRDefault="00B377FD" w:rsidP="00493E9B">
            <w:pPr>
              <w:tabs>
                <w:tab w:val="left" w:pos="1134"/>
              </w:tabs>
              <w:adjustRightInd w:val="0"/>
              <w:spacing w:line="22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40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13. Разработка </w:t>
            </w:r>
            <w:r w:rsidRPr="0098404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Приказа об организации сетевого взаимодействия с организациями-участниками методической сети</w:t>
            </w:r>
          </w:p>
        </w:tc>
        <w:tc>
          <w:tcPr>
            <w:tcW w:w="1604" w:type="pct"/>
            <w:shd w:val="clear" w:color="auto" w:fill="auto"/>
            <w:vAlign w:val="center"/>
          </w:tcPr>
          <w:p w:rsidR="00B377FD" w:rsidRPr="00984040" w:rsidRDefault="00B377FD" w:rsidP="00493E9B">
            <w:pPr>
              <w:spacing w:line="228" w:lineRule="auto"/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040">
              <w:rPr>
                <w:rFonts w:ascii="Times New Roman" w:hAnsi="Times New Roman" w:cs="Times New Roman"/>
                <w:sz w:val="24"/>
                <w:szCs w:val="24"/>
              </w:rPr>
              <w:t>Октябрь 2019 г.</w:t>
            </w:r>
          </w:p>
        </w:tc>
      </w:tr>
      <w:tr w:rsidR="00B377FD" w:rsidRPr="007A3FA2" w:rsidTr="00493E9B">
        <w:trPr>
          <w:cantSplit/>
          <w:trHeight w:val="135"/>
        </w:trPr>
        <w:tc>
          <w:tcPr>
            <w:tcW w:w="918" w:type="pct"/>
            <w:vMerge/>
            <w:shd w:val="clear" w:color="auto" w:fill="auto"/>
            <w:vAlign w:val="center"/>
          </w:tcPr>
          <w:p w:rsidR="00B377FD" w:rsidRPr="00984040" w:rsidRDefault="00B377FD" w:rsidP="00493E9B">
            <w:pPr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pct"/>
            <w:shd w:val="clear" w:color="auto" w:fill="auto"/>
          </w:tcPr>
          <w:p w:rsidR="00B377FD" w:rsidRPr="00984040" w:rsidRDefault="00B377FD" w:rsidP="00493E9B">
            <w:pPr>
              <w:tabs>
                <w:tab w:val="left" w:pos="1134"/>
              </w:tabs>
              <w:adjustRightInd w:val="0"/>
              <w:spacing w:line="22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4040">
              <w:rPr>
                <w:rFonts w:ascii="Times New Roman" w:hAnsi="Times New Roman" w:cs="Times New Roman"/>
                <w:bCs/>
                <w:sz w:val="24"/>
                <w:szCs w:val="24"/>
              </w:rPr>
              <w:t>14. Заключение Договоров и дополнительных соглашений к договорам о сотрудничестве с организациями-участниками методической сети, создаваемой в рамках реализации проекта</w:t>
            </w:r>
          </w:p>
        </w:tc>
        <w:tc>
          <w:tcPr>
            <w:tcW w:w="1604" w:type="pct"/>
            <w:shd w:val="clear" w:color="auto" w:fill="auto"/>
            <w:vAlign w:val="center"/>
          </w:tcPr>
          <w:p w:rsidR="00B377FD" w:rsidRPr="00984040" w:rsidRDefault="00B377FD" w:rsidP="00493E9B">
            <w:pPr>
              <w:spacing w:line="228" w:lineRule="auto"/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040">
              <w:rPr>
                <w:rFonts w:ascii="Times New Roman" w:hAnsi="Times New Roman" w:cs="Times New Roman"/>
                <w:sz w:val="24"/>
                <w:szCs w:val="24"/>
              </w:rPr>
              <w:t>Октябрь 2019 г.</w:t>
            </w:r>
          </w:p>
        </w:tc>
      </w:tr>
      <w:tr w:rsidR="00B377FD" w:rsidRPr="007A3FA2" w:rsidTr="00493E9B">
        <w:trPr>
          <w:cantSplit/>
          <w:trHeight w:val="135"/>
        </w:trPr>
        <w:tc>
          <w:tcPr>
            <w:tcW w:w="918" w:type="pct"/>
            <w:vMerge/>
            <w:shd w:val="clear" w:color="auto" w:fill="auto"/>
            <w:vAlign w:val="center"/>
          </w:tcPr>
          <w:p w:rsidR="00B377FD" w:rsidRPr="00984040" w:rsidRDefault="00B377FD" w:rsidP="00493E9B">
            <w:pPr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pct"/>
            <w:shd w:val="clear" w:color="auto" w:fill="auto"/>
          </w:tcPr>
          <w:p w:rsidR="00B377FD" w:rsidRPr="00984040" w:rsidRDefault="00B377FD" w:rsidP="00493E9B">
            <w:pPr>
              <w:adjustRightInd w:val="0"/>
              <w:snapToGrid w:val="0"/>
              <w:spacing w:line="228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8404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15. Разработка модели сетевой мультимедийной библиотеки </w:t>
            </w:r>
            <w:r w:rsidRPr="00984040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  <w:lang w:bidi="ru-RU"/>
              </w:rPr>
              <w:t>на основе технологий онлайн и дистанционного обучения, механики индивидуального образовательного маршрута и обновления содержания образования за счет интеграции различных типов учебной информации.</w:t>
            </w:r>
          </w:p>
        </w:tc>
        <w:tc>
          <w:tcPr>
            <w:tcW w:w="1604" w:type="pct"/>
            <w:shd w:val="clear" w:color="auto" w:fill="auto"/>
            <w:vAlign w:val="center"/>
          </w:tcPr>
          <w:p w:rsidR="00B377FD" w:rsidRPr="00984040" w:rsidRDefault="00B377FD" w:rsidP="00493E9B">
            <w:pPr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040">
              <w:rPr>
                <w:rFonts w:ascii="Times New Roman" w:hAnsi="Times New Roman" w:cs="Times New Roman"/>
                <w:sz w:val="24"/>
                <w:szCs w:val="24"/>
              </w:rPr>
              <w:t>Ноябрь 2019 г.</w:t>
            </w:r>
          </w:p>
        </w:tc>
      </w:tr>
      <w:tr w:rsidR="00B377FD" w:rsidRPr="007A3FA2" w:rsidTr="00493E9B">
        <w:trPr>
          <w:cantSplit/>
          <w:trHeight w:val="135"/>
        </w:trPr>
        <w:tc>
          <w:tcPr>
            <w:tcW w:w="918" w:type="pct"/>
            <w:vMerge/>
            <w:shd w:val="clear" w:color="auto" w:fill="auto"/>
            <w:vAlign w:val="center"/>
          </w:tcPr>
          <w:p w:rsidR="00B377FD" w:rsidRPr="00984040" w:rsidRDefault="00B377FD" w:rsidP="00493E9B">
            <w:pPr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pct"/>
            <w:shd w:val="clear" w:color="auto" w:fill="auto"/>
          </w:tcPr>
          <w:p w:rsidR="00B377FD" w:rsidRPr="00984040" w:rsidRDefault="00B377FD" w:rsidP="00493E9B">
            <w:pPr>
              <w:adjustRightInd w:val="0"/>
              <w:snapToGrid w:val="0"/>
              <w:spacing w:line="228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8404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Разработка и проведение модельного сетевого урока «Экологические проблемы Байкальского региона»</w:t>
            </w:r>
          </w:p>
        </w:tc>
        <w:tc>
          <w:tcPr>
            <w:tcW w:w="1604" w:type="pct"/>
            <w:shd w:val="clear" w:color="auto" w:fill="auto"/>
            <w:vAlign w:val="center"/>
          </w:tcPr>
          <w:p w:rsidR="00B377FD" w:rsidRPr="00984040" w:rsidRDefault="00B377FD" w:rsidP="00493E9B">
            <w:pPr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040">
              <w:rPr>
                <w:rFonts w:ascii="Times New Roman" w:hAnsi="Times New Roman" w:cs="Times New Roman"/>
                <w:sz w:val="24"/>
                <w:szCs w:val="24"/>
              </w:rPr>
              <w:t>Ноябрь 2019 г.</w:t>
            </w:r>
          </w:p>
        </w:tc>
      </w:tr>
      <w:tr w:rsidR="00B377FD" w:rsidRPr="007A3FA2" w:rsidTr="00493E9B">
        <w:trPr>
          <w:cantSplit/>
          <w:trHeight w:val="135"/>
        </w:trPr>
        <w:tc>
          <w:tcPr>
            <w:tcW w:w="918" w:type="pct"/>
            <w:vMerge/>
            <w:shd w:val="clear" w:color="auto" w:fill="auto"/>
            <w:vAlign w:val="center"/>
          </w:tcPr>
          <w:p w:rsidR="00B377FD" w:rsidRPr="00984040" w:rsidRDefault="00B377FD" w:rsidP="00493E9B">
            <w:pPr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pct"/>
            <w:shd w:val="clear" w:color="auto" w:fill="auto"/>
          </w:tcPr>
          <w:p w:rsidR="00B377FD" w:rsidRPr="00984040" w:rsidRDefault="00B377FD" w:rsidP="00493E9B">
            <w:pPr>
              <w:adjustRightInd w:val="0"/>
              <w:snapToGrid w:val="0"/>
              <w:spacing w:line="228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8404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16. Разработка и проведение семейного экологического проекта-акции «Сохраним елочку – зеленую иголочку» с использованием ресурсов ММБ «ЭКО-школа»</w:t>
            </w:r>
          </w:p>
        </w:tc>
        <w:tc>
          <w:tcPr>
            <w:tcW w:w="1604" w:type="pct"/>
            <w:shd w:val="clear" w:color="auto" w:fill="auto"/>
            <w:vAlign w:val="center"/>
          </w:tcPr>
          <w:p w:rsidR="00B377FD" w:rsidRPr="00984040" w:rsidRDefault="00B377FD" w:rsidP="00493E9B">
            <w:pPr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040">
              <w:rPr>
                <w:rFonts w:ascii="Times New Roman" w:hAnsi="Times New Roman" w:cs="Times New Roman"/>
                <w:sz w:val="24"/>
                <w:szCs w:val="24"/>
              </w:rPr>
              <w:t>Декабрь 2019</w:t>
            </w:r>
          </w:p>
        </w:tc>
      </w:tr>
      <w:tr w:rsidR="00B377FD" w:rsidRPr="007A3FA2" w:rsidTr="00493E9B">
        <w:trPr>
          <w:cantSplit/>
          <w:trHeight w:val="135"/>
        </w:trPr>
        <w:tc>
          <w:tcPr>
            <w:tcW w:w="918" w:type="pct"/>
            <w:vMerge/>
            <w:shd w:val="clear" w:color="auto" w:fill="auto"/>
            <w:vAlign w:val="center"/>
          </w:tcPr>
          <w:p w:rsidR="00B377FD" w:rsidRPr="00984040" w:rsidRDefault="00B377FD" w:rsidP="00493E9B">
            <w:pPr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pct"/>
            <w:shd w:val="clear" w:color="auto" w:fill="auto"/>
          </w:tcPr>
          <w:p w:rsidR="00B377FD" w:rsidRPr="00984040" w:rsidRDefault="00B377FD" w:rsidP="00493E9B">
            <w:pPr>
              <w:adjustRightInd w:val="0"/>
              <w:spacing w:line="228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8404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17. Разработка программы и проведение вебинара для руководящих работников по теме инновационного проекта</w:t>
            </w:r>
          </w:p>
        </w:tc>
        <w:tc>
          <w:tcPr>
            <w:tcW w:w="1604" w:type="pct"/>
            <w:shd w:val="clear" w:color="auto" w:fill="auto"/>
            <w:vAlign w:val="center"/>
          </w:tcPr>
          <w:p w:rsidR="00B377FD" w:rsidRPr="00984040" w:rsidRDefault="00B377FD" w:rsidP="00493E9B">
            <w:pPr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040">
              <w:rPr>
                <w:rFonts w:ascii="Times New Roman" w:hAnsi="Times New Roman" w:cs="Times New Roman"/>
                <w:sz w:val="24"/>
                <w:szCs w:val="24"/>
              </w:rPr>
              <w:t>Декабрь 2019 г.</w:t>
            </w:r>
          </w:p>
        </w:tc>
      </w:tr>
      <w:tr w:rsidR="00B377FD" w:rsidRPr="007A3FA2" w:rsidTr="00493E9B">
        <w:trPr>
          <w:cantSplit/>
          <w:trHeight w:val="135"/>
        </w:trPr>
        <w:tc>
          <w:tcPr>
            <w:tcW w:w="918" w:type="pct"/>
            <w:vMerge/>
            <w:shd w:val="clear" w:color="auto" w:fill="auto"/>
            <w:vAlign w:val="center"/>
          </w:tcPr>
          <w:p w:rsidR="00B377FD" w:rsidRPr="00984040" w:rsidRDefault="00B377FD" w:rsidP="00493E9B">
            <w:pPr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pct"/>
            <w:shd w:val="clear" w:color="auto" w:fill="auto"/>
          </w:tcPr>
          <w:p w:rsidR="00B377FD" w:rsidRPr="00984040" w:rsidRDefault="00B377FD" w:rsidP="00493E9B">
            <w:pPr>
              <w:adjustRightInd w:val="0"/>
              <w:spacing w:line="228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8404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18. Разработка программы и проведение вебинара для педагогических работников по теме инновационного проекта</w:t>
            </w:r>
          </w:p>
        </w:tc>
        <w:tc>
          <w:tcPr>
            <w:tcW w:w="1604" w:type="pct"/>
            <w:shd w:val="clear" w:color="auto" w:fill="auto"/>
            <w:vAlign w:val="center"/>
          </w:tcPr>
          <w:p w:rsidR="00B377FD" w:rsidRPr="00984040" w:rsidRDefault="00B377FD" w:rsidP="00493E9B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040">
              <w:rPr>
                <w:rFonts w:ascii="Times New Roman" w:hAnsi="Times New Roman" w:cs="Times New Roman"/>
                <w:sz w:val="24"/>
                <w:szCs w:val="24"/>
              </w:rPr>
              <w:t>Декабрь 2019 г.</w:t>
            </w:r>
          </w:p>
        </w:tc>
      </w:tr>
      <w:tr w:rsidR="00B377FD" w:rsidRPr="007A3FA2" w:rsidTr="00493E9B">
        <w:trPr>
          <w:cantSplit/>
          <w:trHeight w:val="135"/>
        </w:trPr>
        <w:tc>
          <w:tcPr>
            <w:tcW w:w="918" w:type="pct"/>
            <w:vMerge/>
            <w:shd w:val="clear" w:color="auto" w:fill="auto"/>
            <w:vAlign w:val="center"/>
          </w:tcPr>
          <w:p w:rsidR="00B377FD" w:rsidRPr="00984040" w:rsidRDefault="00B377FD" w:rsidP="00493E9B">
            <w:pPr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pct"/>
            <w:shd w:val="clear" w:color="auto" w:fill="auto"/>
          </w:tcPr>
          <w:p w:rsidR="00B377FD" w:rsidRPr="00984040" w:rsidRDefault="00B377FD" w:rsidP="00493E9B">
            <w:pPr>
              <w:adjustRightInd w:val="0"/>
              <w:snapToGrid w:val="0"/>
              <w:spacing w:line="228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8404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19. Разработка программы и проведение вебинара для родителей по теме инновационного проекта.</w:t>
            </w:r>
          </w:p>
        </w:tc>
        <w:tc>
          <w:tcPr>
            <w:tcW w:w="1604" w:type="pct"/>
            <w:shd w:val="clear" w:color="auto" w:fill="auto"/>
            <w:vAlign w:val="center"/>
          </w:tcPr>
          <w:p w:rsidR="00B377FD" w:rsidRPr="00984040" w:rsidRDefault="00B377FD" w:rsidP="00493E9B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040">
              <w:rPr>
                <w:rFonts w:ascii="Times New Roman" w:hAnsi="Times New Roman" w:cs="Times New Roman"/>
                <w:sz w:val="24"/>
                <w:szCs w:val="24"/>
              </w:rPr>
              <w:t>Декабрь 2019 г.</w:t>
            </w:r>
          </w:p>
        </w:tc>
      </w:tr>
      <w:tr w:rsidR="00B377FD" w:rsidRPr="007A3FA2" w:rsidTr="00493E9B">
        <w:trPr>
          <w:cantSplit/>
          <w:trHeight w:val="135"/>
        </w:trPr>
        <w:tc>
          <w:tcPr>
            <w:tcW w:w="918" w:type="pct"/>
            <w:vMerge/>
            <w:shd w:val="clear" w:color="auto" w:fill="auto"/>
            <w:vAlign w:val="center"/>
          </w:tcPr>
          <w:p w:rsidR="00B377FD" w:rsidRPr="00984040" w:rsidRDefault="00B377FD" w:rsidP="00493E9B">
            <w:pPr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pct"/>
            <w:shd w:val="clear" w:color="auto" w:fill="auto"/>
          </w:tcPr>
          <w:p w:rsidR="00B377FD" w:rsidRPr="00984040" w:rsidRDefault="00B377FD" w:rsidP="00493E9B">
            <w:pPr>
              <w:adjustRightInd w:val="0"/>
              <w:snapToGrid w:val="0"/>
              <w:spacing w:line="228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8404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20. Организация и проведение форума для руководящих и педагогических работников по теме инновационного проекта.</w:t>
            </w:r>
          </w:p>
        </w:tc>
        <w:tc>
          <w:tcPr>
            <w:tcW w:w="1604" w:type="pct"/>
            <w:shd w:val="clear" w:color="auto" w:fill="auto"/>
            <w:vAlign w:val="center"/>
          </w:tcPr>
          <w:p w:rsidR="00B377FD" w:rsidRPr="00984040" w:rsidRDefault="00B377FD" w:rsidP="00493E9B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040">
              <w:rPr>
                <w:rFonts w:ascii="Times New Roman" w:hAnsi="Times New Roman" w:cs="Times New Roman"/>
                <w:sz w:val="24"/>
                <w:szCs w:val="24"/>
              </w:rPr>
              <w:t>Декабрь 2019 г.</w:t>
            </w:r>
          </w:p>
        </w:tc>
      </w:tr>
      <w:tr w:rsidR="00B377FD" w:rsidRPr="007A3FA2" w:rsidTr="00493E9B">
        <w:trPr>
          <w:cantSplit/>
          <w:trHeight w:val="135"/>
        </w:trPr>
        <w:tc>
          <w:tcPr>
            <w:tcW w:w="918" w:type="pct"/>
            <w:vMerge/>
            <w:shd w:val="clear" w:color="auto" w:fill="auto"/>
            <w:vAlign w:val="center"/>
          </w:tcPr>
          <w:p w:rsidR="00B377FD" w:rsidRPr="00984040" w:rsidRDefault="00B377FD" w:rsidP="00493E9B">
            <w:pPr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pct"/>
            <w:shd w:val="clear" w:color="auto" w:fill="auto"/>
          </w:tcPr>
          <w:p w:rsidR="00B377FD" w:rsidRPr="00984040" w:rsidRDefault="00B377FD" w:rsidP="00493E9B">
            <w:pPr>
              <w:adjustRightInd w:val="0"/>
              <w:snapToGrid w:val="0"/>
              <w:spacing w:line="228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8404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21. Разработка Методических рекомендаций по организации работы в образовательной организации, направленной на создание </w:t>
            </w:r>
            <w:r w:rsidRPr="00984040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  <w:lang w:bidi="ru-RU"/>
              </w:rPr>
              <w:t>сетевой мультимедийной библиотеки</w:t>
            </w:r>
            <w:r w:rsidRPr="0098404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.</w:t>
            </w:r>
          </w:p>
        </w:tc>
        <w:tc>
          <w:tcPr>
            <w:tcW w:w="1604" w:type="pct"/>
            <w:shd w:val="clear" w:color="auto" w:fill="auto"/>
            <w:vAlign w:val="center"/>
          </w:tcPr>
          <w:p w:rsidR="00B377FD" w:rsidRPr="00984040" w:rsidRDefault="00B377FD" w:rsidP="00493E9B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040">
              <w:rPr>
                <w:rFonts w:ascii="Times New Roman" w:hAnsi="Times New Roman" w:cs="Times New Roman"/>
                <w:sz w:val="24"/>
                <w:szCs w:val="24"/>
              </w:rPr>
              <w:t>Декабрь 2019 г.</w:t>
            </w:r>
          </w:p>
        </w:tc>
      </w:tr>
      <w:tr w:rsidR="00B377FD" w:rsidRPr="007A3FA2" w:rsidTr="00493E9B">
        <w:trPr>
          <w:cantSplit/>
          <w:trHeight w:val="135"/>
        </w:trPr>
        <w:tc>
          <w:tcPr>
            <w:tcW w:w="918" w:type="pct"/>
            <w:vMerge/>
            <w:shd w:val="clear" w:color="auto" w:fill="auto"/>
            <w:vAlign w:val="center"/>
          </w:tcPr>
          <w:p w:rsidR="00B377FD" w:rsidRPr="00984040" w:rsidRDefault="00B377FD" w:rsidP="00493E9B">
            <w:pPr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pct"/>
            <w:shd w:val="clear" w:color="auto" w:fill="auto"/>
          </w:tcPr>
          <w:p w:rsidR="00B377FD" w:rsidRPr="00984040" w:rsidRDefault="00B377FD" w:rsidP="00493E9B">
            <w:pPr>
              <w:adjustRightInd w:val="0"/>
              <w:snapToGrid w:val="0"/>
              <w:spacing w:line="228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8404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22. Подготовка публикаций в научные журналы, индексируемые в Российской базе данных научного цитирования, в том числе из перечня ВАК по теме реализации инновационного проекта и размещение их на сайте учреждения и методической сети.</w:t>
            </w:r>
          </w:p>
        </w:tc>
        <w:tc>
          <w:tcPr>
            <w:tcW w:w="1604" w:type="pct"/>
            <w:shd w:val="clear" w:color="auto" w:fill="auto"/>
            <w:vAlign w:val="center"/>
          </w:tcPr>
          <w:p w:rsidR="00B377FD" w:rsidRPr="00984040" w:rsidRDefault="00B377FD" w:rsidP="00493E9B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040">
              <w:rPr>
                <w:rFonts w:ascii="Times New Roman" w:hAnsi="Times New Roman" w:cs="Times New Roman"/>
                <w:sz w:val="24"/>
                <w:szCs w:val="24"/>
              </w:rPr>
              <w:t>Декабрь 2019 г.</w:t>
            </w:r>
          </w:p>
        </w:tc>
      </w:tr>
      <w:tr w:rsidR="00B377FD" w:rsidRPr="007A3FA2" w:rsidTr="00493E9B">
        <w:trPr>
          <w:cantSplit/>
          <w:trHeight w:val="135"/>
        </w:trPr>
        <w:tc>
          <w:tcPr>
            <w:tcW w:w="918" w:type="pct"/>
            <w:vMerge/>
            <w:shd w:val="clear" w:color="auto" w:fill="auto"/>
            <w:vAlign w:val="center"/>
          </w:tcPr>
          <w:p w:rsidR="00B377FD" w:rsidRPr="00984040" w:rsidRDefault="00B377FD" w:rsidP="00493E9B">
            <w:pPr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pct"/>
            <w:shd w:val="clear" w:color="auto" w:fill="auto"/>
          </w:tcPr>
          <w:p w:rsidR="00B377FD" w:rsidRPr="00984040" w:rsidRDefault="00B377FD" w:rsidP="00493E9B">
            <w:pPr>
              <w:adjustRightInd w:val="0"/>
              <w:snapToGrid w:val="0"/>
              <w:spacing w:line="228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8404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23. Отчет о реализации плана-графика с указанием достигнутых результатов выполнения работ.</w:t>
            </w:r>
          </w:p>
        </w:tc>
        <w:tc>
          <w:tcPr>
            <w:tcW w:w="1604" w:type="pct"/>
            <w:shd w:val="clear" w:color="auto" w:fill="auto"/>
            <w:vAlign w:val="center"/>
          </w:tcPr>
          <w:p w:rsidR="00B377FD" w:rsidRPr="00984040" w:rsidRDefault="00B377FD" w:rsidP="00493E9B">
            <w:pPr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040">
              <w:rPr>
                <w:rFonts w:ascii="Times New Roman" w:hAnsi="Times New Roman" w:cs="Times New Roman"/>
                <w:sz w:val="24"/>
                <w:szCs w:val="24"/>
              </w:rPr>
              <w:t>Декабрь 2019 г.</w:t>
            </w:r>
          </w:p>
        </w:tc>
      </w:tr>
    </w:tbl>
    <w:p w:rsidR="00B377FD" w:rsidRPr="00984040" w:rsidRDefault="00B377FD" w:rsidP="00B377FD">
      <w:pPr>
        <w:tabs>
          <w:tab w:val="left" w:pos="1134"/>
        </w:tabs>
        <w:spacing w:after="0" w:line="360" w:lineRule="auto"/>
        <w:ind w:firstLine="567"/>
        <w:jc w:val="center"/>
        <w:rPr>
          <w:rFonts w:ascii="Times New Roman" w:hAnsi="Times New Roman" w:cs="Times New Roman"/>
          <w:sz w:val="26"/>
          <w:szCs w:val="28"/>
        </w:rPr>
      </w:pPr>
      <w:r w:rsidRPr="00984040">
        <w:rPr>
          <w:rFonts w:ascii="Times New Roman" w:hAnsi="Times New Roman" w:cs="Times New Roman"/>
          <w:b/>
          <w:sz w:val="28"/>
          <w:szCs w:val="28"/>
        </w:rPr>
        <w:t>2. Планируемые значения показателей конечного результата в результате реализации мероприятия на 2019 год:</w:t>
      </w:r>
    </w:p>
    <w:tbl>
      <w:tblPr>
        <w:tblW w:w="90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89"/>
        <w:gridCol w:w="5307"/>
        <w:gridCol w:w="1559"/>
        <w:gridCol w:w="1418"/>
      </w:tblGrid>
      <w:tr w:rsidR="00B377FD" w:rsidRPr="00984040" w:rsidTr="00493E9B">
        <w:trPr>
          <w:trHeight w:val="759"/>
        </w:trPr>
        <w:tc>
          <w:tcPr>
            <w:tcW w:w="789" w:type="dxa"/>
            <w:shd w:val="clear" w:color="auto" w:fill="auto"/>
            <w:vAlign w:val="center"/>
          </w:tcPr>
          <w:p w:rsidR="00B377FD" w:rsidRPr="00984040" w:rsidRDefault="00B377FD" w:rsidP="00493E9B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04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07" w:type="dxa"/>
            <w:shd w:val="clear" w:color="auto" w:fill="auto"/>
            <w:vAlign w:val="center"/>
          </w:tcPr>
          <w:p w:rsidR="00B377FD" w:rsidRPr="00984040" w:rsidRDefault="00B377FD" w:rsidP="00493E9B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040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77FD" w:rsidRPr="00984040" w:rsidRDefault="00B377FD" w:rsidP="00493E9B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040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377FD" w:rsidRPr="00984040" w:rsidRDefault="00B377FD" w:rsidP="00493E9B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040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  <w:p w:rsidR="00B377FD" w:rsidRPr="00984040" w:rsidRDefault="00B377FD" w:rsidP="00493E9B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040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  <w:p w:rsidR="00B377FD" w:rsidRPr="00984040" w:rsidRDefault="00B377FD" w:rsidP="00493E9B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040">
              <w:rPr>
                <w:rFonts w:ascii="Times New Roman" w:hAnsi="Times New Roman" w:cs="Times New Roman"/>
                <w:sz w:val="24"/>
                <w:szCs w:val="24"/>
              </w:rPr>
              <w:t>2019 г</w:t>
            </w:r>
          </w:p>
        </w:tc>
      </w:tr>
      <w:tr w:rsidR="00B377FD" w:rsidRPr="00984040" w:rsidTr="00493E9B">
        <w:trPr>
          <w:trHeight w:val="1254"/>
        </w:trPr>
        <w:tc>
          <w:tcPr>
            <w:tcW w:w="789" w:type="dxa"/>
            <w:shd w:val="clear" w:color="auto" w:fill="auto"/>
          </w:tcPr>
          <w:p w:rsidR="00B377FD" w:rsidRPr="00984040" w:rsidRDefault="00B377FD" w:rsidP="00493E9B">
            <w:pPr>
              <w:autoSpaceDE w:val="0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0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5307" w:type="dxa"/>
            <w:shd w:val="clear" w:color="auto" w:fill="auto"/>
          </w:tcPr>
          <w:p w:rsidR="00B377FD" w:rsidRPr="00984040" w:rsidRDefault="00B377FD" w:rsidP="00493E9B">
            <w:pPr>
              <w:autoSpaceDE w:val="0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040">
              <w:rPr>
                <w:rFonts w:ascii="Times New Roman" w:hAnsi="Times New Roman" w:cs="Times New Roman"/>
                <w:sz w:val="24"/>
                <w:szCs w:val="24"/>
              </w:rPr>
              <w:t>Количество стратегических инициатив и инновационных разработок, направленных на развитие региональных и муниципальных систем по вопросам развития и мониторинга системы образования, поддержанных в рамках Программы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77FD" w:rsidRPr="00984040" w:rsidRDefault="00B377FD" w:rsidP="00493E9B">
            <w:pPr>
              <w:autoSpaceDE w:val="0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040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377FD" w:rsidRPr="00984040" w:rsidRDefault="00B377FD" w:rsidP="00493E9B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04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377FD" w:rsidRPr="00984040" w:rsidTr="00493E9B">
        <w:trPr>
          <w:trHeight w:val="1254"/>
        </w:trPr>
        <w:tc>
          <w:tcPr>
            <w:tcW w:w="789" w:type="dxa"/>
            <w:shd w:val="clear" w:color="auto" w:fill="auto"/>
          </w:tcPr>
          <w:p w:rsidR="00B377FD" w:rsidRPr="00984040" w:rsidRDefault="00B377FD" w:rsidP="00493E9B">
            <w:pPr>
              <w:autoSpaceDE w:val="0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0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07" w:type="dxa"/>
            <w:shd w:val="clear" w:color="auto" w:fill="auto"/>
          </w:tcPr>
          <w:p w:rsidR="00B377FD" w:rsidRPr="00984040" w:rsidRDefault="00B377FD" w:rsidP="00493E9B">
            <w:pPr>
              <w:autoSpaceDE w:val="0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040">
              <w:rPr>
                <w:rFonts w:ascii="Times New Roman" w:hAnsi="Times New Roman" w:cs="Times New Roman"/>
                <w:sz w:val="24"/>
                <w:szCs w:val="24"/>
              </w:rPr>
              <w:t>Наличие статуса муниципальной и/или региональной инновационной площадки с документальным подтверждением потребности системы образования в организации и развитии сетевой ММБ «ЭКО-школа»: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77FD" w:rsidRPr="00984040" w:rsidRDefault="00B377FD" w:rsidP="00493E9B">
            <w:pPr>
              <w:autoSpaceDE w:val="0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040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377FD" w:rsidRPr="00984040" w:rsidRDefault="00B377FD" w:rsidP="00493E9B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040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</w:tr>
      <w:tr w:rsidR="00B377FD" w:rsidRPr="00984040" w:rsidTr="00493E9B">
        <w:trPr>
          <w:trHeight w:val="1254"/>
        </w:trPr>
        <w:tc>
          <w:tcPr>
            <w:tcW w:w="789" w:type="dxa"/>
            <w:shd w:val="clear" w:color="auto" w:fill="auto"/>
          </w:tcPr>
          <w:p w:rsidR="00B377FD" w:rsidRPr="00984040" w:rsidRDefault="00B377FD" w:rsidP="00493E9B">
            <w:pPr>
              <w:autoSpaceDE w:val="0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0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07" w:type="dxa"/>
            <w:shd w:val="clear" w:color="auto" w:fill="auto"/>
          </w:tcPr>
          <w:p w:rsidR="00B377FD" w:rsidRPr="00984040" w:rsidRDefault="00B377FD" w:rsidP="00493E9B">
            <w:pPr>
              <w:autoSpaceDE w:val="0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040">
              <w:rPr>
                <w:rFonts w:ascii="Times New Roman" w:hAnsi="Times New Roman" w:cs="Times New Roman"/>
                <w:sz w:val="24"/>
                <w:szCs w:val="24"/>
              </w:rPr>
              <w:t>Наличие раздела в Программе развития школы с описанием инновационных подходов к реализации проекта (модернизация инфраструктуры и пространства школы, обновление содержания образования, совершенствование технологий обучения, мониторинг уровня экологической и IT-грамотности субъектов образовательных отношений) и распространению его результатов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77FD" w:rsidRPr="00984040" w:rsidRDefault="00B377FD" w:rsidP="00493E9B">
            <w:pPr>
              <w:autoSpaceDE w:val="0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040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377FD" w:rsidRPr="00984040" w:rsidRDefault="00B377FD" w:rsidP="00493E9B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040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</w:tr>
      <w:tr w:rsidR="00B377FD" w:rsidRPr="00984040" w:rsidTr="00493E9B">
        <w:trPr>
          <w:trHeight w:val="762"/>
        </w:trPr>
        <w:tc>
          <w:tcPr>
            <w:tcW w:w="789" w:type="dxa"/>
            <w:shd w:val="clear" w:color="auto" w:fill="auto"/>
          </w:tcPr>
          <w:p w:rsidR="00B377FD" w:rsidRPr="00984040" w:rsidRDefault="00B377FD" w:rsidP="00493E9B">
            <w:pPr>
              <w:autoSpaceDE w:val="0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0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07" w:type="dxa"/>
            <w:shd w:val="clear" w:color="auto" w:fill="auto"/>
          </w:tcPr>
          <w:p w:rsidR="00B377FD" w:rsidRPr="00984040" w:rsidRDefault="00B377FD" w:rsidP="00493E9B">
            <w:pPr>
              <w:widowControl w:val="0"/>
              <w:tabs>
                <w:tab w:val="left" w:pos="461"/>
                <w:tab w:val="left" w:pos="1134"/>
              </w:tabs>
              <w:autoSpaceDE w:val="0"/>
              <w:adjustRightInd w:val="0"/>
              <w:spacing w:line="235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040">
              <w:rPr>
                <w:rFonts w:ascii="Times New Roman" w:hAnsi="Times New Roman" w:cs="Times New Roman"/>
                <w:sz w:val="24"/>
                <w:szCs w:val="24"/>
              </w:rPr>
              <w:t>Количество образовательных организаций-участников методической сети проекта / в т.ч. из других регионов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77FD" w:rsidRPr="00984040" w:rsidRDefault="00B377FD" w:rsidP="00493E9B">
            <w:pPr>
              <w:autoSpaceDE w:val="0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040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377FD" w:rsidRPr="00984040" w:rsidRDefault="00B377FD" w:rsidP="00493E9B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040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B377FD" w:rsidRPr="00984040" w:rsidTr="00493E9B">
        <w:trPr>
          <w:trHeight w:val="762"/>
        </w:trPr>
        <w:tc>
          <w:tcPr>
            <w:tcW w:w="789" w:type="dxa"/>
            <w:shd w:val="clear" w:color="auto" w:fill="auto"/>
          </w:tcPr>
          <w:p w:rsidR="00B377FD" w:rsidRPr="00984040" w:rsidRDefault="00B377FD" w:rsidP="00493E9B">
            <w:pPr>
              <w:autoSpaceDE w:val="0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0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07" w:type="dxa"/>
            <w:shd w:val="clear" w:color="auto" w:fill="auto"/>
          </w:tcPr>
          <w:p w:rsidR="00B377FD" w:rsidRPr="00984040" w:rsidRDefault="00B377FD" w:rsidP="00493E9B">
            <w:pPr>
              <w:widowControl w:val="0"/>
              <w:tabs>
                <w:tab w:val="left" w:pos="461"/>
                <w:tab w:val="left" w:pos="1134"/>
              </w:tabs>
              <w:autoSpaceDE w:val="0"/>
              <w:adjustRightInd w:val="0"/>
              <w:spacing w:line="235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4040">
              <w:rPr>
                <w:rFonts w:ascii="Times New Roman" w:hAnsi="Times New Roman" w:cs="Times New Roman"/>
                <w:sz w:val="24"/>
                <w:szCs w:val="24"/>
              </w:rPr>
              <w:t>Доля обучающихся, использующих сетевую ММБ «ЭКО-школа» в соответствии с индивидуальным планом обучения, в общей численности учащихся СОШ №26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77FD" w:rsidRPr="00984040" w:rsidRDefault="00B377FD" w:rsidP="00493E9B">
            <w:pPr>
              <w:autoSpaceDE w:val="0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04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377FD" w:rsidRPr="00984040" w:rsidRDefault="00B377FD" w:rsidP="00493E9B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040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</w:tr>
      <w:tr w:rsidR="00B377FD" w:rsidRPr="00984040" w:rsidTr="00493E9B">
        <w:trPr>
          <w:trHeight w:val="762"/>
        </w:trPr>
        <w:tc>
          <w:tcPr>
            <w:tcW w:w="789" w:type="dxa"/>
            <w:shd w:val="clear" w:color="auto" w:fill="auto"/>
          </w:tcPr>
          <w:p w:rsidR="00B377FD" w:rsidRPr="00984040" w:rsidRDefault="00B377FD" w:rsidP="00493E9B">
            <w:pPr>
              <w:autoSpaceDE w:val="0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0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07" w:type="dxa"/>
            <w:shd w:val="clear" w:color="auto" w:fill="auto"/>
          </w:tcPr>
          <w:p w:rsidR="00B377FD" w:rsidRPr="00984040" w:rsidRDefault="00B377FD" w:rsidP="00493E9B">
            <w:pPr>
              <w:widowControl w:val="0"/>
              <w:tabs>
                <w:tab w:val="left" w:pos="461"/>
                <w:tab w:val="left" w:pos="1134"/>
              </w:tabs>
              <w:autoSpaceDE w:val="0"/>
              <w:adjustRightInd w:val="0"/>
              <w:spacing w:line="235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4040">
              <w:rPr>
                <w:rFonts w:ascii="Times New Roman" w:hAnsi="Times New Roman" w:cs="Times New Roman"/>
                <w:sz w:val="24"/>
                <w:szCs w:val="24"/>
              </w:rPr>
              <w:t>Доля обучающихся, использующих сетевую ММБ «ЭКО-школа» и имеющих общественно признанные достижения, в общей численности учащихся СОШ №26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77FD" w:rsidRPr="00984040" w:rsidRDefault="00B377FD" w:rsidP="00493E9B">
            <w:pPr>
              <w:autoSpaceDE w:val="0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04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377FD" w:rsidRPr="00984040" w:rsidRDefault="00B377FD" w:rsidP="00493E9B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040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</w:tr>
      <w:tr w:rsidR="00B377FD" w:rsidRPr="00984040" w:rsidTr="00493E9B">
        <w:trPr>
          <w:trHeight w:val="762"/>
        </w:trPr>
        <w:tc>
          <w:tcPr>
            <w:tcW w:w="789" w:type="dxa"/>
            <w:shd w:val="clear" w:color="auto" w:fill="auto"/>
          </w:tcPr>
          <w:p w:rsidR="00B377FD" w:rsidRPr="00984040" w:rsidRDefault="00B377FD" w:rsidP="00493E9B">
            <w:pPr>
              <w:autoSpaceDE w:val="0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04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07" w:type="dxa"/>
            <w:shd w:val="clear" w:color="auto" w:fill="auto"/>
          </w:tcPr>
          <w:p w:rsidR="00B377FD" w:rsidRPr="00984040" w:rsidRDefault="00B377FD" w:rsidP="00493E9B">
            <w:pPr>
              <w:widowControl w:val="0"/>
              <w:tabs>
                <w:tab w:val="left" w:pos="461"/>
                <w:tab w:val="left" w:pos="1134"/>
              </w:tabs>
              <w:autoSpaceDE w:val="0"/>
              <w:adjustRightInd w:val="0"/>
              <w:spacing w:line="235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4040">
              <w:rPr>
                <w:rFonts w:ascii="Times New Roman" w:hAnsi="Times New Roman" w:cs="Times New Roman"/>
                <w:sz w:val="24"/>
                <w:szCs w:val="24"/>
              </w:rPr>
              <w:t>Доля обучающихся, использующих сетевую ММБ «ЭКО-школа» и принимающих участие в исследовательских проектах, в общей численности учащихся СОШ №26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77FD" w:rsidRPr="00984040" w:rsidRDefault="00B377FD" w:rsidP="00493E9B">
            <w:pPr>
              <w:autoSpaceDE w:val="0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04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377FD" w:rsidRPr="00984040" w:rsidRDefault="00B377FD" w:rsidP="00493E9B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04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B377FD" w:rsidRPr="00984040" w:rsidTr="00493E9B">
        <w:trPr>
          <w:trHeight w:val="762"/>
        </w:trPr>
        <w:tc>
          <w:tcPr>
            <w:tcW w:w="789" w:type="dxa"/>
            <w:shd w:val="clear" w:color="auto" w:fill="auto"/>
          </w:tcPr>
          <w:p w:rsidR="00B377FD" w:rsidRPr="00984040" w:rsidRDefault="00B377FD" w:rsidP="00493E9B">
            <w:pPr>
              <w:autoSpaceDE w:val="0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04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07" w:type="dxa"/>
            <w:shd w:val="clear" w:color="auto" w:fill="auto"/>
          </w:tcPr>
          <w:p w:rsidR="00B377FD" w:rsidRPr="00984040" w:rsidRDefault="00B377FD" w:rsidP="00493E9B">
            <w:pPr>
              <w:widowControl w:val="0"/>
              <w:tabs>
                <w:tab w:val="left" w:pos="461"/>
                <w:tab w:val="left" w:pos="1134"/>
              </w:tabs>
              <w:autoSpaceDE w:val="0"/>
              <w:adjustRightInd w:val="0"/>
              <w:spacing w:line="235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4040">
              <w:rPr>
                <w:rFonts w:ascii="Times New Roman" w:hAnsi="Times New Roman" w:cs="Times New Roman"/>
                <w:sz w:val="24"/>
                <w:szCs w:val="24"/>
              </w:rPr>
              <w:t>Доля педагогических и руководящих работников школы, освоивших новое содержание и новые технологии и повысивших квалификацию по направлениям проекта, в общей численности педагогических и руководящих работников СОШ №26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77FD" w:rsidRPr="00984040" w:rsidRDefault="00B377FD" w:rsidP="00493E9B">
            <w:pPr>
              <w:autoSpaceDE w:val="0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04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377FD" w:rsidRPr="00984040" w:rsidRDefault="00B377FD" w:rsidP="00493E9B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040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</w:tr>
      <w:tr w:rsidR="00B377FD" w:rsidRPr="00984040" w:rsidTr="00493E9B">
        <w:trPr>
          <w:trHeight w:val="762"/>
        </w:trPr>
        <w:tc>
          <w:tcPr>
            <w:tcW w:w="789" w:type="dxa"/>
            <w:shd w:val="clear" w:color="auto" w:fill="auto"/>
          </w:tcPr>
          <w:p w:rsidR="00B377FD" w:rsidRPr="00984040" w:rsidRDefault="00B377FD" w:rsidP="00493E9B">
            <w:pPr>
              <w:autoSpaceDE w:val="0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04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07" w:type="dxa"/>
            <w:shd w:val="clear" w:color="auto" w:fill="auto"/>
          </w:tcPr>
          <w:p w:rsidR="00B377FD" w:rsidRPr="00984040" w:rsidRDefault="00B377FD" w:rsidP="00493E9B">
            <w:pPr>
              <w:widowControl w:val="0"/>
              <w:tabs>
                <w:tab w:val="left" w:pos="461"/>
                <w:tab w:val="left" w:pos="1134"/>
              </w:tabs>
              <w:autoSpaceDE w:val="0"/>
              <w:adjustRightInd w:val="0"/>
              <w:spacing w:line="235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4040">
              <w:rPr>
                <w:rFonts w:ascii="Times New Roman" w:hAnsi="Times New Roman" w:cs="Times New Roman"/>
                <w:sz w:val="24"/>
                <w:szCs w:val="24"/>
              </w:rPr>
              <w:t>Количество сетевых мероприятий, проведенных с использованием ресурсов ММБ «ЭКО-школа» (занятия, детские проекты, акции, и др.)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77FD" w:rsidRPr="00984040" w:rsidRDefault="00B377FD" w:rsidP="00493E9B">
            <w:pPr>
              <w:autoSpaceDE w:val="0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040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377FD" w:rsidRPr="00984040" w:rsidRDefault="00B377FD" w:rsidP="00493E9B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04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B377FD" w:rsidRPr="00984040" w:rsidTr="00493E9B">
        <w:trPr>
          <w:trHeight w:val="762"/>
        </w:trPr>
        <w:tc>
          <w:tcPr>
            <w:tcW w:w="789" w:type="dxa"/>
            <w:shd w:val="clear" w:color="auto" w:fill="auto"/>
          </w:tcPr>
          <w:p w:rsidR="00B377FD" w:rsidRPr="00984040" w:rsidRDefault="00B377FD" w:rsidP="00493E9B">
            <w:pPr>
              <w:autoSpaceDE w:val="0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04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07" w:type="dxa"/>
            <w:shd w:val="clear" w:color="auto" w:fill="auto"/>
          </w:tcPr>
          <w:p w:rsidR="00B377FD" w:rsidRPr="00984040" w:rsidRDefault="00B377FD" w:rsidP="00493E9B">
            <w:pPr>
              <w:widowControl w:val="0"/>
              <w:tabs>
                <w:tab w:val="left" w:pos="461"/>
                <w:tab w:val="left" w:pos="1134"/>
              </w:tabs>
              <w:autoSpaceDE w:val="0"/>
              <w:adjustRightInd w:val="0"/>
              <w:spacing w:line="235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4040">
              <w:rPr>
                <w:rFonts w:ascii="Times New Roman" w:hAnsi="Times New Roman" w:cs="Times New Roman"/>
                <w:sz w:val="24"/>
                <w:szCs w:val="24"/>
              </w:rPr>
              <w:t>Количество методических разработок, ЭОР, оценочных инструментов, интегрированных в сетевую ММБ «ЭКО-школа»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77FD" w:rsidRPr="00984040" w:rsidRDefault="00B377FD" w:rsidP="00493E9B">
            <w:pPr>
              <w:autoSpaceDE w:val="0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040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377FD" w:rsidRPr="00984040" w:rsidRDefault="00B377FD" w:rsidP="00493E9B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04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B377FD" w:rsidRPr="00984040" w:rsidTr="00493E9B">
        <w:trPr>
          <w:trHeight w:val="279"/>
        </w:trPr>
        <w:tc>
          <w:tcPr>
            <w:tcW w:w="789" w:type="dxa"/>
            <w:shd w:val="clear" w:color="auto" w:fill="auto"/>
          </w:tcPr>
          <w:p w:rsidR="00B377FD" w:rsidRPr="00984040" w:rsidRDefault="00B377FD" w:rsidP="00493E9B">
            <w:pPr>
              <w:autoSpaceDE w:val="0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04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07" w:type="dxa"/>
            <w:shd w:val="clear" w:color="auto" w:fill="auto"/>
          </w:tcPr>
          <w:p w:rsidR="00B377FD" w:rsidRPr="00984040" w:rsidRDefault="00B377FD" w:rsidP="00493E9B">
            <w:pPr>
              <w:widowControl w:val="0"/>
              <w:tabs>
                <w:tab w:val="left" w:pos="461"/>
                <w:tab w:val="left" w:pos="1134"/>
              </w:tabs>
              <w:autoSpaceDE w:val="0"/>
              <w:adjustRightInd w:val="0"/>
              <w:spacing w:line="235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4040">
              <w:rPr>
                <w:rFonts w:ascii="Times New Roman" w:hAnsi="Times New Roman" w:cs="Times New Roman"/>
                <w:sz w:val="24"/>
                <w:szCs w:val="24"/>
              </w:rPr>
              <w:t>Количество сетевых методических мероприятий, проведенных с использованием ресурсов ММБ «ЭКО-школа» (семинары, вебинары, конференции)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77FD" w:rsidRPr="00984040" w:rsidRDefault="00B377FD" w:rsidP="00493E9B">
            <w:pPr>
              <w:autoSpaceDE w:val="0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040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377FD" w:rsidRPr="00984040" w:rsidRDefault="00B377FD" w:rsidP="00493E9B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77FD" w:rsidRPr="00984040" w:rsidTr="00493E9B">
        <w:trPr>
          <w:trHeight w:val="566"/>
        </w:trPr>
        <w:tc>
          <w:tcPr>
            <w:tcW w:w="789" w:type="dxa"/>
            <w:shd w:val="clear" w:color="auto" w:fill="auto"/>
          </w:tcPr>
          <w:p w:rsidR="00B377FD" w:rsidRPr="00984040" w:rsidRDefault="00B377FD" w:rsidP="00493E9B">
            <w:pPr>
              <w:autoSpaceDE w:val="0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7" w:type="dxa"/>
            <w:shd w:val="clear" w:color="auto" w:fill="auto"/>
          </w:tcPr>
          <w:p w:rsidR="00B377FD" w:rsidRPr="00984040" w:rsidRDefault="00B377FD" w:rsidP="00493E9B">
            <w:pPr>
              <w:widowControl w:val="0"/>
              <w:tabs>
                <w:tab w:val="left" w:pos="461"/>
                <w:tab w:val="left" w:pos="1134"/>
              </w:tabs>
              <w:autoSpaceDE w:val="0"/>
              <w:adjustRightInd w:val="0"/>
              <w:spacing w:line="235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4040">
              <w:rPr>
                <w:rFonts w:ascii="Times New Roman" w:hAnsi="Times New Roman" w:cs="Times New Roman"/>
                <w:sz w:val="24"/>
                <w:szCs w:val="24"/>
              </w:rPr>
              <w:t xml:space="preserve">Доля выпускников, продолживших образование в профильных ВУЗах и ССУЗах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77FD" w:rsidRPr="00984040" w:rsidRDefault="00B377FD" w:rsidP="00493E9B">
            <w:pPr>
              <w:autoSpaceDE w:val="0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04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377FD" w:rsidRPr="00984040" w:rsidRDefault="00B377FD" w:rsidP="00493E9B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04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B377FD" w:rsidRPr="00984040" w:rsidTr="00493E9B">
        <w:trPr>
          <w:trHeight w:val="546"/>
        </w:trPr>
        <w:tc>
          <w:tcPr>
            <w:tcW w:w="789" w:type="dxa"/>
            <w:shd w:val="clear" w:color="auto" w:fill="auto"/>
          </w:tcPr>
          <w:p w:rsidR="00B377FD" w:rsidRPr="00984040" w:rsidRDefault="00B377FD" w:rsidP="00493E9B">
            <w:pPr>
              <w:autoSpaceDE w:val="0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0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07" w:type="dxa"/>
            <w:shd w:val="clear" w:color="auto" w:fill="auto"/>
          </w:tcPr>
          <w:p w:rsidR="00B377FD" w:rsidRPr="00984040" w:rsidRDefault="00B377FD" w:rsidP="00493E9B">
            <w:pPr>
              <w:autoSpaceDE w:val="0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040">
              <w:rPr>
                <w:rFonts w:ascii="Times New Roman" w:hAnsi="Times New Roman" w:cs="Times New Roman"/>
                <w:sz w:val="24"/>
                <w:szCs w:val="24"/>
              </w:rPr>
              <w:t>Количество сетевых мероприятий по распространению опыта и результатов проекта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77FD" w:rsidRPr="00984040" w:rsidRDefault="00B377FD" w:rsidP="00493E9B">
            <w:pPr>
              <w:autoSpaceDE w:val="0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040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377FD" w:rsidRPr="00984040" w:rsidRDefault="00B377FD" w:rsidP="00493E9B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04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B377FD" w:rsidRPr="00984040" w:rsidTr="00493E9B">
        <w:trPr>
          <w:trHeight w:val="762"/>
        </w:trPr>
        <w:tc>
          <w:tcPr>
            <w:tcW w:w="789" w:type="dxa"/>
            <w:shd w:val="clear" w:color="auto" w:fill="auto"/>
          </w:tcPr>
          <w:p w:rsidR="00B377FD" w:rsidRPr="00984040" w:rsidRDefault="00B377FD" w:rsidP="00493E9B">
            <w:pPr>
              <w:autoSpaceDE w:val="0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7" w:type="dxa"/>
            <w:shd w:val="clear" w:color="auto" w:fill="auto"/>
          </w:tcPr>
          <w:p w:rsidR="00B377FD" w:rsidRPr="00984040" w:rsidRDefault="00B377FD" w:rsidP="00493E9B">
            <w:pPr>
              <w:widowControl w:val="0"/>
              <w:tabs>
                <w:tab w:val="left" w:pos="461"/>
                <w:tab w:val="left" w:pos="1134"/>
              </w:tabs>
              <w:autoSpaceDE w:val="0"/>
              <w:adjustRightInd w:val="0"/>
              <w:spacing w:line="235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4040">
              <w:rPr>
                <w:rFonts w:ascii="Times New Roman" w:hAnsi="Times New Roman" w:cs="Times New Roman"/>
                <w:sz w:val="24"/>
                <w:szCs w:val="24"/>
              </w:rPr>
              <w:t>Количество родителей, выполняющих роль и функции общественных экспертов по направлениям проекта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77FD" w:rsidRPr="00984040" w:rsidRDefault="00B377FD" w:rsidP="00493E9B">
            <w:pPr>
              <w:widowControl w:val="0"/>
              <w:tabs>
                <w:tab w:val="left" w:pos="1134"/>
              </w:tabs>
              <w:autoSpaceDE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040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377FD" w:rsidRPr="00984040" w:rsidRDefault="00B377FD" w:rsidP="00493E9B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040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B377FD" w:rsidRPr="00984040" w:rsidTr="00493E9B">
        <w:trPr>
          <w:trHeight w:val="762"/>
        </w:trPr>
        <w:tc>
          <w:tcPr>
            <w:tcW w:w="789" w:type="dxa"/>
            <w:shd w:val="clear" w:color="auto" w:fill="auto"/>
          </w:tcPr>
          <w:p w:rsidR="00B377FD" w:rsidRPr="00984040" w:rsidRDefault="00B377FD" w:rsidP="00493E9B">
            <w:pPr>
              <w:autoSpaceDE w:val="0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7" w:type="dxa"/>
            <w:shd w:val="clear" w:color="auto" w:fill="auto"/>
          </w:tcPr>
          <w:p w:rsidR="00B377FD" w:rsidRPr="00984040" w:rsidRDefault="00B377FD" w:rsidP="00493E9B">
            <w:pPr>
              <w:widowControl w:val="0"/>
              <w:tabs>
                <w:tab w:val="left" w:pos="461"/>
                <w:tab w:val="left" w:pos="1134"/>
              </w:tabs>
              <w:autoSpaceDE w:val="0"/>
              <w:adjustRightInd w:val="0"/>
              <w:spacing w:line="235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4040">
              <w:rPr>
                <w:rFonts w:ascii="Times New Roman" w:hAnsi="Times New Roman" w:cs="Times New Roman"/>
                <w:sz w:val="24"/>
                <w:szCs w:val="24"/>
              </w:rPr>
              <w:t xml:space="preserve">Доля софинансирования в общих затратах на реализацию проекта (собственные внебюджетные средства)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77FD" w:rsidRPr="00984040" w:rsidRDefault="00B377FD" w:rsidP="00493E9B">
            <w:pPr>
              <w:widowControl w:val="0"/>
              <w:tabs>
                <w:tab w:val="left" w:pos="1134"/>
              </w:tabs>
              <w:autoSpaceDE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404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377FD" w:rsidRPr="00984040" w:rsidRDefault="00B377FD" w:rsidP="00493E9B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040">
              <w:rPr>
                <w:rFonts w:ascii="Times New Roman" w:hAnsi="Times New Roman" w:cs="Times New Roman"/>
                <w:b/>
                <w:sz w:val="24"/>
                <w:szCs w:val="24"/>
              </w:rPr>
              <w:t>4,4</w:t>
            </w:r>
          </w:p>
        </w:tc>
      </w:tr>
    </w:tbl>
    <w:p w:rsidR="00B377FD" w:rsidRPr="00984040" w:rsidRDefault="00B377FD" w:rsidP="00B377FD">
      <w:pPr>
        <w:tabs>
          <w:tab w:val="left" w:pos="1134"/>
        </w:tabs>
        <w:spacing w:after="0" w:line="288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0" w:name="bookmark22"/>
      <w:r w:rsidRPr="00984040">
        <w:rPr>
          <w:rFonts w:ascii="Times New Roman" w:hAnsi="Times New Roman" w:cs="Times New Roman"/>
          <w:b/>
          <w:bCs/>
          <w:sz w:val="28"/>
          <w:szCs w:val="28"/>
          <w:lang w:bidi="ru-RU"/>
        </w:rPr>
        <w:t>2. Участники проекта</w:t>
      </w:r>
    </w:p>
    <w:bookmarkEnd w:id="0"/>
    <w:p w:rsidR="00B377FD" w:rsidRPr="00984040" w:rsidRDefault="00B377FD" w:rsidP="00B377FD">
      <w:pPr>
        <w:spacing w:after="0" w:line="288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984040">
        <w:rPr>
          <w:rFonts w:ascii="Times New Roman" w:hAnsi="Times New Roman" w:cs="Times New Roman"/>
          <w:b/>
          <w:sz w:val="28"/>
          <w:szCs w:val="28"/>
          <w:lang w:bidi="ru-RU"/>
        </w:rPr>
        <w:t>2.1. Сведения об организациях, привлекаемых к реализации проекта (наименование, краткая история, роль и место в реализации проекта).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214"/>
      </w:tblGrid>
      <w:tr w:rsidR="00B377FD" w:rsidRPr="00984040" w:rsidTr="00493E9B">
        <w:tc>
          <w:tcPr>
            <w:tcW w:w="9214" w:type="dxa"/>
          </w:tcPr>
          <w:p w:rsidR="00B377FD" w:rsidRPr="00984040" w:rsidRDefault="00B377FD" w:rsidP="00493E9B">
            <w:pPr>
              <w:tabs>
                <w:tab w:val="left" w:pos="2357"/>
              </w:tabs>
              <w:spacing w:after="0" w:line="288" w:lineRule="auto"/>
              <w:ind w:firstLine="567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04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  <w:p w:rsidR="00B377FD" w:rsidRPr="00984040" w:rsidRDefault="00B377FD" w:rsidP="00493E9B">
            <w:pPr>
              <w:tabs>
                <w:tab w:val="left" w:pos="2357"/>
              </w:tabs>
              <w:spacing w:after="0" w:line="288" w:lineRule="auto"/>
              <w:ind w:firstLine="567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0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Краткая история, роль и место в реализации проекта</w:t>
            </w:r>
          </w:p>
        </w:tc>
      </w:tr>
      <w:tr w:rsidR="00B377FD" w:rsidRPr="00984040" w:rsidTr="00493E9B">
        <w:tc>
          <w:tcPr>
            <w:tcW w:w="9214" w:type="dxa"/>
          </w:tcPr>
          <w:p w:rsidR="00B377FD" w:rsidRPr="00984040" w:rsidRDefault="00B377FD" w:rsidP="00493E9B">
            <w:pPr>
              <w:tabs>
                <w:tab w:val="left" w:pos="2357"/>
              </w:tabs>
              <w:spacing w:after="0" w:line="288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040">
              <w:rPr>
                <w:rFonts w:ascii="Times New Roman" w:hAnsi="Times New Roman" w:cs="Times New Roman"/>
                <w:b/>
                <w:sz w:val="28"/>
                <w:szCs w:val="28"/>
              </w:rPr>
              <w:t>Байкальский институт природы Сибирского отделения</w:t>
            </w:r>
          </w:p>
          <w:p w:rsidR="00B377FD" w:rsidRPr="00984040" w:rsidRDefault="00B377FD" w:rsidP="00493E9B">
            <w:pPr>
              <w:tabs>
                <w:tab w:val="left" w:pos="2357"/>
              </w:tabs>
              <w:spacing w:after="0" w:line="288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040">
              <w:rPr>
                <w:rFonts w:ascii="Times New Roman" w:hAnsi="Times New Roman" w:cs="Times New Roman"/>
                <w:b/>
                <w:sz w:val="28"/>
                <w:szCs w:val="28"/>
              </w:rPr>
              <w:t>Российской Академии наук (БИП СО РАН)</w:t>
            </w:r>
          </w:p>
        </w:tc>
      </w:tr>
      <w:tr w:rsidR="00B377FD" w:rsidRPr="00984040" w:rsidTr="00493E9B">
        <w:tc>
          <w:tcPr>
            <w:tcW w:w="9214" w:type="dxa"/>
          </w:tcPr>
          <w:p w:rsidR="00B377FD" w:rsidRPr="00984040" w:rsidRDefault="00B377FD" w:rsidP="00493E9B">
            <w:pPr>
              <w:pStyle w:val="ad"/>
              <w:tabs>
                <w:tab w:val="left" w:pos="2357"/>
              </w:tabs>
              <w:spacing w:line="288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4040">
              <w:rPr>
                <w:rFonts w:ascii="Times New Roman" w:hAnsi="Times New Roman" w:cs="Times New Roman"/>
                <w:sz w:val="28"/>
                <w:szCs w:val="28"/>
              </w:rPr>
              <w:t xml:space="preserve">  Опыт совместной организации работы с одарёнными детьми на базе Международного эколого-образовательного центра БИП СО РАН в условиях летнего профильного лагеря на озере Байкал в п. «Истомино»Кабанского района (в 140 км от г. Улан-Удэ) в рамках реализации программы «Юный исследователь» в 20. Члены школьного научно-исследовательского объединения под руководством ученых осваивают методы проведения исследований (наблюдение, сбор данных, анализ) по гидрохимии с использованием современного оборудования.</w:t>
            </w:r>
          </w:p>
          <w:p w:rsidR="00B377FD" w:rsidRPr="00984040" w:rsidRDefault="00B377FD" w:rsidP="00493E9B">
            <w:pPr>
              <w:pStyle w:val="ad"/>
              <w:tabs>
                <w:tab w:val="left" w:pos="2357"/>
              </w:tabs>
              <w:spacing w:line="288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040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 работы в проекте – участие в разработке модели сетевой ММБ «ЭКО-школа» (коммуникационные каналы с использованием возможностей видеоконференцсвязи, контент тематических проблемно-ориентированных блоков, формат презентации результатов исследований, и др.), расширение спектра и направлений исследовательской работы школьников (флора и фауна Байкальского региона, влияние пожаров на экосистему Байкала, и др.). </w:t>
            </w:r>
          </w:p>
          <w:p w:rsidR="00B377FD" w:rsidRPr="00984040" w:rsidRDefault="00B377FD" w:rsidP="00493E9B">
            <w:pPr>
              <w:tabs>
                <w:tab w:val="left" w:pos="1134"/>
              </w:tabs>
              <w:spacing w:after="0" w:line="288" w:lineRule="auto"/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4040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Кад12ровые ресурсы</w:t>
            </w:r>
            <w:r w:rsidRPr="009840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члены Совета научной молодежи БИП БНЦ СО РАН – 2 человека, научно-методическое сопровождение и консультирование.</w:t>
            </w:r>
          </w:p>
          <w:p w:rsidR="00B377FD" w:rsidRPr="00984040" w:rsidRDefault="00B377FD" w:rsidP="00493E9B">
            <w:pPr>
              <w:tabs>
                <w:tab w:val="left" w:pos="1134"/>
              </w:tabs>
              <w:spacing w:after="0" w:line="288" w:lineRule="auto"/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4040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Материально-технические ресурсы</w:t>
            </w:r>
            <w:r w:rsidRPr="009840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предоставление помещений-лабораторий для проведения научных и социальных проб, базы отдыха в с. Истомино на Байкале для проведения летнего экологического лагеря с участием школ сети проекта.</w:t>
            </w:r>
          </w:p>
          <w:p w:rsidR="00B377FD" w:rsidRPr="00984040" w:rsidRDefault="00B377FD" w:rsidP="00493E9B">
            <w:pPr>
              <w:pStyle w:val="ad"/>
              <w:tabs>
                <w:tab w:val="left" w:pos="2357"/>
              </w:tabs>
              <w:spacing w:line="288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040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Информационно-методические ресурсы</w:t>
            </w:r>
            <w:r w:rsidRPr="0098404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– библиотека научных </w:t>
            </w:r>
            <w:r w:rsidRPr="0098404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трудов БИП БНЦ СО РАН, в т.ч. ЭОР.</w:t>
            </w:r>
          </w:p>
        </w:tc>
      </w:tr>
      <w:tr w:rsidR="00B377FD" w:rsidRPr="00984040" w:rsidTr="00493E9B">
        <w:tc>
          <w:tcPr>
            <w:tcW w:w="9214" w:type="dxa"/>
          </w:tcPr>
          <w:p w:rsidR="00B377FD" w:rsidRPr="00984040" w:rsidRDefault="00B377FD" w:rsidP="00493E9B">
            <w:pPr>
              <w:pStyle w:val="ad"/>
              <w:spacing w:line="288" w:lineRule="auto"/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04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Центр дополнительного образования «Эдельвейс» г. Улан-Удэ</w:t>
            </w:r>
          </w:p>
          <w:p w:rsidR="00B377FD" w:rsidRPr="00984040" w:rsidRDefault="00B377FD" w:rsidP="00493E9B">
            <w:pPr>
              <w:pStyle w:val="ad"/>
              <w:spacing w:line="288" w:lineRule="auto"/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040">
              <w:rPr>
                <w:rFonts w:ascii="Times New Roman" w:hAnsi="Times New Roman" w:cs="Times New Roman"/>
                <w:b/>
                <w:sz w:val="28"/>
                <w:szCs w:val="28"/>
              </w:rPr>
              <w:t>Малая академия наук г. Улан-Удэ</w:t>
            </w:r>
          </w:p>
        </w:tc>
      </w:tr>
      <w:tr w:rsidR="00B377FD" w:rsidRPr="00984040" w:rsidTr="00493E9B">
        <w:tc>
          <w:tcPr>
            <w:tcW w:w="9214" w:type="dxa"/>
          </w:tcPr>
          <w:p w:rsidR="00B377FD" w:rsidRPr="00984040" w:rsidRDefault="00B377FD" w:rsidP="00493E9B">
            <w:pPr>
              <w:shd w:val="clear" w:color="auto" w:fill="FFFFFF"/>
              <w:tabs>
                <w:tab w:val="left" w:pos="2357"/>
              </w:tabs>
              <w:spacing w:after="0" w:line="288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040">
              <w:rPr>
                <w:rFonts w:ascii="Times New Roman" w:hAnsi="Times New Roman" w:cs="Times New Roman"/>
                <w:sz w:val="28"/>
                <w:szCs w:val="28"/>
              </w:rPr>
              <w:t>Опыт сетевого взаимодействия в области интеграции общего и дополнительного образования, опыт проведения совместных со школой творческих образовательных событий позволят успешно внедрить наработки по мультимедиа ресурсам во внеурочную деятельность школьников в целях интенсификации обучения, повышения мотивации за счет применения современных способов обработки информации.</w:t>
            </w:r>
          </w:p>
          <w:p w:rsidR="00B377FD" w:rsidRPr="00984040" w:rsidRDefault="00B377FD" w:rsidP="00493E9B">
            <w:pPr>
              <w:shd w:val="clear" w:color="auto" w:fill="FFFFFF"/>
              <w:tabs>
                <w:tab w:val="left" w:pos="2357"/>
              </w:tabs>
              <w:spacing w:after="0" w:line="288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040">
              <w:rPr>
                <w:rFonts w:ascii="Times New Roman" w:hAnsi="Times New Roman" w:cs="Times New Roman"/>
                <w:sz w:val="28"/>
                <w:szCs w:val="28"/>
              </w:rPr>
              <w:t>Направление работы в проекте – участие в разработке модели сетевой ММБ «ЭКО-школа» (сценарии мероприятий) на основе расширения интеграции общего и дополнительного образования и объединения ресурсов.</w:t>
            </w:r>
          </w:p>
        </w:tc>
      </w:tr>
      <w:tr w:rsidR="00B377FD" w:rsidRPr="00984040" w:rsidTr="00493E9B">
        <w:tc>
          <w:tcPr>
            <w:tcW w:w="9214" w:type="dxa"/>
          </w:tcPr>
          <w:p w:rsidR="00B377FD" w:rsidRPr="00984040" w:rsidRDefault="00B377FD" w:rsidP="00493E9B">
            <w:pPr>
              <w:tabs>
                <w:tab w:val="left" w:pos="2357"/>
              </w:tabs>
              <w:spacing w:after="0" w:line="288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040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Информационно-библиотечный центр</w:t>
            </w:r>
          </w:p>
          <w:p w:rsidR="00B377FD" w:rsidRPr="00984040" w:rsidRDefault="00B377FD" w:rsidP="00493E9B">
            <w:pPr>
              <w:tabs>
                <w:tab w:val="left" w:pos="2357"/>
              </w:tabs>
              <w:spacing w:after="0" w:line="288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040">
              <w:rPr>
                <w:rFonts w:ascii="Times New Roman" w:hAnsi="Times New Roman" w:cs="Times New Roman"/>
                <w:b/>
                <w:sz w:val="28"/>
                <w:szCs w:val="28"/>
              </w:rPr>
              <w:t>МБУК «ИКЦ» МО  «Бахтай» Аларского района Иркутской области</w:t>
            </w:r>
          </w:p>
        </w:tc>
      </w:tr>
      <w:tr w:rsidR="00B377FD" w:rsidRPr="00984040" w:rsidTr="00493E9B">
        <w:tc>
          <w:tcPr>
            <w:tcW w:w="9214" w:type="dxa"/>
          </w:tcPr>
          <w:p w:rsidR="00B377FD" w:rsidRPr="00984040" w:rsidRDefault="00B377FD" w:rsidP="00493E9B">
            <w:pPr>
              <w:tabs>
                <w:tab w:val="left" w:pos="2357"/>
              </w:tabs>
              <w:spacing w:after="0" w:line="288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040">
              <w:rPr>
                <w:rFonts w:ascii="Times New Roman" w:hAnsi="Times New Roman" w:cs="Times New Roman"/>
                <w:sz w:val="28"/>
                <w:szCs w:val="28"/>
              </w:rPr>
              <w:t xml:space="preserve"> Опыт и результаты по цифровизации библиотечных фондов является одним из механизмов и ресурсов внедрения технологий онлайн и дистанционного обучения, развития информационного багажа обучающихся, </w:t>
            </w:r>
          </w:p>
          <w:p w:rsidR="00B377FD" w:rsidRPr="00984040" w:rsidRDefault="00B377FD" w:rsidP="00493E9B">
            <w:pPr>
              <w:tabs>
                <w:tab w:val="left" w:pos="2357"/>
              </w:tabs>
              <w:spacing w:after="0" w:line="288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040">
              <w:rPr>
                <w:rFonts w:ascii="Times New Roman" w:hAnsi="Times New Roman" w:cs="Times New Roman"/>
                <w:sz w:val="28"/>
                <w:szCs w:val="28"/>
              </w:rPr>
              <w:t>Направление работы в проекте - распространение передового опыта сетевого взаимодействия с учреждением культуры из другого региона через средства связи, интернет с использованием современных компьютерных  технологий</w:t>
            </w:r>
          </w:p>
        </w:tc>
      </w:tr>
      <w:tr w:rsidR="00B377FD" w:rsidRPr="00984040" w:rsidTr="00493E9B">
        <w:tc>
          <w:tcPr>
            <w:tcW w:w="9214" w:type="dxa"/>
          </w:tcPr>
          <w:p w:rsidR="00B377FD" w:rsidRPr="00984040" w:rsidRDefault="00B377FD" w:rsidP="00493E9B">
            <w:pPr>
              <w:tabs>
                <w:tab w:val="left" w:pos="2357"/>
              </w:tabs>
              <w:spacing w:after="0" w:line="288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040">
              <w:rPr>
                <w:rFonts w:ascii="Times New Roman" w:hAnsi="Times New Roman" w:cs="Times New Roman"/>
                <w:b/>
                <w:sz w:val="28"/>
                <w:szCs w:val="28"/>
              </w:rPr>
              <w:t>Региональная общественная организация «Женщины Бурятии»</w:t>
            </w:r>
          </w:p>
        </w:tc>
      </w:tr>
      <w:tr w:rsidR="00B377FD" w:rsidRPr="00984040" w:rsidTr="00493E9B">
        <w:tc>
          <w:tcPr>
            <w:tcW w:w="9214" w:type="dxa"/>
          </w:tcPr>
          <w:p w:rsidR="00B377FD" w:rsidRPr="00984040" w:rsidRDefault="00B377FD" w:rsidP="00493E9B">
            <w:pPr>
              <w:tabs>
                <w:tab w:val="left" w:pos="2357"/>
              </w:tabs>
              <w:spacing w:after="0" w:line="288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0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984040">
              <w:rPr>
                <w:rFonts w:ascii="Times New Roman" w:hAnsi="Times New Roman" w:cs="Times New Roman"/>
                <w:sz w:val="28"/>
                <w:szCs w:val="28"/>
              </w:rPr>
              <w:t>Опыт сотрудничества с некоммерческой организацией, содействует решению задач воспитания на основе принципов патриотизма, толерантности, диалога культур через интеграцию ресурсов и взаимодействие в ходе проведения совместных мероприятий.</w:t>
            </w:r>
          </w:p>
          <w:p w:rsidR="00B377FD" w:rsidRPr="00984040" w:rsidRDefault="00B377FD" w:rsidP="00493E9B">
            <w:pPr>
              <w:tabs>
                <w:tab w:val="left" w:pos="2357"/>
              </w:tabs>
              <w:spacing w:after="0" w:line="288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984040">
              <w:rPr>
                <w:rFonts w:ascii="Times New Roman" w:hAnsi="Times New Roman" w:cs="Times New Roman"/>
                <w:sz w:val="28"/>
                <w:szCs w:val="28"/>
              </w:rPr>
              <w:t>Направление работы в проекте: проведение совместных мероприятий по этно-экологическому воспитанию в традициях народов, проживающих в Республике Бурятия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377FD" w:rsidRPr="00984040" w:rsidTr="00493E9B">
        <w:tc>
          <w:tcPr>
            <w:tcW w:w="9214" w:type="dxa"/>
          </w:tcPr>
          <w:p w:rsidR="00B377FD" w:rsidRPr="00984040" w:rsidRDefault="00B377FD" w:rsidP="00493E9B">
            <w:pPr>
              <w:tabs>
                <w:tab w:val="left" w:pos="2357"/>
              </w:tabs>
              <w:spacing w:after="0" w:line="288" w:lineRule="auto"/>
              <w:ind w:firstLine="567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0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Региональная общественная организация Байкальский информационный центр «Грань» </w:t>
            </w:r>
          </w:p>
        </w:tc>
      </w:tr>
      <w:tr w:rsidR="00B377FD" w:rsidRPr="00984040" w:rsidTr="00493E9B">
        <w:tc>
          <w:tcPr>
            <w:tcW w:w="9214" w:type="dxa"/>
          </w:tcPr>
          <w:p w:rsidR="00B377FD" w:rsidRPr="00984040" w:rsidRDefault="00B377FD" w:rsidP="00493E9B">
            <w:pPr>
              <w:tabs>
                <w:tab w:val="left" w:pos="2357"/>
              </w:tabs>
              <w:spacing w:after="0" w:line="288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984040">
              <w:rPr>
                <w:rFonts w:ascii="Times New Roman" w:hAnsi="Times New Roman" w:cs="Times New Roman"/>
                <w:sz w:val="28"/>
                <w:szCs w:val="28"/>
              </w:rPr>
              <w:t xml:space="preserve">Опыт сотрудничества по организации </w:t>
            </w:r>
            <w:r w:rsidRPr="009840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</w:t>
            </w:r>
            <w:r w:rsidRPr="00984040">
              <w:rPr>
                <w:rFonts w:ascii="Times New Roman" w:hAnsi="Times New Roman" w:cs="Times New Roman"/>
                <w:sz w:val="28"/>
                <w:szCs w:val="28"/>
              </w:rPr>
              <w:t>и медиа сопровождения успешных событий в жизни школы.</w:t>
            </w:r>
          </w:p>
          <w:p w:rsidR="00B377FD" w:rsidRPr="00984040" w:rsidRDefault="00B377FD" w:rsidP="00493E9B">
            <w:pPr>
              <w:tabs>
                <w:tab w:val="left" w:pos="2357"/>
              </w:tabs>
              <w:spacing w:after="0" w:line="288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984040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 в проекте: содействие в разработке контента </w:t>
            </w:r>
            <w:r w:rsidRPr="009840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модели сетевой ММБ «ЭКО-школа» (коммуникационные каналы с использованием возможностей видеоконференцсвязи, цифровых инструментов, и др.), а также информационное обеспечение реализации проекта.</w:t>
            </w:r>
          </w:p>
        </w:tc>
      </w:tr>
    </w:tbl>
    <w:p w:rsidR="00B377FD" w:rsidRPr="00984040" w:rsidRDefault="00B377FD" w:rsidP="00B377FD">
      <w:pPr>
        <w:spacing w:after="0" w:line="288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4040">
        <w:rPr>
          <w:rFonts w:ascii="Times New Roman" w:hAnsi="Times New Roman" w:cs="Times New Roman"/>
          <w:b/>
          <w:sz w:val="28"/>
          <w:szCs w:val="28"/>
          <w:lang w:bidi="ru-RU"/>
        </w:rPr>
        <w:lastRenderedPageBreak/>
        <w:t xml:space="preserve">2.2. Подтверждение опыта успешного выполнения проектов, </w:t>
      </w:r>
      <w:r w:rsidRPr="00984040">
        <w:rPr>
          <w:rFonts w:ascii="Times New Roman" w:hAnsi="Times New Roman" w:cs="Times New Roman"/>
          <w:b/>
          <w:sz w:val="28"/>
          <w:szCs w:val="28"/>
        </w:rPr>
        <w:t>направленных на поддержку инноваций в области развития и мониторинга системы образования, в виде отзывов о деятельности организации и публикаций в средствах массовой информации.</w:t>
      </w:r>
    </w:p>
    <w:tbl>
      <w:tblPr>
        <w:tblStyle w:val="a5"/>
        <w:tblW w:w="9464" w:type="dxa"/>
        <w:tblLook w:val="04A0"/>
      </w:tblPr>
      <w:tblGrid>
        <w:gridCol w:w="560"/>
        <w:gridCol w:w="4085"/>
        <w:gridCol w:w="4819"/>
      </w:tblGrid>
      <w:tr w:rsidR="00B377FD" w:rsidRPr="00DE2528" w:rsidTr="00493E9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FD" w:rsidRPr="00721364" w:rsidRDefault="00B377FD" w:rsidP="00493E9B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FD" w:rsidRPr="00721364" w:rsidRDefault="00B377FD" w:rsidP="00493E9B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проекта/ мероприятия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FD" w:rsidRPr="00721364" w:rsidRDefault="00B377FD" w:rsidP="00493E9B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b/>
                <w:sz w:val="24"/>
                <w:szCs w:val="24"/>
              </w:rPr>
              <w:t>Подтверждение (благодарности, отзывы, публикации)</w:t>
            </w:r>
          </w:p>
          <w:p w:rsidR="00B377FD" w:rsidRPr="007F56C1" w:rsidRDefault="00B377FD" w:rsidP="00493E9B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77FD" w:rsidRPr="00DE2528" w:rsidTr="00493E9B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FD" w:rsidRPr="00721364" w:rsidRDefault="00B377FD" w:rsidP="00493E9B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2019 г. </w:t>
            </w:r>
          </w:p>
        </w:tc>
      </w:tr>
      <w:tr w:rsidR="00B377FD" w:rsidRPr="00DE2528" w:rsidTr="00493E9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FD" w:rsidRPr="00721364" w:rsidRDefault="00B377FD" w:rsidP="00493E9B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FD" w:rsidRPr="00721364" w:rsidRDefault="00B377FD" w:rsidP="00493E9B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публичный Всероссийский смотр - конкурс образовательных организаций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FD" w:rsidRPr="00721364" w:rsidRDefault="00B377FD" w:rsidP="00493E9B">
            <w:pPr>
              <w:spacing w:line="216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>Благодарность от руководителя агентства по современному образованию и науки В.В. Дринь, Диплом лауреата смотра-конкурса</w:t>
            </w:r>
          </w:p>
        </w:tc>
      </w:tr>
      <w:tr w:rsidR="00B377FD" w:rsidRPr="00DE2528" w:rsidTr="00493E9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FD" w:rsidRPr="00721364" w:rsidRDefault="00B377FD" w:rsidP="00493E9B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FD" w:rsidRPr="00721364" w:rsidRDefault="00B377FD" w:rsidP="00493E9B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Всероссийское информационно-библиографическое издание «Школа года – 2019»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FD" w:rsidRPr="00721364" w:rsidRDefault="00B377FD" w:rsidP="00493E9B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 xml:space="preserve">Диплом участника от главного редактора общественно-информационного журнала "ШКОЛА ГОДА" О.В. Румлянской </w:t>
            </w:r>
          </w:p>
        </w:tc>
      </w:tr>
      <w:tr w:rsidR="00B377FD" w:rsidRPr="00DE2528" w:rsidTr="00493E9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FD" w:rsidRPr="00721364" w:rsidRDefault="00B377FD" w:rsidP="00493E9B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FD" w:rsidRPr="00721364" w:rsidRDefault="00B377FD" w:rsidP="00493E9B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 xml:space="preserve"> Байкальский форум детского движения, посвященный Году культуры и искусства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FD" w:rsidRPr="00721364" w:rsidRDefault="00B377FD" w:rsidP="00493E9B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>2 общекомандное место в квест-игре.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Грамота Администрации г. Улан-Удэ</w:t>
            </w:r>
          </w:p>
          <w:p w:rsidR="00B377FD" w:rsidRPr="00721364" w:rsidRDefault="00B377FD" w:rsidP="00493E9B">
            <w:pPr>
              <w:spacing w:line="216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377FD" w:rsidRPr="00DE2528" w:rsidTr="00493E9B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FD" w:rsidRPr="00721364" w:rsidRDefault="00B377FD" w:rsidP="00493E9B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b/>
                <w:sz w:val="24"/>
                <w:szCs w:val="24"/>
              </w:rPr>
              <w:t>2018-2019 г.г.</w:t>
            </w:r>
          </w:p>
        </w:tc>
      </w:tr>
      <w:tr w:rsidR="00B377FD" w:rsidRPr="00DE2528" w:rsidTr="00493E9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FD" w:rsidRPr="00721364" w:rsidRDefault="00B377FD" w:rsidP="00493E9B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FD" w:rsidRPr="00721364" w:rsidRDefault="00B377FD" w:rsidP="00493E9B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>Республиканский Форум РДШ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FD" w:rsidRPr="00721364" w:rsidRDefault="00B377FD" w:rsidP="00493E9B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 xml:space="preserve">Диплом 1 место в секции Школьное самоуправление </w:t>
            </w:r>
          </w:p>
        </w:tc>
      </w:tr>
      <w:tr w:rsidR="00B377FD" w:rsidRPr="00DE2528" w:rsidTr="00493E9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FD" w:rsidRPr="00721364" w:rsidRDefault="00B377FD" w:rsidP="00493E9B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FD" w:rsidRPr="00721364" w:rsidRDefault="00B377FD" w:rsidP="00493E9B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>Конкурсы социальных проектов ФГОУ ВО БГУ</w:t>
            </w:r>
          </w:p>
          <w:p w:rsidR="00B377FD" w:rsidRPr="00721364" w:rsidRDefault="00B377FD" w:rsidP="00493E9B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FD" w:rsidRPr="00721364" w:rsidRDefault="00B377FD" w:rsidP="00493E9B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 xml:space="preserve">Дипломы за проекты: </w:t>
            </w:r>
          </w:p>
          <w:p w:rsidR="00B377FD" w:rsidRPr="00721364" w:rsidRDefault="00B377FD" w:rsidP="00493E9B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>Проекты «Центр добровольческих инициатив», «Ликбез», «Лавка радостей», «Дети-детям» «Волонтерство Победы»</w:t>
            </w:r>
          </w:p>
        </w:tc>
      </w:tr>
      <w:tr w:rsidR="00B377FD" w:rsidRPr="00DE2528" w:rsidTr="00493E9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FD" w:rsidRPr="00721364" w:rsidRDefault="00B377FD" w:rsidP="00493E9B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FD" w:rsidRPr="00721364" w:rsidRDefault="00B377FD" w:rsidP="00493E9B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школьных социальных проектов.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FD" w:rsidRPr="00721364" w:rsidRDefault="00B377FD" w:rsidP="00493E9B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 xml:space="preserve">Благодарственное письмо и.о. ректора ФГОУ ВО БГУ А.Н. Макарова </w:t>
            </w:r>
          </w:p>
        </w:tc>
      </w:tr>
      <w:tr w:rsidR="00B377FD" w:rsidRPr="00DE2528" w:rsidTr="00493E9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FD" w:rsidRPr="00721364" w:rsidRDefault="00B377FD" w:rsidP="00493E9B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FD" w:rsidRPr="00721364" w:rsidRDefault="00B377FD" w:rsidP="00493E9B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 xml:space="preserve"> Респ.  конкурс швейного мастерства среди учащихся ОО РБ «Серебряный наперсток-2019»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FD" w:rsidRPr="00721364" w:rsidRDefault="00B377FD" w:rsidP="00493E9B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 за подготовку участника министра образования и науки Республики Бурятия Б.Б. Жалсанова</w:t>
            </w:r>
          </w:p>
        </w:tc>
      </w:tr>
      <w:tr w:rsidR="00B377FD" w:rsidRPr="00DE2528" w:rsidTr="00493E9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FD" w:rsidRPr="00721364" w:rsidRDefault="00B377FD" w:rsidP="00493E9B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FD" w:rsidRPr="00721364" w:rsidRDefault="00B377FD" w:rsidP="00493E9B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профориентационной работы в рамках </w:t>
            </w:r>
          </w:p>
          <w:p w:rsidR="00B377FD" w:rsidRPr="00721364" w:rsidRDefault="00B377FD" w:rsidP="00493E9B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>«Дня открытых дверей»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FD" w:rsidRPr="00721364" w:rsidRDefault="00B377FD" w:rsidP="00493E9B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 xml:space="preserve">Благодарность директора ГБПОУ «Бурятский республиканский индустриальный техникум» </w:t>
            </w:r>
          </w:p>
        </w:tc>
      </w:tr>
      <w:tr w:rsidR="00B377FD" w:rsidRPr="00DE2528" w:rsidTr="00493E9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FD" w:rsidRPr="00721364" w:rsidRDefault="00B377FD" w:rsidP="00493E9B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FD" w:rsidRPr="00721364" w:rsidRDefault="00B377FD" w:rsidP="00493E9B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>Профориентационное мероприятие "Моя профессия - мое будущее!"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FD" w:rsidRPr="00721364" w:rsidRDefault="00B377FD" w:rsidP="00493E9B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 xml:space="preserve">Благодарственное письмо и.о. директора ГБПОУ "Бурятский республиканский индустриальный техникум" </w:t>
            </w:r>
          </w:p>
        </w:tc>
      </w:tr>
      <w:tr w:rsidR="00B377FD" w:rsidRPr="00DE2528" w:rsidTr="00493E9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FD" w:rsidRPr="00721364" w:rsidRDefault="00B377FD" w:rsidP="00493E9B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FD" w:rsidRPr="00721364" w:rsidRDefault="00B377FD" w:rsidP="00493E9B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>Сотрудничество в работе по подготовке квалифицированных педагогических кадров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FD" w:rsidRPr="00721364" w:rsidRDefault="00B377FD" w:rsidP="00493E9B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>Благодарность директора ГБПОУ «Бурятский республиканский педагогический колледж»</w:t>
            </w:r>
          </w:p>
          <w:p w:rsidR="00B377FD" w:rsidRPr="00721364" w:rsidRDefault="00B377FD" w:rsidP="00493E9B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>С.Ц. Нимбуевой</w:t>
            </w:r>
          </w:p>
        </w:tc>
      </w:tr>
      <w:tr w:rsidR="00B377FD" w:rsidRPr="00DE2528" w:rsidTr="00493E9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FD" w:rsidRPr="00721364" w:rsidRDefault="00B377FD" w:rsidP="00493E9B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FD" w:rsidRPr="00721364" w:rsidRDefault="00B377FD" w:rsidP="00493E9B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 xml:space="preserve">Проект «Финансовая грамотность»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FD" w:rsidRPr="00721364" w:rsidRDefault="00B377FD" w:rsidP="00493E9B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 xml:space="preserve">Благодарственное письмо и.о. </w:t>
            </w:r>
            <w:r w:rsidRPr="007213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управляющего Отделением - Национальный банк по РБ В.В. Пономарева</w:t>
            </w:r>
          </w:p>
        </w:tc>
      </w:tr>
      <w:tr w:rsidR="00B377FD" w:rsidRPr="00DE2528" w:rsidTr="00493E9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FD" w:rsidRPr="00721364" w:rsidRDefault="00B377FD" w:rsidP="00493E9B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FD" w:rsidRPr="00721364" w:rsidRDefault="00B377FD" w:rsidP="00493E9B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Региональный чемпионат "Молодые профессионалы" (</w:t>
            </w:r>
            <w:r w:rsidRPr="007213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WorldSkillsRussia</w:t>
            </w: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>) Республики Бурятия 2019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FD" w:rsidRPr="00721364" w:rsidRDefault="00B377FD" w:rsidP="00493E9B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>Благодарность руководителя РКЦ Союза «Молодые профессионалы» (</w:t>
            </w:r>
            <w:r w:rsidRPr="007213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WorldSkillsRussia</w:t>
            </w: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>) в Республике Бурятия А.Е. Белоусова</w:t>
            </w:r>
          </w:p>
        </w:tc>
      </w:tr>
      <w:tr w:rsidR="00B377FD" w:rsidRPr="00DE2528" w:rsidTr="00493E9B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FD" w:rsidRPr="00721364" w:rsidRDefault="00B377FD" w:rsidP="00493E9B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b/>
                <w:sz w:val="24"/>
                <w:szCs w:val="24"/>
              </w:rPr>
              <w:t>2018 г.</w:t>
            </w:r>
          </w:p>
        </w:tc>
      </w:tr>
      <w:tr w:rsidR="00B377FD" w:rsidRPr="00DE2528" w:rsidTr="00493E9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FD" w:rsidRPr="00721364" w:rsidRDefault="00B377FD" w:rsidP="00493E9B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FD" w:rsidRPr="00721364" w:rsidRDefault="00B377FD" w:rsidP="00493E9B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>Участие в проектах издательства "Русское слово"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FD" w:rsidRPr="00721364" w:rsidRDefault="00B377FD" w:rsidP="00493E9B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 директора издательства «Русское слово» В.А. Вахромеева</w:t>
            </w:r>
          </w:p>
        </w:tc>
      </w:tr>
      <w:tr w:rsidR="00B377FD" w:rsidRPr="00DE2528" w:rsidTr="00493E9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FD" w:rsidRPr="00721364" w:rsidRDefault="00B377FD" w:rsidP="00493E9B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FD" w:rsidRPr="00721364" w:rsidRDefault="00B377FD" w:rsidP="00493E9B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республиканский слет Бурятского регионального отделения Общероссийской общественно-государственной детско-юношеской организации «Российское движение школьников»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FD" w:rsidRPr="00721364" w:rsidRDefault="00B377FD" w:rsidP="00493E9B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 xml:space="preserve">Благодарственное письмо председателя Бурятского Регионального отделения РДШ </w:t>
            </w:r>
          </w:p>
          <w:p w:rsidR="00B377FD" w:rsidRPr="00721364" w:rsidRDefault="00B377FD" w:rsidP="00493E9B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>Н.Ц. Сагаева</w:t>
            </w:r>
          </w:p>
        </w:tc>
      </w:tr>
      <w:tr w:rsidR="00B377FD" w:rsidRPr="00DE2528" w:rsidTr="00493E9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FD" w:rsidRPr="00721364" w:rsidRDefault="00B377FD" w:rsidP="00493E9B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FD" w:rsidRPr="00721364" w:rsidRDefault="00B377FD" w:rsidP="00493E9B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 xml:space="preserve">Совместные проекты и акции по развитию добровольческого движения с ГБУСО РБ «Республиканский социально-реабилитационный центр для несовершеннолетних»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FD" w:rsidRPr="00721364" w:rsidRDefault="00B377FD" w:rsidP="00493E9B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 директора ГБУСО РБ «Республиканский социально-реабилитационный центр для несовершеннолетних» А.С. Беняш</w:t>
            </w:r>
          </w:p>
        </w:tc>
      </w:tr>
      <w:tr w:rsidR="00B377FD" w:rsidRPr="00DE2528" w:rsidTr="00493E9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FD" w:rsidRPr="00721364" w:rsidRDefault="00B377FD" w:rsidP="00493E9B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FD" w:rsidRPr="00721364" w:rsidRDefault="00B377FD" w:rsidP="00493E9B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>Профессиональные пробы "Профистарт" для руководителей и школьников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FD" w:rsidRPr="00721364" w:rsidRDefault="00B377FD" w:rsidP="00493E9B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 директора Улан-Удэнского торгово-экономического техникума Д.Ц. Мункуева</w:t>
            </w:r>
          </w:p>
        </w:tc>
      </w:tr>
      <w:tr w:rsidR="00B377FD" w:rsidRPr="00DE2528" w:rsidTr="00493E9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FD" w:rsidRPr="00721364" w:rsidRDefault="00B377FD" w:rsidP="00493E9B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FD" w:rsidRPr="00721364" w:rsidRDefault="00B377FD" w:rsidP="00493E9B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XIII</w:t>
            </w: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Республиканская научно-практическая конференция учащихся 5-7 классов «Серебряная альфа»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FD" w:rsidRPr="00721364" w:rsidRDefault="00B377FD" w:rsidP="00493E9B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 директора ЦДО " Малая академия наук" Н.С. Далбаевой</w:t>
            </w:r>
          </w:p>
        </w:tc>
      </w:tr>
      <w:tr w:rsidR="00B377FD" w:rsidRPr="00DE2528" w:rsidTr="00493E9B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FD" w:rsidRPr="00721364" w:rsidRDefault="00B377FD" w:rsidP="00493E9B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b/>
                <w:sz w:val="24"/>
                <w:szCs w:val="24"/>
              </w:rPr>
              <w:t>2017 г.</w:t>
            </w:r>
          </w:p>
        </w:tc>
      </w:tr>
      <w:tr w:rsidR="00B377FD" w:rsidRPr="00DE2528" w:rsidTr="00493E9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FD" w:rsidRPr="00721364" w:rsidRDefault="00B377FD" w:rsidP="00493E9B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FD" w:rsidRPr="00721364" w:rsidRDefault="00B377FD" w:rsidP="00493E9B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>Международная образовательная акция "Географический диктант"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FD" w:rsidRPr="00721364" w:rsidRDefault="00B377FD" w:rsidP="00493E9B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 и.о. директора Всероссийской общественной организации "Русское географическое общество" А.А. Манукян</w:t>
            </w:r>
          </w:p>
        </w:tc>
      </w:tr>
      <w:tr w:rsidR="00B377FD" w:rsidRPr="00DE2528" w:rsidTr="00493E9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FD" w:rsidRPr="00721364" w:rsidRDefault="00B377FD" w:rsidP="00493E9B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FD" w:rsidRPr="00721364" w:rsidRDefault="00B377FD" w:rsidP="00493E9B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Международные </w:t>
            </w:r>
          </w:p>
          <w:p w:rsidR="00B377FD" w:rsidRPr="00721364" w:rsidRDefault="00B377FD" w:rsidP="00493E9B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 xml:space="preserve">олимпиады проекта </w:t>
            </w:r>
            <w:r w:rsidRPr="007213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videouroki</w:t>
            </w: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213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FD" w:rsidRPr="00721364" w:rsidRDefault="00B377FD" w:rsidP="00493E9B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 xml:space="preserve">Благодарность руководителя проекта </w:t>
            </w:r>
            <w:r w:rsidRPr="007213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videouroki</w:t>
            </w: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213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>Д.А. Тарасова</w:t>
            </w:r>
          </w:p>
        </w:tc>
      </w:tr>
      <w:tr w:rsidR="00B377FD" w:rsidRPr="00DE2528" w:rsidTr="00493E9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FD" w:rsidRPr="00721364" w:rsidRDefault="00B377FD" w:rsidP="00493E9B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FD" w:rsidRPr="00721364" w:rsidRDefault="00B377FD" w:rsidP="00493E9B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>Проекты по развитию Общероссийской общественно-государственной детско-юношеской организации "Российское движение школьников"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FD" w:rsidRPr="00721364" w:rsidRDefault="00B377FD" w:rsidP="00493E9B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 председателя организации "Российское движение школьников" С.Н. Рязанского</w:t>
            </w:r>
          </w:p>
          <w:p w:rsidR="00B377FD" w:rsidRPr="00721364" w:rsidRDefault="00B377FD" w:rsidP="00493E9B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7FD" w:rsidRPr="00DE2528" w:rsidTr="00493E9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FD" w:rsidRPr="00721364" w:rsidRDefault="00B377FD" w:rsidP="00493E9B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FD" w:rsidRPr="00721364" w:rsidRDefault="00B377FD" w:rsidP="00493E9B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>Статус республиканской пилотной площадки по развитию Российского движения школьников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FD" w:rsidRPr="00721364" w:rsidRDefault="00B377FD" w:rsidP="00493E9B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>Письмо председателя БРО Общероссийской общественно-государственной детско-юношеской организации "Российское движение школьников" Н.Ц. Сагаева</w:t>
            </w:r>
          </w:p>
        </w:tc>
      </w:tr>
      <w:tr w:rsidR="00B377FD" w:rsidRPr="00DE2528" w:rsidTr="00493E9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FD" w:rsidRPr="00721364" w:rsidRDefault="00B377FD" w:rsidP="00493E9B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FD" w:rsidRPr="00721364" w:rsidRDefault="00B377FD" w:rsidP="00493E9B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 xml:space="preserve">Проект по экологическому образованию </w:t>
            </w:r>
            <w:r w:rsidRPr="00721364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>Юный исследователь</w:t>
            </w:r>
            <w:r w:rsidRPr="0072136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FD" w:rsidRPr="00721364" w:rsidRDefault="00B377FD" w:rsidP="00493E9B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>Благодарность директора ООО "Артель старателей Западная" В.И. Назарова</w:t>
            </w:r>
          </w:p>
        </w:tc>
      </w:tr>
      <w:tr w:rsidR="00B377FD" w:rsidRPr="00DE2528" w:rsidTr="00493E9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FD" w:rsidRPr="00721364" w:rsidRDefault="00B377FD" w:rsidP="00493E9B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FD" w:rsidRPr="00721364" w:rsidRDefault="00B377FD" w:rsidP="00493E9B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проектов «Доброволец России – 2017»</w:t>
            </w: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FD" w:rsidRPr="00721364" w:rsidRDefault="00B377FD" w:rsidP="00493E9B">
            <w:pPr>
              <w:spacing w:line="216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346AC7">
              <w:rPr>
                <w:rFonts w:ascii="Times New Roman" w:hAnsi="Times New Roman" w:cs="Times New Roman"/>
                <w:sz w:val="24"/>
                <w:szCs w:val="24"/>
              </w:rPr>
              <w:t>Дипломы победителей  в номинациях: «</w:t>
            </w: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>Волонтерство Победы», «Культурно-просветительское  волонтерство», «Социальное волонтерство</w:t>
            </w:r>
          </w:p>
        </w:tc>
      </w:tr>
      <w:tr w:rsidR="00B377FD" w:rsidRPr="00DE2528" w:rsidTr="00493E9B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FD" w:rsidRPr="00721364" w:rsidRDefault="00B377FD" w:rsidP="00493E9B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2016 г.</w:t>
            </w:r>
          </w:p>
        </w:tc>
      </w:tr>
      <w:tr w:rsidR="00B377FD" w:rsidRPr="00DE2528" w:rsidTr="00493E9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FD" w:rsidRPr="00721364" w:rsidRDefault="00B377FD" w:rsidP="00493E9B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FD" w:rsidRPr="00721364" w:rsidRDefault="00B377FD" w:rsidP="00493E9B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 xml:space="preserve"> Байкальский образовательный форум лидеров городского экологического движения </w:t>
            </w:r>
          </w:p>
          <w:p w:rsidR="00B377FD" w:rsidRPr="00721364" w:rsidRDefault="00B377FD" w:rsidP="00493E9B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>Диплом победителя этапа «Гидробиология» Большая экологическая игра</w:t>
            </w:r>
          </w:p>
          <w:p w:rsidR="00B377FD" w:rsidRPr="00721364" w:rsidRDefault="00B377FD" w:rsidP="00493E9B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FD" w:rsidRPr="00721364" w:rsidRDefault="00B377FD" w:rsidP="00493E9B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7213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 xml:space="preserve"> место в номинации «Большая экологическая игра»</w:t>
            </w:r>
          </w:p>
          <w:p w:rsidR="00B377FD" w:rsidRPr="00721364" w:rsidRDefault="00B377FD" w:rsidP="00493E9B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>2 Диплома</w:t>
            </w:r>
            <w:r w:rsidRPr="007213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 xml:space="preserve"> место в номинации «Чистый родник», в номинации «Экологический проект»</w:t>
            </w:r>
          </w:p>
          <w:p w:rsidR="00B377FD" w:rsidRPr="00721364" w:rsidRDefault="00B377FD" w:rsidP="00493E9B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7213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 xml:space="preserve"> место в номинации «Лидер экологического движения»</w:t>
            </w:r>
          </w:p>
        </w:tc>
      </w:tr>
      <w:tr w:rsidR="00B377FD" w:rsidRPr="00DE2528" w:rsidTr="00493E9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FD" w:rsidRPr="00721364" w:rsidRDefault="00B377FD" w:rsidP="00493E9B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FD" w:rsidRPr="00721364" w:rsidRDefault="00B377FD" w:rsidP="00493E9B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 xml:space="preserve"> Байкальский форум детского движения, посвященный 350-летию основания г. Улан-Удэ, Году общественных инициатив в РБ.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FD" w:rsidRPr="00721364" w:rsidRDefault="00B377FD" w:rsidP="00493E9B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 xml:space="preserve">Диплом 3 место на экологической площадке </w:t>
            </w:r>
          </w:p>
        </w:tc>
      </w:tr>
      <w:tr w:rsidR="00B377FD" w:rsidRPr="00DE2528" w:rsidTr="00493E9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FD" w:rsidRPr="00721364" w:rsidRDefault="00B377FD" w:rsidP="00493E9B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FD" w:rsidRPr="00721364" w:rsidRDefault="00B377FD" w:rsidP="00493E9B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>Всероссийская выставка образовательных учреждений</w:t>
            </w:r>
          </w:p>
          <w:p w:rsidR="00B377FD" w:rsidRPr="00721364" w:rsidRDefault="00B377FD" w:rsidP="00493E9B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1364">
              <w:rPr>
                <w:rFonts w:ascii="Times New Roman" w:hAnsi="Times New Roman" w:cs="Times New Roman"/>
                <w:b/>
                <w:sz w:val="24"/>
                <w:szCs w:val="24"/>
              </w:rPr>
              <w:t>«Лучшие образовательные организации России»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FD" w:rsidRPr="00721364" w:rsidRDefault="00B377FD" w:rsidP="00493E9B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>Диплом лауреата-победителя</w:t>
            </w:r>
          </w:p>
        </w:tc>
      </w:tr>
      <w:tr w:rsidR="00B377FD" w:rsidRPr="00DE2528" w:rsidTr="00493E9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FD" w:rsidRPr="00721364" w:rsidRDefault="00B377FD" w:rsidP="00493E9B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FD" w:rsidRPr="00721364" w:rsidRDefault="00B377FD" w:rsidP="00493E9B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детско-юношеский конкурс рисунков и прикладного творчества «Ихтиандр, или кто живет в воде» </w:t>
            </w:r>
          </w:p>
          <w:p w:rsidR="00B377FD" w:rsidRPr="00721364" w:rsidRDefault="00B377FD" w:rsidP="00493E9B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FD" w:rsidRPr="00721364" w:rsidRDefault="00B377FD" w:rsidP="00493E9B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 xml:space="preserve">Дипломы за </w:t>
            </w:r>
            <w:r w:rsidRPr="007213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213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 xml:space="preserve"> место по Республике Бурятия</w:t>
            </w:r>
          </w:p>
          <w:p w:rsidR="00B377FD" w:rsidRPr="00721364" w:rsidRDefault="00B377FD" w:rsidP="00493E9B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 xml:space="preserve">Дипломы за </w:t>
            </w:r>
            <w:r w:rsidRPr="007213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 xml:space="preserve"> место по Сибирскому ФО</w:t>
            </w:r>
          </w:p>
          <w:p w:rsidR="00B377FD" w:rsidRPr="00721364" w:rsidRDefault="00B377FD" w:rsidP="00493E9B">
            <w:pPr>
              <w:spacing w:line="216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B377FD" w:rsidRPr="00DE2528" w:rsidTr="00493E9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FD" w:rsidRPr="00721364" w:rsidRDefault="00B377FD" w:rsidP="00493E9B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FD" w:rsidRPr="00721364" w:rsidRDefault="00B377FD" w:rsidP="00493E9B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международный конкурс «Красота Божьего мира»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FD" w:rsidRPr="00721364" w:rsidRDefault="00B377FD" w:rsidP="00493E9B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 xml:space="preserve">Дипломы за </w:t>
            </w:r>
            <w:r w:rsidRPr="007213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213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213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 xml:space="preserve"> места</w:t>
            </w:r>
          </w:p>
          <w:p w:rsidR="00B377FD" w:rsidRPr="00721364" w:rsidRDefault="00B377FD" w:rsidP="00493E9B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7FD" w:rsidRPr="00DE2528" w:rsidTr="00493E9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FD" w:rsidRPr="00721364" w:rsidRDefault="00B377FD" w:rsidP="00493E9B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FD" w:rsidRPr="00721364" w:rsidRDefault="00B377FD" w:rsidP="00493E9B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детско-юношеский конкурс рисунка и прикладного творчества «Осень - 2016»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FD" w:rsidRPr="00721364" w:rsidRDefault="00B377FD" w:rsidP="00493E9B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>Дипломы за 1, 3 место по Сибирскому ФО</w:t>
            </w:r>
          </w:p>
          <w:p w:rsidR="00B377FD" w:rsidRPr="00721364" w:rsidRDefault="00B377FD" w:rsidP="00493E9B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 xml:space="preserve">Дипломы за 1, 2, 3 места по Республике Бурятия; Дипломы </w:t>
            </w:r>
            <w:r w:rsidRPr="007213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213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213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 xml:space="preserve"> места по г. Улан-Удэ </w:t>
            </w:r>
          </w:p>
        </w:tc>
      </w:tr>
      <w:tr w:rsidR="00B377FD" w:rsidRPr="00DE2528" w:rsidTr="00493E9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FD" w:rsidRPr="00721364" w:rsidRDefault="00B377FD" w:rsidP="00493E9B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FD" w:rsidRPr="00721364" w:rsidRDefault="00B377FD" w:rsidP="00493E9B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>Региональный конкурс «Пасха красная»</w:t>
            </w:r>
          </w:p>
          <w:p w:rsidR="00B377FD" w:rsidRPr="00721364" w:rsidRDefault="00B377FD" w:rsidP="00493E9B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Pr="00721364">
              <w:rPr>
                <w:rFonts w:ascii="Times New Roman" w:hAnsi="Times New Roman" w:cs="Times New Roman"/>
                <w:b/>
                <w:sz w:val="24"/>
                <w:szCs w:val="24"/>
              </w:rPr>
              <w:t>« Красота духовного мира»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FD" w:rsidRPr="00721364" w:rsidRDefault="00B377FD" w:rsidP="00493E9B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 xml:space="preserve">диплом за </w:t>
            </w:r>
            <w:r w:rsidRPr="007213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 xml:space="preserve"> место </w:t>
            </w:r>
          </w:p>
        </w:tc>
      </w:tr>
      <w:tr w:rsidR="00B377FD" w:rsidRPr="00DE2528" w:rsidTr="00493E9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FD" w:rsidRPr="00721364" w:rsidRDefault="00B377FD" w:rsidP="00493E9B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FD" w:rsidRPr="00721364" w:rsidRDefault="00B377FD" w:rsidP="00493E9B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>Городской интеллектуальный турнир «Знатоки», Интеллектуальные игры «Эрудит»</w:t>
            </w:r>
          </w:p>
          <w:p w:rsidR="00B377FD" w:rsidRPr="00721364" w:rsidRDefault="00B377FD" w:rsidP="00493E9B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FD" w:rsidRPr="00721364" w:rsidRDefault="00B377FD" w:rsidP="00493E9B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>«Брейн-ринг» - Диплом 3 место</w:t>
            </w:r>
          </w:p>
          <w:p w:rsidR="00B377FD" w:rsidRPr="00721364" w:rsidRDefault="00B377FD" w:rsidP="00493E9B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>«Заповедные острова», посвященная 100-летию заповедного дела в России - Диплом 1 место; Игра «Своя игра» - Диплом 1 место по географии; Игра эрудитов «Своя игра» - Диплом 2 место по географии; Игра «Своя игра» - Диплом 2 место по географии</w:t>
            </w:r>
          </w:p>
          <w:p w:rsidR="00B377FD" w:rsidRPr="00721364" w:rsidRDefault="00B377FD" w:rsidP="00493E9B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>Игра «Своя игра» - Диплом 3 место по географии</w:t>
            </w:r>
          </w:p>
        </w:tc>
      </w:tr>
      <w:tr w:rsidR="00B377FD" w:rsidRPr="00DE2528" w:rsidTr="00493E9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FD" w:rsidRPr="00721364" w:rsidRDefault="00B377FD" w:rsidP="00493E9B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FD" w:rsidRPr="00721364" w:rsidRDefault="00B377FD" w:rsidP="00493E9B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 xml:space="preserve">Инновационный проект "Школьное питание"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FD" w:rsidRPr="00721364" w:rsidRDefault="00B377FD" w:rsidP="00493E9B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Банка «Авангард» </w:t>
            </w:r>
          </w:p>
        </w:tc>
      </w:tr>
      <w:tr w:rsidR="00B377FD" w:rsidRPr="00DE2528" w:rsidTr="00493E9B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FD" w:rsidRPr="00721364" w:rsidRDefault="00B377FD" w:rsidP="00493E9B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b/>
                <w:sz w:val="24"/>
                <w:szCs w:val="24"/>
              </w:rPr>
              <w:t>2015 г.</w:t>
            </w:r>
          </w:p>
        </w:tc>
      </w:tr>
      <w:tr w:rsidR="00B377FD" w:rsidRPr="00DE2528" w:rsidTr="00493E9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FD" w:rsidRPr="00721364" w:rsidRDefault="00B377FD" w:rsidP="00493E9B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FD" w:rsidRPr="00721364" w:rsidRDefault="00B377FD" w:rsidP="00493E9B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инновационных проектов </w:t>
            </w:r>
          </w:p>
          <w:p w:rsidR="00B377FD" w:rsidRPr="00721364" w:rsidRDefault="00B377FD" w:rsidP="00493E9B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>«Web-лидер»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FD" w:rsidRPr="00721364" w:rsidRDefault="00B377FD" w:rsidP="00493E9B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>Диплом лауреата конкурса в номинации «За лучшую организацию работы по внедрению ИКТ в образовательный процесс» и золотая медаль руководителю организации</w:t>
            </w:r>
          </w:p>
        </w:tc>
      </w:tr>
      <w:tr w:rsidR="00B377FD" w:rsidRPr="00DE2528" w:rsidTr="00493E9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FD" w:rsidRPr="00721364" w:rsidRDefault="00B377FD" w:rsidP="00493E9B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FD" w:rsidRPr="00721364" w:rsidRDefault="00B377FD" w:rsidP="00493E9B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фестиваль </w:t>
            </w:r>
            <w:r w:rsidRPr="007213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инновационных продуктов. Конкурс на лучшую организацию летнего отдыха и оздоровления детей и молодежи «Лето-2015».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FD" w:rsidRPr="00721364" w:rsidRDefault="00B377FD" w:rsidP="00493E9B">
            <w:pPr>
              <w:spacing w:line="216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Диплом лауреата в номинации «Летний </w:t>
            </w:r>
            <w:r w:rsidRPr="007213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профильный лагерь» </w:t>
            </w:r>
          </w:p>
        </w:tc>
      </w:tr>
      <w:tr w:rsidR="00B377FD" w:rsidRPr="00DE2528" w:rsidTr="00493E9B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FD" w:rsidRPr="00721364" w:rsidRDefault="00B377FD" w:rsidP="00493E9B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2014 – 2015 г.г.</w:t>
            </w:r>
          </w:p>
        </w:tc>
      </w:tr>
      <w:tr w:rsidR="00B377FD" w:rsidRPr="00DE2528" w:rsidTr="00493E9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FD" w:rsidRPr="00721364" w:rsidRDefault="00B377FD" w:rsidP="00493E9B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FD" w:rsidRPr="00721364" w:rsidRDefault="00B377FD" w:rsidP="00493E9B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>Государственно-частное партнерство с ГБОУ СПО "Бурятский республиканский педагогический колледж" в области подготовки специалистов среднего звена.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FD" w:rsidRPr="00721364" w:rsidRDefault="00B377FD" w:rsidP="00493E9B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 xml:space="preserve">Благодарность от Министра образования и науки Республики Бурятия </w:t>
            </w:r>
          </w:p>
          <w:p w:rsidR="00B377FD" w:rsidRPr="00721364" w:rsidRDefault="00B377FD" w:rsidP="00493E9B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>А.В. Дамдинова</w:t>
            </w:r>
          </w:p>
        </w:tc>
      </w:tr>
      <w:tr w:rsidR="00B377FD" w:rsidRPr="00DE2528" w:rsidTr="00493E9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FD" w:rsidRPr="00721364" w:rsidRDefault="00B377FD" w:rsidP="00493E9B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FD" w:rsidRPr="00721364" w:rsidRDefault="00B377FD" w:rsidP="00493E9B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>Проект «Добровольчество как способ расширения общественного участия в социализации детей и подростков» на республиканский конкурс по развитию ГОУО.</w:t>
            </w:r>
          </w:p>
          <w:p w:rsidR="00B377FD" w:rsidRPr="00721364" w:rsidRDefault="00B377FD" w:rsidP="00493E9B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 xml:space="preserve">Выездные </w:t>
            </w:r>
          </w:p>
          <w:p w:rsidR="00B377FD" w:rsidRPr="00721364" w:rsidRDefault="00B377FD" w:rsidP="00493E9B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>стажировочные площадки</w:t>
            </w:r>
          </w:p>
          <w:p w:rsidR="00B377FD" w:rsidRPr="00721364" w:rsidRDefault="00B377FD" w:rsidP="00493E9B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>г. Новосибирск, МБОУ СОШ №24, гимназия №1, (октябрь 2014г.)</w:t>
            </w:r>
          </w:p>
          <w:p w:rsidR="00B377FD" w:rsidRPr="00721364" w:rsidRDefault="00B377FD" w:rsidP="00493E9B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>г. Наро-Фоминск, Московская область, МБОУ № 4 с УИОП (октябрь 2015г.)</w:t>
            </w:r>
          </w:p>
          <w:p w:rsidR="00B377FD" w:rsidRPr="00721364" w:rsidRDefault="00B377FD" w:rsidP="00493E9B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364">
              <w:rPr>
                <w:rFonts w:ascii="Times New Roman" w:eastAsia="Calibri" w:hAnsi="Times New Roman" w:cs="Times New Roman"/>
                <w:sz w:val="24"/>
                <w:szCs w:val="24"/>
              </w:rPr>
              <w:t>г. Сочи -2015г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FD" w:rsidRPr="00721364" w:rsidRDefault="00B377FD" w:rsidP="00493E9B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>Приказ о присвоении статуса «Региональная стажировочная площадка по развитию ГОУО»</w:t>
            </w:r>
          </w:p>
          <w:p w:rsidR="00B377FD" w:rsidRPr="00721364" w:rsidRDefault="00B377FD" w:rsidP="00493E9B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>Статья в журнале "Инноватор" по теме «Государственно-общественное управление"</w:t>
            </w:r>
          </w:p>
          <w:p w:rsidR="00B377FD" w:rsidRPr="00721364" w:rsidRDefault="00B377FD" w:rsidP="00493E9B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 xml:space="preserve">Грамота Министерства образования и науки РБ за публичную презентацию проекта в рамках выездной экспертизы по итогам республиканского конкурса на определение статуса «Республиканская стажировочная площадка» по развитию государственно-общественного управления образованием» в 2014 году. </w:t>
            </w:r>
          </w:p>
          <w:p w:rsidR="00B377FD" w:rsidRPr="00721364" w:rsidRDefault="00B377FD" w:rsidP="00493E9B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>Статья в Инноваторе в 2014г. «Добровольчество как способ расширения общественного участия в социализации детей</w:t>
            </w:r>
          </w:p>
          <w:p w:rsidR="00B377FD" w:rsidRPr="00721364" w:rsidRDefault="00B377FD" w:rsidP="00493E9B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 xml:space="preserve">Статья в Инноваторе в 2015г. « </w:t>
            </w:r>
            <w:r w:rsidRPr="007213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 xml:space="preserve"> Байкальский форум добровольцев прошел в 26-й школе»</w:t>
            </w:r>
          </w:p>
        </w:tc>
      </w:tr>
      <w:tr w:rsidR="00B377FD" w:rsidRPr="00DE2528" w:rsidTr="00493E9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FD" w:rsidRPr="00721364" w:rsidRDefault="00B377FD" w:rsidP="00493E9B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FD" w:rsidRPr="00721364" w:rsidRDefault="00B377FD" w:rsidP="00493E9B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«100 лучших школ России»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FD" w:rsidRPr="00721364" w:rsidRDefault="00B377FD" w:rsidP="00493E9B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>Диплом лауреата конкурса, Золотая медаль, «Лучший директор года -2014»</w:t>
            </w:r>
          </w:p>
        </w:tc>
      </w:tr>
    </w:tbl>
    <w:p w:rsidR="00B377FD" w:rsidRPr="00721364" w:rsidRDefault="00B377FD" w:rsidP="00B377FD">
      <w:pPr>
        <w:spacing w:after="0" w:line="288" w:lineRule="auto"/>
        <w:ind w:firstLine="567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21364">
        <w:rPr>
          <w:rFonts w:ascii="Times New Roman" w:hAnsi="Times New Roman" w:cs="Times New Roman"/>
          <w:b/>
          <w:sz w:val="28"/>
          <w:szCs w:val="28"/>
        </w:rPr>
        <w:t>2.3. Опыт выполнения (участия в выполнении) Участником Конкурсного отбора масштабных (общероссийских, межрегиональных) на поддержку инноваций в области развития и мониторинга системы образованияза последние 3 года</w:t>
      </w:r>
    </w:p>
    <w:tbl>
      <w:tblPr>
        <w:tblW w:w="536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2"/>
        <w:gridCol w:w="1725"/>
        <w:gridCol w:w="2231"/>
        <w:gridCol w:w="995"/>
        <w:gridCol w:w="1560"/>
        <w:gridCol w:w="1457"/>
        <w:gridCol w:w="1720"/>
      </w:tblGrid>
      <w:tr w:rsidR="00B377FD" w:rsidRPr="0089073C" w:rsidTr="00493E9B">
        <w:trPr>
          <w:trHeight w:val="563"/>
        </w:trPr>
        <w:tc>
          <w:tcPr>
            <w:tcW w:w="279" w:type="pct"/>
          </w:tcPr>
          <w:p w:rsidR="00B377FD" w:rsidRPr="0089073C" w:rsidRDefault="00B377FD" w:rsidP="00493E9B">
            <w:pPr>
              <w:pStyle w:val="af1"/>
              <w:spacing w:line="216" w:lineRule="auto"/>
              <w:ind w:firstLine="0"/>
              <w:rPr>
                <w:sz w:val="22"/>
                <w:szCs w:val="22"/>
              </w:rPr>
            </w:pPr>
            <w:r w:rsidRPr="0089073C">
              <w:rPr>
                <w:sz w:val="22"/>
                <w:szCs w:val="22"/>
              </w:rPr>
              <w:t>№ п/п</w:t>
            </w:r>
          </w:p>
        </w:tc>
        <w:tc>
          <w:tcPr>
            <w:tcW w:w="841" w:type="pct"/>
          </w:tcPr>
          <w:p w:rsidR="00B377FD" w:rsidRPr="0089073C" w:rsidRDefault="00B377FD" w:rsidP="00493E9B">
            <w:pPr>
              <w:pStyle w:val="af1"/>
              <w:spacing w:line="216" w:lineRule="auto"/>
              <w:ind w:firstLine="0"/>
              <w:jc w:val="center"/>
              <w:rPr>
                <w:sz w:val="22"/>
                <w:szCs w:val="22"/>
              </w:rPr>
            </w:pPr>
            <w:r w:rsidRPr="0089073C">
              <w:rPr>
                <w:sz w:val="22"/>
                <w:szCs w:val="22"/>
              </w:rPr>
              <w:t>Наименование проекта/ мероприятия</w:t>
            </w:r>
          </w:p>
        </w:tc>
        <w:tc>
          <w:tcPr>
            <w:tcW w:w="1087" w:type="pct"/>
          </w:tcPr>
          <w:p w:rsidR="00B377FD" w:rsidRPr="0089073C" w:rsidRDefault="00B377FD" w:rsidP="00493E9B">
            <w:pPr>
              <w:pStyle w:val="af1"/>
              <w:spacing w:line="216" w:lineRule="auto"/>
              <w:ind w:firstLine="0"/>
              <w:jc w:val="center"/>
              <w:rPr>
                <w:sz w:val="22"/>
                <w:szCs w:val="22"/>
              </w:rPr>
            </w:pPr>
            <w:r w:rsidRPr="0089073C">
              <w:rPr>
                <w:sz w:val="22"/>
                <w:szCs w:val="22"/>
              </w:rPr>
              <w:t>Статус проекта/ мероприятия (региональный, межрегиональный, общероссийский)</w:t>
            </w:r>
          </w:p>
        </w:tc>
        <w:tc>
          <w:tcPr>
            <w:tcW w:w="485" w:type="pct"/>
          </w:tcPr>
          <w:p w:rsidR="00B377FD" w:rsidRPr="0089073C" w:rsidRDefault="00B377FD" w:rsidP="00493E9B">
            <w:pPr>
              <w:pStyle w:val="af1"/>
              <w:spacing w:line="216" w:lineRule="auto"/>
              <w:ind w:firstLine="0"/>
              <w:jc w:val="center"/>
              <w:rPr>
                <w:sz w:val="22"/>
                <w:szCs w:val="22"/>
              </w:rPr>
            </w:pPr>
            <w:r w:rsidRPr="0089073C"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760" w:type="pct"/>
          </w:tcPr>
          <w:p w:rsidR="00B377FD" w:rsidRPr="0089073C" w:rsidRDefault="00B377FD" w:rsidP="00493E9B">
            <w:pPr>
              <w:pStyle w:val="af1"/>
              <w:spacing w:line="216" w:lineRule="auto"/>
              <w:ind w:firstLine="0"/>
              <w:jc w:val="center"/>
              <w:rPr>
                <w:sz w:val="22"/>
                <w:szCs w:val="22"/>
              </w:rPr>
            </w:pPr>
            <w:r w:rsidRPr="0089073C">
              <w:rPr>
                <w:sz w:val="22"/>
                <w:szCs w:val="22"/>
              </w:rPr>
              <w:t>Объем финансирования и источник финансирования проекта/ мероприятия</w:t>
            </w:r>
          </w:p>
        </w:tc>
        <w:tc>
          <w:tcPr>
            <w:tcW w:w="710" w:type="pct"/>
          </w:tcPr>
          <w:p w:rsidR="00B377FD" w:rsidRPr="0089073C" w:rsidRDefault="00B377FD" w:rsidP="00493E9B">
            <w:pPr>
              <w:pStyle w:val="af1"/>
              <w:spacing w:line="216" w:lineRule="auto"/>
              <w:ind w:firstLine="0"/>
              <w:jc w:val="center"/>
              <w:rPr>
                <w:sz w:val="22"/>
                <w:szCs w:val="22"/>
              </w:rPr>
            </w:pPr>
            <w:r w:rsidRPr="0089073C">
              <w:rPr>
                <w:sz w:val="22"/>
                <w:szCs w:val="22"/>
              </w:rPr>
              <w:t>Основные результаты</w:t>
            </w:r>
          </w:p>
        </w:tc>
        <w:tc>
          <w:tcPr>
            <w:tcW w:w="838" w:type="pct"/>
          </w:tcPr>
          <w:p w:rsidR="00B377FD" w:rsidRPr="0089073C" w:rsidRDefault="00B377FD" w:rsidP="00493E9B">
            <w:pPr>
              <w:pStyle w:val="af1"/>
              <w:spacing w:line="216" w:lineRule="auto"/>
              <w:ind w:firstLine="0"/>
              <w:jc w:val="center"/>
              <w:rPr>
                <w:sz w:val="22"/>
                <w:szCs w:val="22"/>
              </w:rPr>
            </w:pPr>
            <w:r w:rsidRPr="0089073C">
              <w:rPr>
                <w:sz w:val="22"/>
                <w:szCs w:val="22"/>
              </w:rPr>
              <w:t>Практическое применение результатов</w:t>
            </w:r>
          </w:p>
        </w:tc>
      </w:tr>
      <w:tr w:rsidR="00B377FD" w:rsidRPr="005C6574" w:rsidTr="00493E9B">
        <w:trPr>
          <w:trHeight w:val="309"/>
        </w:trPr>
        <w:tc>
          <w:tcPr>
            <w:tcW w:w="5000" w:type="pct"/>
            <w:gridSpan w:val="7"/>
          </w:tcPr>
          <w:p w:rsidR="00B377FD" w:rsidRPr="005C6574" w:rsidRDefault="00B377FD" w:rsidP="00493E9B">
            <w:pPr>
              <w:pStyle w:val="af1"/>
              <w:spacing w:line="216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5C6574">
              <w:rPr>
                <w:b/>
                <w:sz w:val="24"/>
                <w:szCs w:val="24"/>
              </w:rPr>
              <w:t>2019г.</w:t>
            </w:r>
          </w:p>
        </w:tc>
      </w:tr>
      <w:tr w:rsidR="00B377FD" w:rsidRPr="005C6574" w:rsidTr="00493E9B">
        <w:tc>
          <w:tcPr>
            <w:tcW w:w="279" w:type="pct"/>
          </w:tcPr>
          <w:p w:rsidR="00B377FD" w:rsidRPr="005C6574" w:rsidRDefault="00B377FD" w:rsidP="00493E9B">
            <w:pPr>
              <w:pStyle w:val="af1"/>
              <w:spacing w:line="216" w:lineRule="auto"/>
              <w:jc w:val="left"/>
              <w:rPr>
                <w:sz w:val="24"/>
                <w:szCs w:val="24"/>
              </w:rPr>
            </w:pPr>
            <w:r w:rsidRPr="005C657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841" w:type="pct"/>
          </w:tcPr>
          <w:p w:rsidR="00B377FD" w:rsidRDefault="00B377FD" w:rsidP="00493E9B">
            <w:pPr>
              <w:pStyle w:val="af1"/>
              <w:spacing w:line="21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</w:t>
            </w:r>
          </w:p>
          <w:p w:rsidR="00B377FD" w:rsidRPr="005C6574" w:rsidRDefault="00B377FD" w:rsidP="00493E9B">
            <w:pPr>
              <w:pStyle w:val="af1"/>
              <w:spacing w:line="21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«Цифровизацияобразов.среды  - механизм повышения качества </w:t>
            </w:r>
            <w:r>
              <w:rPr>
                <w:sz w:val="24"/>
                <w:szCs w:val="24"/>
              </w:rPr>
              <w:lastRenderedPageBreak/>
              <w:t>образования»</w:t>
            </w:r>
          </w:p>
        </w:tc>
        <w:tc>
          <w:tcPr>
            <w:tcW w:w="1087" w:type="pct"/>
          </w:tcPr>
          <w:p w:rsidR="00B377FD" w:rsidRPr="005C6574" w:rsidRDefault="00B377FD" w:rsidP="00493E9B">
            <w:pPr>
              <w:pStyle w:val="af1"/>
              <w:spacing w:line="216" w:lineRule="auto"/>
              <w:ind w:firstLine="0"/>
              <w:jc w:val="left"/>
              <w:rPr>
                <w:sz w:val="24"/>
                <w:szCs w:val="24"/>
              </w:rPr>
            </w:pPr>
            <w:r w:rsidRPr="004111BC">
              <w:rPr>
                <w:sz w:val="24"/>
                <w:szCs w:val="24"/>
              </w:rPr>
              <w:lastRenderedPageBreak/>
              <w:t>Всеросс.</w:t>
            </w:r>
            <w:r>
              <w:rPr>
                <w:sz w:val="24"/>
                <w:szCs w:val="24"/>
              </w:rPr>
              <w:t xml:space="preserve"> конкурс «</w:t>
            </w:r>
            <w:r w:rsidRPr="004111BC">
              <w:rPr>
                <w:sz w:val="24"/>
                <w:szCs w:val="24"/>
              </w:rPr>
              <w:t>Творчески работ</w:t>
            </w:r>
            <w:r>
              <w:rPr>
                <w:sz w:val="24"/>
                <w:szCs w:val="24"/>
              </w:rPr>
              <w:t>ающие коллективы школ, гимназий»</w:t>
            </w:r>
          </w:p>
        </w:tc>
        <w:tc>
          <w:tcPr>
            <w:tcW w:w="485" w:type="pct"/>
          </w:tcPr>
          <w:p w:rsidR="00B377FD" w:rsidRPr="005C6574" w:rsidRDefault="00B377FD" w:rsidP="00493E9B">
            <w:pPr>
              <w:pStyle w:val="af1"/>
              <w:spacing w:line="216" w:lineRule="auto"/>
              <w:ind w:firstLine="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5C6574">
              <w:rPr>
                <w:sz w:val="24"/>
                <w:szCs w:val="24"/>
              </w:rPr>
              <w:t>72</w:t>
            </w:r>
          </w:p>
        </w:tc>
        <w:tc>
          <w:tcPr>
            <w:tcW w:w="760" w:type="pct"/>
          </w:tcPr>
          <w:p w:rsidR="00B377FD" w:rsidRDefault="00B377FD" w:rsidP="00493E9B">
            <w:pPr>
              <w:pStyle w:val="af1"/>
              <w:spacing w:line="216" w:lineRule="auto"/>
              <w:ind w:firstLine="0"/>
              <w:rPr>
                <w:sz w:val="24"/>
                <w:szCs w:val="24"/>
              </w:rPr>
            </w:pPr>
            <w:r w:rsidRPr="005C6574">
              <w:rPr>
                <w:sz w:val="24"/>
                <w:szCs w:val="24"/>
              </w:rPr>
              <w:t>Внебюджетные средства</w:t>
            </w:r>
          </w:p>
          <w:p w:rsidR="00B377FD" w:rsidRPr="005C6574" w:rsidRDefault="00B377FD" w:rsidP="00493E9B">
            <w:pPr>
              <w:pStyle w:val="af1"/>
              <w:spacing w:line="21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(Попечительский совет)</w:t>
            </w:r>
          </w:p>
        </w:tc>
        <w:tc>
          <w:tcPr>
            <w:tcW w:w="710" w:type="pct"/>
          </w:tcPr>
          <w:p w:rsidR="00B377FD" w:rsidRPr="005C6574" w:rsidRDefault="00B377FD" w:rsidP="00493E9B">
            <w:pPr>
              <w:pStyle w:val="af1"/>
              <w:spacing w:line="216" w:lineRule="auto"/>
              <w:ind w:firstLine="23"/>
              <w:rPr>
                <w:sz w:val="24"/>
                <w:szCs w:val="24"/>
              </w:rPr>
            </w:pPr>
            <w:r w:rsidRPr="0089073C">
              <w:rPr>
                <w:sz w:val="22"/>
                <w:szCs w:val="22"/>
              </w:rPr>
              <w:t xml:space="preserve">Сертификат </w:t>
            </w:r>
            <w:r w:rsidRPr="005C6574">
              <w:rPr>
                <w:sz w:val="24"/>
                <w:szCs w:val="24"/>
              </w:rPr>
              <w:t>победителя</w:t>
            </w:r>
          </w:p>
        </w:tc>
        <w:tc>
          <w:tcPr>
            <w:tcW w:w="838" w:type="pct"/>
          </w:tcPr>
          <w:p w:rsidR="00B377FD" w:rsidRDefault="00B377FD" w:rsidP="00493E9B">
            <w:pPr>
              <w:pStyle w:val="af1"/>
              <w:spacing w:line="21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Применение образоват.</w:t>
            </w:r>
          </w:p>
          <w:p w:rsidR="00B377FD" w:rsidRPr="005C6574" w:rsidRDefault="00B377FD" w:rsidP="00493E9B">
            <w:pPr>
              <w:pStyle w:val="af1"/>
              <w:spacing w:line="21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технологий в условиях современной цифровой школы»</w:t>
            </w:r>
          </w:p>
        </w:tc>
      </w:tr>
      <w:tr w:rsidR="00B377FD" w:rsidRPr="005C6574" w:rsidTr="00493E9B">
        <w:tc>
          <w:tcPr>
            <w:tcW w:w="279" w:type="pct"/>
          </w:tcPr>
          <w:p w:rsidR="00B377FD" w:rsidRPr="005C6574" w:rsidRDefault="00B377FD" w:rsidP="00493E9B">
            <w:pPr>
              <w:pStyle w:val="af1"/>
              <w:spacing w:line="216" w:lineRule="auto"/>
              <w:jc w:val="left"/>
              <w:rPr>
                <w:sz w:val="24"/>
                <w:szCs w:val="24"/>
              </w:rPr>
            </w:pPr>
            <w:r w:rsidRPr="005C6574">
              <w:rPr>
                <w:sz w:val="24"/>
                <w:szCs w:val="24"/>
              </w:rPr>
              <w:lastRenderedPageBreak/>
              <w:t>3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841" w:type="pct"/>
          </w:tcPr>
          <w:p w:rsidR="00B377FD" w:rsidRDefault="00B377FD" w:rsidP="00493E9B">
            <w:pPr>
              <w:pStyle w:val="af1"/>
              <w:spacing w:line="21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</w:t>
            </w:r>
          </w:p>
          <w:p w:rsidR="00B377FD" w:rsidRPr="005C6574" w:rsidRDefault="00B377FD" w:rsidP="00493E9B">
            <w:pPr>
              <w:pStyle w:val="af1"/>
              <w:spacing w:line="21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«Экол.образование в условиях расширения образоват. пространства </w:t>
            </w:r>
          </w:p>
        </w:tc>
        <w:tc>
          <w:tcPr>
            <w:tcW w:w="1087" w:type="pct"/>
          </w:tcPr>
          <w:p w:rsidR="00B377FD" w:rsidRDefault="00B377FD" w:rsidP="00493E9B">
            <w:pPr>
              <w:pStyle w:val="af1"/>
              <w:spacing w:line="216" w:lineRule="auto"/>
              <w:ind w:firstLine="0"/>
              <w:jc w:val="left"/>
              <w:rPr>
                <w:sz w:val="24"/>
                <w:szCs w:val="24"/>
              </w:rPr>
            </w:pPr>
            <w:r w:rsidRPr="005C6574">
              <w:rPr>
                <w:sz w:val="24"/>
                <w:szCs w:val="24"/>
                <w:lang w:val="en-US"/>
              </w:rPr>
              <w:t>III</w:t>
            </w:r>
            <w:r w:rsidRPr="005C6574">
              <w:rPr>
                <w:sz w:val="24"/>
                <w:szCs w:val="24"/>
              </w:rPr>
              <w:t xml:space="preserve"> открытый публичный Всеросс</w:t>
            </w:r>
            <w:r>
              <w:rPr>
                <w:sz w:val="24"/>
                <w:szCs w:val="24"/>
              </w:rPr>
              <w:t>.е</w:t>
            </w:r>
            <w:r w:rsidRPr="005C6574">
              <w:rPr>
                <w:sz w:val="24"/>
                <w:szCs w:val="24"/>
              </w:rPr>
              <w:t>жегодн</w:t>
            </w:r>
            <w:r>
              <w:rPr>
                <w:sz w:val="24"/>
                <w:szCs w:val="24"/>
              </w:rPr>
              <w:t>ый</w:t>
            </w:r>
          </w:p>
          <w:p w:rsidR="00B377FD" w:rsidRPr="005C6574" w:rsidRDefault="00B377FD" w:rsidP="00493E9B">
            <w:pPr>
              <w:pStyle w:val="af1"/>
              <w:spacing w:line="216" w:lineRule="auto"/>
              <w:ind w:firstLine="0"/>
              <w:jc w:val="left"/>
              <w:rPr>
                <w:sz w:val="24"/>
                <w:szCs w:val="24"/>
              </w:rPr>
            </w:pPr>
            <w:r w:rsidRPr="005C6574">
              <w:rPr>
                <w:sz w:val="24"/>
                <w:szCs w:val="24"/>
              </w:rPr>
              <w:t>смотр обр</w:t>
            </w:r>
            <w:r>
              <w:rPr>
                <w:sz w:val="24"/>
                <w:szCs w:val="24"/>
              </w:rPr>
              <w:t>.</w:t>
            </w:r>
            <w:r w:rsidRPr="005C6574">
              <w:rPr>
                <w:sz w:val="24"/>
                <w:szCs w:val="24"/>
              </w:rPr>
              <w:t xml:space="preserve"> организаций </w:t>
            </w:r>
          </w:p>
        </w:tc>
        <w:tc>
          <w:tcPr>
            <w:tcW w:w="485" w:type="pct"/>
          </w:tcPr>
          <w:p w:rsidR="00B377FD" w:rsidRPr="005C6574" w:rsidRDefault="00B377FD" w:rsidP="00493E9B">
            <w:pPr>
              <w:pStyle w:val="af1"/>
              <w:spacing w:line="216" w:lineRule="auto"/>
              <w:ind w:firstLine="29"/>
              <w:jc w:val="center"/>
              <w:rPr>
                <w:sz w:val="24"/>
                <w:szCs w:val="24"/>
              </w:rPr>
            </w:pPr>
            <w:r w:rsidRPr="005C6574">
              <w:rPr>
                <w:sz w:val="24"/>
                <w:szCs w:val="24"/>
              </w:rPr>
              <w:t>72</w:t>
            </w:r>
          </w:p>
        </w:tc>
        <w:tc>
          <w:tcPr>
            <w:tcW w:w="760" w:type="pct"/>
          </w:tcPr>
          <w:p w:rsidR="00B377FD" w:rsidRPr="005C6574" w:rsidRDefault="00B377FD" w:rsidP="00493E9B">
            <w:pPr>
              <w:pStyle w:val="af1"/>
              <w:spacing w:line="216" w:lineRule="auto"/>
              <w:ind w:firstLine="0"/>
              <w:rPr>
                <w:sz w:val="24"/>
                <w:szCs w:val="24"/>
              </w:rPr>
            </w:pPr>
            <w:r w:rsidRPr="005C6574">
              <w:rPr>
                <w:sz w:val="24"/>
                <w:szCs w:val="24"/>
              </w:rPr>
              <w:t>Внебюджетные средства</w:t>
            </w:r>
            <w:r w:rsidRPr="00884C5F">
              <w:rPr>
                <w:sz w:val="24"/>
                <w:szCs w:val="24"/>
              </w:rPr>
              <w:t>(Попечительский совет)</w:t>
            </w:r>
          </w:p>
        </w:tc>
        <w:tc>
          <w:tcPr>
            <w:tcW w:w="710" w:type="pct"/>
          </w:tcPr>
          <w:p w:rsidR="00B377FD" w:rsidRPr="005C6574" w:rsidRDefault="00B377FD" w:rsidP="00493E9B">
            <w:pPr>
              <w:pStyle w:val="af1"/>
              <w:spacing w:line="216" w:lineRule="auto"/>
              <w:ind w:firstLine="23"/>
              <w:rPr>
                <w:sz w:val="24"/>
                <w:szCs w:val="24"/>
              </w:rPr>
            </w:pPr>
            <w:r w:rsidRPr="005C6574">
              <w:rPr>
                <w:sz w:val="24"/>
                <w:szCs w:val="24"/>
              </w:rPr>
              <w:t>Диплом лауреата</w:t>
            </w:r>
          </w:p>
        </w:tc>
        <w:tc>
          <w:tcPr>
            <w:tcW w:w="838" w:type="pct"/>
          </w:tcPr>
          <w:p w:rsidR="00B377FD" w:rsidRPr="005C6574" w:rsidRDefault="00B377FD" w:rsidP="00493E9B">
            <w:pPr>
              <w:pStyle w:val="af1"/>
              <w:spacing w:line="216" w:lineRule="auto"/>
              <w:ind w:hanging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Обновление содержания и технологий образования  </w:t>
            </w:r>
          </w:p>
        </w:tc>
      </w:tr>
      <w:tr w:rsidR="00B377FD" w:rsidRPr="005C6574" w:rsidTr="00493E9B">
        <w:tc>
          <w:tcPr>
            <w:tcW w:w="279" w:type="pct"/>
          </w:tcPr>
          <w:p w:rsidR="00B377FD" w:rsidRPr="005C6574" w:rsidRDefault="00B377FD" w:rsidP="00493E9B">
            <w:pPr>
              <w:pStyle w:val="af1"/>
              <w:spacing w:line="216" w:lineRule="auto"/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41" w:type="pct"/>
          </w:tcPr>
          <w:p w:rsidR="00B377FD" w:rsidRPr="00E20B55" w:rsidRDefault="00B377FD" w:rsidP="00493E9B">
            <w:pPr>
              <w:pStyle w:val="ad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Виртуальный альбом «Дорогами родного края»</w:t>
            </w:r>
          </w:p>
        </w:tc>
        <w:tc>
          <w:tcPr>
            <w:tcW w:w="1087" w:type="pct"/>
          </w:tcPr>
          <w:p w:rsidR="00B377FD" w:rsidRPr="00E20B55" w:rsidRDefault="00B377FD" w:rsidP="00493E9B">
            <w:pPr>
              <w:pStyle w:val="ad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20B55">
              <w:rPr>
                <w:rFonts w:ascii="Times New Roman" w:hAnsi="Times New Roman"/>
                <w:sz w:val="24"/>
                <w:szCs w:val="24"/>
              </w:rPr>
              <w:t>Всеросс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20B55">
              <w:rPr>
                <w:rFonts w:ascii="Times New Roman" w:hAnsi="Times New Roman"/>
                <w:sz w:val="24"/>
                <w:szCs w:val="24"/>
              </w:rPr>
              <w:t xml:space="preserve"> детско-юношеский конкурс рисунка и прикладного творчества «Моя Родина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E20B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85" w:type="pct"/>
          </w:tcPr>
          <w:p w:rsidR="00B377FD" w:rsidRPr="005C6574" w:rsidRDefault="00B377FD" w:rsidP="00493E9B">
            <w:pPr>
              <w:pStyle w:val="af1"/>
              <w:spacing w:line="216" w:lineRule="auto"/>
              <w:ind w:firstLine="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760" w:type="pct"/>
          </w:tcPr>
          <w:p w:rsidR="00B377FD" w:rsidRPr="005C6574" w:rsidRDefault="00B377FD" w:rsidP="00493E9B">
            <w:pPr>
              <w:pStyle w:val="af1"/>
              <w:spacing w:line="216" w:lineRule="auto"/>
              <w:ind w:firstLine="0"/>
              <w:rPr>
                <w:sz w:val="24"/>
                <w:szCs w:val="24"/>
              </w:rPr>
            </w:pPr>
            <w:r w:rsidRPr="005C6574">
              <w:rPr>
                <w:sz w:val="24"/>
                <w:szCs w:val="24"/>
              </w:rPr>
              <w:t>Внебюджетные средства</w:t>
            </w:r>
            <w:r w:rsidRPr="00884C5F">
              <w:rPr>
                <w:sz w:val="24"/>
                <w:szCs w:val="24"/>
              </w:rPr>
              <w:t>(Попечительский совет)</w:t>
            </w:r>
          </w:p>
        </w:tc>
        <w:tc>
          <w:tcPr>
            <w:tcW w:w="710" w:type="pct"/>
          </w:tcPr>
          <w:p w:rsidR="00B377FD" w:rsidRPr="005C6574" w:rsidRDefault="00B377FD" w:rsidP="00493E9B">
            <w:pPr>
              <w:pStyle w:val="af1"/>
              <w:spacing w:line="216" w:lineRule="auto"/>
              <w:ind w:firstLine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 победителя по СФО Диплом победителя по РБ</w:t>
            </w:r>
          </w:p>
        </w:tc>
        <w:tc>
          <w:tcPr>
            <w:tcW w:w="838" w:type="pct"/>
          </w:tcPr>
          <w:p w:rsidR="00B377FD" w:rsidRPr="005C6574" w:rsidRDefault="00B377FD" w:rsidP="00493E9B">
            <w:pPr>
              <w:pStyle w:val="af1"/>
              <w:spacing w:line="216" w:lineRule="auto"/>
              <w:ind w:hanging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Интеграция общего и доп. обр-я (внеур. деятельность на базе ЦДО «Спектр»)</w:t>
            </w:r>
          </w:p>
        </w:tc>
      </w:tr>
      <w:tr w:rsidR="00B377FD" w:rsidRPr="005C6574" w:rsidTr="00493E9B">
        <w:tc>
          <w:tcPr>
            <w:tcW w:w="279" w:type="pct"/>
          </w:tcPr>
          <w:p w:rsidR="00B377FD" w:rsidRPr="005C6574" w:rsidRDefault="00B377FD" w:rsidP="00493E9B">
            <w:pPr>
              <w:pStyle w:val="af1"/>
              <w:spacing w:line="216" w:lineRule="auto"/>
              <w:ind w:firstLine="0"/>
              <w:jc w:val="left"/>
              <w:rPr>
                <w:sz w:val="24"/>
                <w:szCs w:val="24"/>
              </w:rPr>
            </w:pPr>
            <w:r w:rsidRPr="005C6574">
              <w:rPr>
                <w:sz w:val="24"/>
                <w:szCs w:val="24"/>
              </w:rPr>
              <w:t>4</w:t>
            </w:r>
          </w:p>
          <w:p w:rsidR="00B377FD" w:rsidRPr="005C6574" w:rsidRDefault="00B377FD" w:rsidP="00493E9B">
            <w:pPr>
              <w:pStyle w:val="af1"/>
              <w:spacing w:line="21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841" w:type="pct"/>
          </w:tcPr>
          <w:p w:rsidR="00B377FD" w:rsidRPr="005C6574" w:rsidRDefault="00B377FD" w:rsidP="00493E9B">
            <w:pPr>
              <w:pStyle w:val="af1"/>
              <w:spacing w:line="21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«Профессии будущего»</w:t>
            </w:r>
          </w:p>
        </w:tc>
        <w:tc>
          <w:tcPr>
            <w:tcW w:w="1087" w:type="pct"/>
          </w:tcPr>
          <w:p w:rsidR="00B377FD" w:rsidRPr="005C6574" w:rsidRDefault="00B377FD" w:rsidP="00493E9B">
            <w:pPr>
              <w:pStyle w:val="af1"/>
              <w:spacing w:line="216" w:lineRule="auto"/>
              <w:ind w:firstLine="0"/>
              <w:jc w:val="left"/>
              <w:rPr>
                <w:sz w:val="24"/>
                <w:szCs w:val="24"/>
              </w:rPr>
            </w:pPr>
            <w:r w:rsidRPr="005C6574">
              <w:rPr>
                <w:sz w:val="24"/>
                <w:szCs w:val="24"/>
                <w:shd w:val="clear" w:color="auto" w:fill="FFFFFF"/>
              </w:rPr>
              <w:t>V Открытый региональн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  <w:r w:rsidRPr="005C6574">
              <w:rPr>
                <w:sz w:val="24"/>
                <w:szCs w:val="24"/>
                <w:shd w:val="clear" w:color="auto" w:fill="FFFFFF"/>
              </w:rPr>
              <w:t xml:space="preserve"> че</w:t>
            </w:r>
            <w:r>
              <w:rPr>
                <w:sz w:val="24"/>
                <w:szCs w:val="24"/>
                <w:shd w:val="clear" w:color="auto" w:fill="FFFFFF"/>
              </w:rPr>
              <w:t xml:space="preserve">мпионат «Молодые профессионалы» </w:t>
            </w:r>
            <w:r w:rsidRPr="005C6574">
              <w:rPr>
                <w:sz w:val="24"/>
                <w:szCs w:val="24"/>
                <w:shd w:val="clear" w:color="auto" w:fill="FFFFFF"/>
              </w:rPr>
              <w:t xml:space="preserve">(World Skills Russia) </w:t>
            </w:r>
          </w:p>
        </w:tc>
        <w:tc>
          <w:tcPr>
            <w:tcW w:w="485" w:type="pct"/>
          </w:tcPr>
          <w:p w:rsidR="00B377FD" w:rsidRPr="005C6574" w:rsidRDefault="00B377FD" w:rsidP="00493E9B">
            <w:pPr>
              <w:pStyle w:val="af1"/>
              <w:spacing w:line="216" w:lineRule="auto"/>
              <w:ind w:firstLine="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5C6574">
              <w:rPr>
                <w:sz w:val="24"/>
                <w:szCs w:val="24"/>
              </w:rPr>
              <w:t>2</w:t>
            </w:r>
          </w:p>
        </w:tc>
        <w:tc>
          <w:tcPr>
            <w:tcW w:w="760" w:type="pct"/>
          </w:tcPr>
          <w:p w:rsidR="00B377FD" w:rsidRPr="005C6574" w:rsidRDefault="00B377FD" w:rsidP="00493E9B">
            <w:pPr>
              <w:pStyle w:val="af1"/>
              <w:spacing w:line="216" w:lineRule="auto"/>
              <w:ind w:firstLine="0"/>
              <w:rPr>
                <w:sz w:val="24"/>
                <w:szCs w:val="24"/>
              </w:rPr>
            </w:pPr>
            <w:r w:rsidRPr="005C6574">
              <w:rPr>
                <w:sz w:val="24"/>
                <w:szCs w:val="24"/>
              </w:rPr>
              <w:t>Внебюджетные средства</w:t>
            </w:r>
            <w:r w:rsidRPr="00884C5F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доходы от платных обр. услуг</w:t>
            </w:r>
            <w:r w:rsidRPr="00884C5F">
              <w:rPr>
                <w:sz w:val="24"/>
                <w:szCs w:val="24"/>
              </w:rPr>
              <w:t>)</w:t>
            </w:r>
          </w:p>
        </w:tc>
        <w:tc>
          <w:tcPr>
            <w:tcW w:w="710" w:type="pct"/>
          </w:tcPr>
          <w:p w:rsidR="00B377FD" w:rsidRPr="005C6574" w:rsidRDefault="00B377FD" w:rsidP="00493E9B">
            <w:pPr>
              <w:pStyle w:val="af1"/>
              <w:spacing w:line="216" w:lineRule="auto"/>
              <w:ind w:firstLine="23"/>
              <w:rPr>
                <w:sz w:val="24"/>
                <w:szCs w:val="24"/>
              </w:rPr>
            </w:pPr>
            <w:r w:rsidRPr="005C6574">
              <w:rPr>
                <w:sz w:val="24"/>
                <w:szCs w:val="24"/>
              </w:rPr>
              <w:t>Диплом участника</w:t>
            </w:r>
            <w:r>
              <w:rPr>
                <w:sz w:val="24"/>
                <w:szCs w:val="24"/>
              </w:rPr>
              <w:t xml:space="preserve"> Б</w:t>
            </w:r>
            <w:r w:rsidRPr="005C6574">
              <w:rPr>
                <w:sz w:val="24"/>
                <w:szCs w:val="24"/>
              </w:rPr>
              <w:t>лагодарность эксперту, школе</w:t>
            </w:r>
          </w:p>
        </w:tc>
        <w:tc>
          <w:tcPr>
            <w:tcW w:w="838" w:type="pct"/>
          </w:tcPr>
          <w:p w:rsidR="00B377FD" w:rsidRPr="005C6574" w:rsidRDefault="00B377FD" w:rsidP="00493E9B">
            <w:pPr>
              <w:pStyle w:val="af1"/>
              <w:spacing w:line="216" w:lineRule="auto"/>
              <w:ind w:hanging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Новые подходы к профориентационной работе</w:t>
            </w:r>
          </w:p>
        </w:tc>
      </w:tr>
      <w:tr w:rsidR="00B377FD" w:rsidRPr="005C6574" w:rsidTr="00493E9B">
        <w:tc>
          <w:tcPr>
            <w:tcW w:w="5000" w:type="pct"/>
            <w:gridSpan w:val="7"/>
          </w:tcPr>
          <w:p w:rsidR="00B377FD" w:rsidRPr="005C6574" w:rsidRDefault="00B377FD" w:rsidP="00493E9B">
            <w:pPr>
              <w:pStyle w:val="af1"/>
              <w:spacing w:line="216" w:lineRule="auto"/>
              <w:ind w:hanging="8"/>
              <w:jc w:val="center"/>
              <w:rPr>
                <w:b/>
                <w:sz w:val="24"/>
                <w:szCs w:val="24"/>
              </w:rPr>
            </w:pPr>
            <w:r w:rsidRPr="005C6574">
              <w:rPr>
                <w:b/>
                <w:sz w:val="24"/>
                <w:szCs w:val="24"/>
              </w:rPr>
              <w:t xml:space="preserve">2018 г. </w:t>
            </w:r>
          </w:p>
        </w:tc>
      </w:tr>
      <w:tr w:rsidR="00B377FD" w:rsidRPr="005C6574" w:rsidTr="00493E9B">
        <w:tc>
          <w:tcPr>
            <w:tcW w:w="279" w:type="pct"/>
          </w:tcPr>
          <w:p w:rsidR="00B377FD" w:rsidRDefault="00B377FD" w:rsidP="00493E9B">
            <w:pPr>
              <w:pStyle w:val="af1"/>
              <w:spacing w:line="216" w:lineRule="auto"/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41" w:type="pct"/>
          </w:tcPr>
          <w:p w:rsidR="00B377FD" w:rsidRPr="005C6574" w:rsidRDefault="00B377FD" w:rsidP="00493E9B">
            <w:pPr>
              <w:pStyle w:val="af1"/>
              <w:spacing w:line="21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20B55">
              <w:rPr>
                <w:sz w:val="24"/>
                <w:szCs w:val="24"/>
              </w:rPr>
              <w:t xml:space="preserve">роект </w:t>
            </w:r>
            <w:r>
              <w:rPr>
                <w:sz w:val="24"/>
                <w:szCs w:val="24"/>
              </w:rPr>
              <w:t>по развитию цифровой грамотности обучающихся</w:t>
            </w:r>
            <w:r w:rsidRPr="00E20B55">
              <w:rPr>
                <w:sz w:val="24"/>
                <w:szCs w:val="24"/>
              </w:rPr>
              <w:t>«Комп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EDU</w:t>
            </w:r>
            <w:r w:rsidRPr="00E20B55">
              <w:rPr>
                <w:sz w:val="24"/>
                <w:szCs w:val="24"/>
              </w:rPr>
              <w:t>»</w:t>
            </w:r>
          </w:p>
        </w:tc>
        <w:tc>
          <w:tcPr>
            <w:tcW w:w="1087" w:type="pct"/>
          </w:tcPr>
          <w:p w:rsidR="00B377FD" w:rsidRPr="005C6574" w:rsidRDefault="00B377FD" w:rsidP="00493E9B">
            <w:pPr>
              <w:pStyle w:val="af1"/>
              <w:spacing w:line="216" w:lineRule="auto"/>
              <w:ind w:firstLine="0"/>
              <w:jc w:val="left"/>
              <w:rPr>
                <w:sz w:val="24"/>
                <w:szCs w:val="24"/>
              </w:rPr>
            </w:pPr>
            <w:r w:rsidRPr="00E20B55">
              <w:rPr>
                <w:sz w:val="24"/>
                <w:szCs w:val="24"/>
              </w:rPr>
              <w:t>Мжднрдн</w:t>
            </w:r>
            <w:r>
              <w:rPr>
                <w:sz w:val="24"/>
                <w:szCs w:val="24"/>
              </w:rPr>
              <w:t>.</w:t>
            </w:r>
            <w:r w:rsidRPr="00E20B55">
              <w:rPr>
                <w:sz w:val="24"/>
                <w:szCs w:val="24"/>
              </w:rPr>
              <w:t xml:space="preserve"> олимпиада «Осенний фестиваль знаний </w:t>
            </w:r>
          </w:p>
        </w:tc>
        <w:tc>
          <w:tcPr>
            <w:tcW w:w="485" w:type="pct"/>
          </w:tcPr>
          <w:p w:rsidR="00B377FD" w:rsidRPr="005C6574" w:rsidRDefault="00B377FD" w:rsidP="00493E9B">
            <w:pPr>
              <w:pStyle w:val="af1"/>
              <w:spacing w:line="21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60" w:type="pct"/>
          </w:tcPr>
          <w:p w:rsidR="00B377FD" w:rsidRPr="005C6574" w:rsidRDefault="00B377FD" w:rsidP="00493E9B">
            <w:pPr>
              <w:pStyle w:val="af1"/>
              <w:spacing w:line="216" w:lineRule="auto"/>
              <w:ind w:firstLine="0"/>
              <w:rPr>
                <w:sz w:val="24"/>
                <w:szCs w:val="24"/>
              </w:rPr>
            </w:pPr>
            <w:r w:rsidRPr="005C6574">
              <w:rPr>
                <w:sz w:val="24"/>
                <w:szCs w:val="24"/>
              </w:rPr>
              <w:t>Внебюджетные средства</w:t>
            </w:r>
            <w:r w:rsidRPr="00884C5F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доходы от платных обр. услуг</w:t>
            </w:r>
            <w:r w:rsidRPr="00884C5F">
              <w:rPr>
                <w:sz w:val="24"/>
                <w:szCs w:val="24"/>
              </w:rPr>
              <w:t>)</w:t>
            </w:r>
          </w:p>
        </w:tc>
        <w:tc>
          <w:tcPr>
            <w:tcW w:w="710" w:type="pct"/>
          </w:tcPr>
          <w:p w:rsidR="00B377FD" w:rsidRPr="005C6574" w:rsidRDefault="00B377FD" w:rsidP="00493E9B">
            <w:pPr>
              <w:pStyle w:val="af1"/>
              <w:spacing w:line="21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 победителя</w:t>
            </w:r>
          </w:p>
        </w:tc>
        <w:tc>
          <w:tcPr>
            <w:tcW w:w="838" w:type="pct"/>
          </w:tcPr>
          <w:p w:rsidR="00B377FD" w:rsidRPr="005C6574" w:rsidRDefault="00B377FD" w:rsidP="00493E9B">
            <w:pPr>
              <w:pStyle w:val="af1"/>
              <w:spacing w:line="216" w:lineRule="auto"/>
              <w:ind w:hanging="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Применение цифровых технологий в образоват. процессе</w:t>
            </w:r>
          </w:p>
        </w:tc>
      </w:tr>
      <w:tr w:rsidR="00B377FD" w:rsidRPr="005C6574" w:rsidTr="00493E9B">
        <w:tc>
          <w:tcPr>
            <w:tcW w:w="279" w:type="pct"/>
          </w:tcPr>
          <w:p w:rsidR="00B377FD" w:rsidRDefault="00B377FD" w:rsidP="00493E9B">
            <w:pPr>
              <w:pStyle w:val="af1"/>
              <w:spacing w:line="216" w:lineRule="auto"/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41" w:type="pct"/>
          </w:tcPr>
          <w:p w:rsidR="00B377FD" w:rsidRPr="005C6574" w:rsidRDefault="00B377FD" w:rsidP="00493E9B">
            <w:pPr>
              <w:pStyle w:val="af1"/>
              <w:spacing w:line="21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«Методическая сеть по применению ЭОР в экологическом образовании»</w:t>
            </w:r>
          </w:p>
        </w:tc>
        <w:tc>
          <w:tcPr>
            <w:tcW w:w="1087" w:type="pct"/>
          </w:tcPr>
          <w:p w:rsidR="00B377FD" w:rsidRPr="005C6574" w:rsidRDefault="00B377FD" w:rsidP="00493E9B">
            <w:pPr>
              <w:pStyle w:val="af1"/>
              <w:spacing w:line="216" w:lineRule="auto"/>
              <w:ind w:firstLine="0"/>
              <w:jc w:val="left"/>
              <w:rPr>
                <w:sz w:val="24"/>
                <w:szCs w:val="24"/>
              </w:rPr>
            </w:pPr>
            <w:r w:rsidRPr="005C6574">
              <w:rPr>
                <w:sz w:val="24"/>
                <w:szCs w:val="24"/>
              </w:rPr>
              <w:t>Нац</w:t>
            </w:r>
            <w:r>
              <w:rPr>
                <w:sz w:val="24"/>
                <w:szCs w:val="24"/>
              </w:rPr>
              <w:t>. реестр «</w:t>
            </w:r>
            <w:r w:rsidRPr="005C6574">
              <w:rPr>
                <w:sz w:val="24"/>
                <w:szCs w:val="24"/>
              </w:rPr>
              <w:t>Ведущие обр</w:t>
            </w:r>
            <w:r>
              <w:rPr>
                <w:sz w:val="24"/>
                <w:szCs w:val="24"/>
              </w:rPr>
              <w:t>.</w:t>
            </w:r>
            <w:r w:rsidRPr="005C6574">
              <w:rPr>
                <w:sz w:val="24"/>
                <w:szCs w:val="24"/>
              </w:rPr>
              <w:t xml:space="preserve"> учреждения России" </w:t>
            </w:r>
          </w:p>
        </w:tc>
        <w:tc>
          <w:tcPr>
            <w:tcW w:w="485" w:type="pct"/>
          </w:tcPr>
          <w:p w:rsidR="00B377FD" w:rsidRPr="005C6574" w:rsidRDefault="00B377FD" w:rsidP="00493E9B">
            <w:pPr>
              <w:pStyle w:val="af1"/>
              <w:spacing w:line="21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760" w:type="pct"/>
          </w:tcPr>
          <w:p w:rsidR="00B377FD" w:rsidRPr="005C6574" w:rsidRDefault="00B377FD" w:rsidP="00493E9B">
            <w:pPr>
              <w:pStyle w:val="af1"/>
              <w:spacing w:line="216" w:lineRule="auto"/>
              <w:ind w:firstLine="0"/>
              <w:rPr>
                <w:sz w:val="24"/>
                <w:szCs w:val="24"/>
              </w:rPr>
            </w:pPr>
            <w:r w:rsidRPr="005C6574">
              <w:rPr>
                <w:sz w:val="24"/>
                <w:szCs w:val="24"/>
              </w:rPr>
              <w:t>Внебюджетные средства</w:t>
            </w:r>
            <w:r w:rsidRPr="00884C5F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доходы от обр. услуг</w:t>
            </w:r>
            <w:r w:rsidRPr="00884C5F">
              <w:rPr>
                <w:sz w:val="24"/>
                <w:szCs w:val="24"/>
              </w:rPr>
              <w:t>)</w:t>
            </w:r>
          </w:p>
        </w:tc>
        <w:tc>
          <w:tcPr>
            <w:tcW w:w="710" w:type="pct"/>
          </w:tcPr>
          <w:p w:rsidR="00B377FD" w:rsidRPr="005C6574" w:rsidRDefault="00B377FD" w:rsidP="00493E9B">
            <w:pPr>
              <w:pStyle w:val="af1"/>
              <w:spacing w:line="216" w:lineRule="auto"/>
              <w:ind w:firstLine="0"/>
              <w:jc w:val="left"/>
              <w:rPr>
                <w:sz w:val="24"/>
                <w:szCs w:val="24"/>
              </w:rPr>
            </w:pPr>
            <w:r w:rsidRPr="005C6574">
              <w:rPr>
                <w:sz w:val="24"/>
                <w:szCs w:val="24"/>
              </w:rPr>
              <w:t>Свидетельство №11052</w:t>
            </w:r>
          </w:p>
        </w:tc>
        <w:tc>
          <w:tcPr>
            <w:tcW w:w="838" w:type="pct"/>
          </w:tcPr>
          <w:p w:rsidR="00B377FD" w:rsidRPr="005C6574" w:rsidRDefault="00B377FD" w:rsidP="00493E9B">
            <w:pPr>
              <w:pStyle w:val="af1"/>
              <w:spacing w:line="216" w:lineRule="auto"/>
              <w:ind w:hanging="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Сетевое взаимодействие и сотрудничество</w:t>
            </w:r>
          </w:p>
        </w:tc>
      </w:tr>
      <w:tr w:rsidR="00B377FD" w:rsidRPr="005C6574" w:rsidTr="00493E9B">
        <w:tc>
          <w:tcPr>
            <w:tcW w:w="279" w:type="pct"/>
          </w:tcPr>
          <w:p w:rsidR="00B377FD" w:rsidRPr="005C6574" w:rsidRDefault="00B377FD" w:rsidP="00493E9B">
            <w:pPr>
              <w:pStyle w:val="af1"/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841" w:type="pct"/>
          </w:tcPr>
          <w:p w:rsidR="00B377FD" w:rsidRPr="005C6574" w:rsidRDefault="00B377FD" w:rsidP="00493E9B">
            <w:pPr>
              <w:pStyle w:val="af1"/>
              <w:spacing w:line="21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«Сетевое взаимодействие школ и учреждений ДОД»</w:t>
            </w:r>
          </w:p>
        </w:tc>
        <w:tc>
          <w:tcPr>
            <w:tcW w:w="1087" w:type="pct"/>
          </w:tcPr>
          <w:p w:rsidR="00B377FD" w:rsidRPr="005C6574" w:rsidRDefault="00B377FD" w:rsidP="00493E9B">
            <w:pPr>
              <w:pStyle w:val="af1"/>
              <w:spacing w:line="21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Всероссийский конкурс «</w:t>
            </w:r>
            <w:r w:rsidRPr="005C6574">
              <w:rPr>
                <w:sz w:val="24"/>
                <w:szCs w:val="24"/>
              </w:rPr>
              <w:t>100 лучших школ России</w:t>
            </w:r>
            <w:r>
              <w:rPr>
                <w:sz w:val="24"/>
                <w:szCs w:val="24"/>
              </w:rPr>
              <w:t>»»</w:t>
            </w:r>
          </w:p>
        </w:tc>
        <w:tc>
          <w:tcPr>
            <w:tcW w:w="485" w:type="pct"/>
          </w:tcPr>
          <w:p w:rsidR="00B377FD" w:rsidRPr="005C6574" w:rsidRDefault="00B377FD" w:rsidP="00493E9B">
            <w:pPr>
              <w:pStyle w:val="af1"/>
              <w:spacing w:line="216" w:lineRule="auto"/>
              <w:ind w:firstLine="0"/>
              <w:jc w:val="center"/>
              <w:rPr>
                <w:sz w:val="24"/>
                <w:szCs w:val="24"/>
              </w:rPr>
            </w:pPr>
            <w:r w:rsidRPr="005C6574">
              <w:rPr>
                <w:sz w:val="24"/>
                <w:szCs w:val="24"/>
              </w:rPr>
              <w:t>72</w:t>
            </w:r>
          </w:p>
        </w:tc>
        <w:tc>
          <w:tcPr>
            <w:tcW w:w="760" w:type="pct"/>
          </w:tcPr>
          <w:p w:rsidR="00B377FD" w:rsidRPr="005C6574" w:rsidRDefault="00B377FD" w:rsidP="00493E9B">
            <w:pPr>
              <w:pStyle w:val="af1"/>
              <w:spacing w:line="216" w:lineRule="auto"/>
              <w:ind w:firstLine="0"/>
              <w:rPr>
                <w:sz w:val="24"/>
                <w:szCs w:val="24"/>
              </w:rPr>
            </w:pPr>
            <w:r w:rsidRPr="005C6574">
              <w:rPr>
                <w:sz w:val="24"/>
                <w:szCs w:val="24"/>
              </w:rPr>
              <w:t>Внебюджетные средства</w:t>
            </w:r>
            <w:r w:rsidRPr="00884C5F">
              <w:rPr>
                <w:sz w:val="24"/>
                <w:szCs w:val="24"/>
              </w:rPr>
              <w:t>(Попечительский совет)</w:t>
            </w:r>
          </w:p>
        </w:tc>
        <w:tc>
          <w:tcPr>
            <w:tcW w:w="710" w:type="pct"/>
          </w:tcPr>
          <w:p w:rsidR="00B377FD" w:rsidRPr="005C6574" w:rsidRDefault="00B377FD" w:rsidP="00493E9B">
            <w:pPr>
              <w:pStyle w:val="af1"/>
              <w:spacing w:line="216" w:lineRule="auto"/>
              <w:ind w:firstLine="0"/>
              <w:jc w:val="left"/>
              <w:rPr>
                <w:sz w:val="24"/>
                <w:szCs w:val="24"/>
              </w:rPr>
            </w:pPr>
            <w:r w:rsidRPr="005C6574">
              <w:rPr>
                <w:sz w:val="24"/>
                <w:szCs w:val="24"/>
              </w:rPr>
              <w:t>Ди</w:t>
            </w:r>
            <w:r>
              <w:rPr>
                <w:sz w:val="24"/>
                <w:szCs w:val="24"/>
              </w:rPr>
              <w:t>плом лауреата конкурса, медаль «</w:t>
            </w:r>
            <w:r w:rsidRPr="005C6574">
              <w:rPr>
                <w:sz w:val="24"/>
                <w:szCs w:val="24"/>
              </w:rPr>
              <w:t>Директор года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838" w:type="pct"/>
          </w:tcPr>
          <w:p w:rsidR="00B377FD" w:rsidRPr="005C6574" w:rsidRDefault="00B377FD" w:rsidP="00493E9B">
            <w:pPr>
              <w:pStyle w:val="af1"/>
              <w:spacing w:line="21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Интеграция общего и дополнительного образования детей</w:t>
            </w:r>
          </w:p>
        </w:tc>
      </w:tr>
      <w:tr w:rsidR="00B377FD" w:rsidRPr="005C6574" w:rsidTr="00493E9B">
        <w:tc>
          <w:tcPr>
            <w:tcW w:w="279" w:type="pct"/>
          </w:tcPr>
          <w:p w:rsidR="00B377FD" w:rsidRPr="005C6574" w:rsidRDefault="00B377FD" w:rsidP="00493E9B">
            <w:pPr>
              <w:pStyle w:val="af1"/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841" w:type="pct"/>
          </w:tcPr>
          <w:p w:rsidR="00B377FD" w:rsidRPr="005C6574" w:rsidRDefault="00B377FD" w:rsidP="00493E9B">
            <w:pPr>
              <w:pStyle w:val="af1"/>
              <w:spacing w:line="21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«Модель построения эко-среды в школе»</w:t>
            </w:r>
          </w:p>
        </w:tc>
        <w:tc>
          <w:tcPr>
            <w:tcW w:w="1087" w:type="pct"/>
          </w:tcPr>
          <w:p w:rsidR="00B377FD" w:rsidRPr="005C6574" w:rsidRDefault="00B377FD" w:rsidP="00493E9B">
            <w:pPr>
              <w:pStyle w:val="af1"/>
              <w:spacing w:line="216" w:lineRule="auto"/>
              <w:ind w:firstLine="0"/>
              <w:jc w:val="left"/>
              <w:rPr>
                <w:sz w:val="24"/>
                <w:szCs w:val="24"/>
              </w:rPr>
            </w:pPr>
            <w:r w:rsidRPr="005C6574">
              <w:rPr>
                <w:sz w:val="24"/>
                <w:szCs w:val="24"/>
              </w:rPr>
              <w:t>Всероссийский конкурс "Творчески работ</w:t>
            </w:r>
            <w:r>
              <w:rPr>
                <w:sz w:val="24"/>
                <w:szCs w:val="24"/>
              </w:rPr>
              <w:t>ающие коллективы школ, гимназий»</w:t>
            </w:r>
            <w:r w:rsidRPr="005C6574">
              <w:rPr>
                <w:sz w:val="24"/>
                <w:szCs w:val="24"/>
              </w:rPr>
              <w:t>.</w:t>
            </w:r>
          </w:p>
        </w:tc>
        <w:tc>
          <w:tcPr>
            <w:tcW w:w="485" w:type="pct"/>
          </w:tcPr>
          <w:p w:rsidR="00B377FD" w:rsidRPr="005C6574" w:rsidRDefault="00B377FD" w:rsidP="00493E9B">
            <w:pPr>
              <w:pStyle w:val="af1"/>
              <w:spacing w:line="21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760" w:type="pct"/>
          </w:tcPr>
          <w:p w:rsidR="00B377FD" w:rsidRPr="005C6574" w:rsidRDefault="00B377FD" w:rsidP="00493E9B">
            <w:pPr>
              <w:pStyle w:val="af1"/>
              <w:spacing w:line="216" w:lineRule="auto"/>
              <w:ind w:firstLine="0"/>
              <w:rPr>
                <w:sz w:val="24"/>
                <w:szCs w:val="24"/>
              </w:rPr>
            </w:pPr>
            <w:r w:rsidRPr="005C6574">
              <w:rPr>
                <w:sz w:val="24"/>
                <w:szCs w:val="24"/>
              </w:rPr>
              <w:t>Внебюджетные средства</w:t>
            </w:r>
            <w:r w:rsidRPr="00884C5F">
              <w:rPr>
                <w:sz w:val="24"/>
                <w:szCs w:val="24"/>
              </w:rPr>
              <w:t>(Попечительский совет)</w:t>
            </w:r>
          </w:p>
        </w:tc>
        <w:tc>
          <w:tcPr>
            <w:tcW w:w="710" w:type="pct"/>
          </w:tcPr>
          <w:p w:rsidR="00B377FD" w:rsidRPr="005C6574" w:rsidRDefault="00B377FD" w:rsidP="00493E9B">
            <w:pPr>
              <w:pStyle w:val="af1"/>
              <w:spacing w:line="216" w:lineRule="auto"/>
              <w:ind w:firstLine="0"/>
              <w:jc w:val="left"/>
              <w:rPr>
                <w:sz w:val="24"/>
                <w:szCs w:val="24"/>
              </w:rPr>
            </w:pPr>
            <w:r w:rsidRPr="005C6574">
              <w:rPr>
                <w:sz w:val="24"/>
                <w:szCs w:val="24"/>
              </w:rPr>
              <w:t>Диплом победителя</w:t>
            </w:r>
          </w:p>
        </w:tc>
        <w:tc>
          <w:tcPr>
            <w:tcW w:w="838" w:type="pct"/>
          </w:tcPr>
          <w:p w:rsidR="00B377FD" w:rsidRPr="005C6574" w:rsidRDefault="00B377FD" w:rsidP="00493E9B">
            <w:pPr>
              <w:pStyle w:val="af1"/>
              <w:spacing w:line="216" w:lineRule="auto"/>
              <w:ind w:hanging="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безопасности образовательного процесса</w:t>
            </w:r>
          </w:p>
        </w:tc>
      </w:tr>
      <w:tr w:rsidR="00B377FD" w:rsidRPr="005C6574" w:rsidTr="00493E9B">
        <w:tc>
          <w:tcPr>
            <w:tcW w:w="279" w:type="pct"/>
          </w:tcPr>
          <w:p w:rsidR="00B377FD" w:rsidRPr="005C6574" w:rsidRDefault="00B377FD" w:rsidP="00493E9B">
            <w:pPr>
              <w:pStyle w:val="af1"/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841" w:type="pct"/>
          </w:tcPr>
          <w:p w:rsidR="00B377FD" w:rsidRDefault="00B377FD" w:rsidP="00493E9B">
            <w:pPr>
              <w:pStyle w:val="af1"/>
              <w:spacing w:line="21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</w:t>
            </w:r>
          </w:p>
          <w:p w:rsidR="00B377FD" w:rsidRPr="005C6574" w:rsidRDefault="00B377FD" w:rsidP="00493E9B">
            <w:pPr>
              <w:pStyle w:val="af1"/>
              <w:spacing w:line="21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«Модель информационно-библиотечного центра 21 века»</w:t>
            </w:r>
          </w:p>
        </w:tc>
        <w:tc>
          <w:tcPr>
            <w:tcW w:w="1087" w:type="pct"/>
          </w:tcPr>
          <w:p w:rsidR="00B377FD" w:rsidRPr="005C6574" w:rsidRDefault="00B377FD" w:rsidP="00493E9B">
            <w:pPr>
              <w:pStyle w:val="af1"/>
              <w:spacing w:line="216" w:lineRule="auto"/>
              <w:ind w:firstLine="0"/>
              <w:jc w:val="left"/>
              <w:rPr>
                <w:sz w:val="24"/>
                <w:szCs w:val="24"/>
              </w:rPr>
            </w:pPr>
            <w:r w:rsidRPr="005C6574">
              <w:rPr>
                <w:sz w:val="24"/>
                <w:szCs w:val="24"/>
              </w:rPr>
              <w:t>Республиканский конкурс "Школьная библиотека -территория сотрудничества" .</w:t>
            </w:r>
          </w:p>
        </w:tc>
        <w:tc>
          <w:tcPr>
            <w:tcW w:w="485" w:type="pct"/>
          </w:tcPr>
          <w:p w:rsidR="00B377FD" w:rsidRPr="005C6574" w:rsidRDefault="00B377FD" w:rsidP="00493E9B">
            <w:pPr>
              <w:pStyle w:val="af1"/>
              <w:spacing w:line="216" w:lineRule="auto"/>
              <w:ind w:firstLine="0"/>
              <w:jc w:val="center"/>
              <w:rPr>
                <w:sz w:val="24"/>
                <w:szCs w:val="24"/>
              </w:rPr>
            </w:pPr>
            <w:r w:rsidRPr="005C6574">
              <w:rPr>
                <w:sz w:val="24"/>
                <w:szCs w:val="24"/>
              </w:rPr>
              <w:t>25</w:t>
            </w:r>
          </w:p>
        </w:tc>
        <w:tc>
          <w:tcPr>
            <w:tcW w:w="760" w:type="pct"/>
          </w:tcPr>
          <w:p w:rsidR="00B377FD" w:rsidRPr="005C6574" w:rsidRDefault="00B377FD" w:rsidP="00493E9B">
            <w:pPr>
              <w:pStyle w:val="af1"/>
              <w:spacing w:line="216" w:lineRule="auto"/>
              <w:ind w:firstLine="0"/>
              <w:rPr>
                <w:sz w:val="24"/>
                <w:szCs w:val="24"/>
              </w:rPr>
            </w:pPr>
            <w:r w:rsidRPr="005C6574">
              <w:rPr>
                <w:sz w:val="24"/>
                <w:szCs w:val="24"/>
              </w:rPr>
              <w:t>Внебюджетные средства</w:t>
            </w:r>
            <w:r w:rsidRPr="00884C5F">
              <w:rPr>
                <w:sz w:val="24"/>
                <w:szCs w:val="24"/>
              </w:rPr>
              <w:t>(Попечительский совет)</w:t>
            </w:r>
          </w:p>
        </w:tc>
        <w:tc>
          <w:tcPr>
            <w:tcW w:w="710" w:type="pct"/>
          </w:tcPr>
          <w:p w:rsidR="00B377FD" w:rsidRPr="005C6574" w:rsidRDefault="00B377FD" w:rsidP="00493E9B">
            <w:pPr>
              <w:pStyle w:val="af1"/>
              <w:spacing w:line="216" w:lineRule="auto"/>
              <w:ind w:firstLine="0"/>
              <w:jc w:val="left"/>
              <w:rPr>
                <w:sz w:val="24"/>
                <w:szCs w:val="24"/>
              </w:rPr>
            </w:pPr>
            <w:r w:rsidRPr="005C6574">
              <w:rPr>
                <w:sz w:val="24"/>
                <w:szCs w:val="24"/>
              </w:rPr>
              <w:t>Диплом победителя</w:t>
            </w:r>
            <w:r w:rsidRPr="0089073C">
              <w:rPr>
                <w:sz w:val="22"/>
                <w:szCs w:val="22"/>
              </w:rPr>
              <w:t>Сертификат</w:t>
            </w:r>
            <w:r>
              <w:rPr>
                <w:sz w:val="24"/>
                <w:szCs w:val="24"/>
              </w:rPr>
              <w:t>на мебель для ИБЦ</w:t>
            </w:r>
          </w:p>
        </w:tc>
        <w:tc>
          <w:tcPr>
            <w:tcW w:w="838" w:type="pct"/>
          </w:tcPr>
          <w:p w:rsidR="00B377FD" w:rsidRPr="005C6574" w:rsidRDefault="00B377FD" w:rsidP="00493E9B">
            <w:pPr>
              <w:pStyle w:val="af1"/>
              <w:spacing w:line="216" w:lineRule="auto"/>
              <w:ind w:hanging="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Модернизация образовательной среды школы</w:t>
            </w:r>
          </w:p>
        </w:tc>
      </w:tr>
      <w:tr w:rsidR="00B377FD" w:rsidRPr="005C6574" w:rsidTr="00493E9B">
        <w:tc>
          <w:tcPr>
            <w:tcW w:w="279" w:type="pct"/>
          </w:tcPr>
          <w:p w:rsidR="00B377FD" w:rsidRPr="005C6574" w:rsidRDefault="00B377FD" w:rsidP="00493E9B">
            <w:pPr>
              <w:pStyle w:val="af1"/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841" w:type="pct"/>
          </w:tcPr>
          <w:p w:rsidR="00B377FD" w:rsidRDefault="00B377FD" w:rsidP="00493E9B">
            <w:pPr>
              <w:pStyle w:val="af1"/>
              <w:spacing w:line="21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</w:t>
            </w:r>
          </w:p>
          <w:p w:rsidR="00B377FD" w:rsidRPr="005C6574" w:rsidRDefault="00B377FD" w:rsidP="00493E9B">
            <w:pPr>
              <w:pStyle w:val="af1"/>
              <w:spacing w:line="21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«Виртуальный альбом </w:t>
            </w:r>
            <w:r>
              <w:rPr>
                <w:sz w:val="24"/>
                <w:szCs w:val="24"/>
              </w:rPr>
              <w:lastRenderedPageBreak/>
              <w:t>«Священный Байкал»»</w:t>
            </w:r>
          </w:p>
        </w:tc>
        <w:tc>
          <w:tcPr>
            <w:tcW w:w="1087" w:type="pct"/>
          </w:tcPr>
          <w:p w:rsidR="00B377FD" w:rsidRDefault="00B377FD" w:rsidP="00493E9B">
            <w:pPr>
              <w:pStyle w:val="af1"/>
              <w:spacing w:line="216" w:lineRule="auto"/>
              <w:ind w:firstLine="0"/>
              <w:jc w:val="left"/>
              <w:rPr>
                <w:sz w:val="24"/>
                <w:szCs w:val="24"/>
              </w:rPr>
            </w:pPr>
            <w:r w:rsidRPr="005C6574">
              <w:rPr>
                <w:sz w:val="24"/>
                <w:szCs w:val="24"/>
              </w:rPr>
              <w:lastRenderedPageBreak/>
              <w:t>Респ</w:t>
            </w:r>
            <w:r>
              <w:rPr>
                <w:sz w:val="24"/>
                <w:szCs w:val="24"/>
              </w:rPr>
              <w:t>.</w:t>
            </w:r>
            <w:r w:rsidRPr="005C6574">
              <w:rPr>
                <w:sz w:val="24"/>
                <w:szCs w:val="24"/>
              </w:rPr>
              <w:t>культурно-просветит</w:t>
            </w:r>
            <w:r>
              <w:rPr>
                <w:sz w:val="24"/>
                <w:szCs w:val="24"/>
              </w:rPr>
              <w:t>.</w:t>
            </w:r>
          </w:p>
          <w:p w:rsidR="00B377FD" w:rsidRPr="005C6574" w:rsidRDefault="00B377FD" w:rsidP="00493E9B">
            <w:pPr>
              <w:pStyle w:val="af1"/>
              <w:spacing w:line="21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«</w:t>
            </w:r>
            <w:r w:rsidRPr="005C6574">
              <w:rPr>
                <w:sz w:val="24"/>
                <w:szCs w:val="24"/>
              </w:rPr>
              <w:t xml:space="preserve">Уроки </w:t>
            </w:r>
            <w:r w:rsidRPr="005C6574">
              <w:rPr>
                <w:sz w:val="24"/>
                <w:szCs w:val="24"/>
              </w:rPr>
              <w:lastRenderedPageBreak/>
              <w:t>экологии: Спасем Священный Байкал!</w:t>
            </w:r>
            <w:r>
              <w:rPr>
                <w:sz w:val="24"/>
                <w:szCs w:val="24"/>
              </w:rPr>
              <w:t>»</w:t>
            </w:r>
            <w:r w:rsidRPr="005C6574">
              <w:rPr>
                <w:sz w:val="24"/>
                <w:szCs w:val="24"/>
              </w:rPr>
              <w:t>.</w:t>
            </w:r>
          </w:p>
        </w:tc>
        <w:tc>
          <w:tcPr>
            <w:tcW w:w="485" w:type="pct"/>
          </w:tcPr>
          <w:p w:rsidR="00B377FD" w:rsidRPr="005C6574" w:rsidRDefault="00B377FD" w:rsidP="00493E9B">
            <w:pPr>
              <w:pStyle w:val="af1"/>
              <w:spacing w:line="21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132</w:t>
            </w:r>
          </w:p>
        </w:tc>
        <w:tc>
          <w:tcPr>
            <w:tcW w:w="760" w:type="pct"/>
          </w:tcPr>
          <w:p w:rsidR="00B377FD" w:rsidRPr="005C6574" w:rsidRDefault="00B377FD" w:rsidP="00493E9B">
            <w:pPr>
              <w:pStyle w:val="af1"/>
              <w:spacing w:line="216" w:lineRule="auto"/>
              <w:ind w:firstLine="0"/>
              <w:rPr>
                <w:sz w:val="24"/>
                <w:szCs w:val="24"/>
              </w:rPr>
            </w:pPr>
            <w:r w:rsidRPr="005C6574">
              <w:rPr>
                <w:sz w:val="24"/>
                <w:szCs w:val="24"/>
              </w:rPr>
              <w:t>Внебюджетные средства</w:t>
            </w:r>
            <w:r w:rsidRPr="00884C5F">
              <w:rPr>
                <w:sz w:val="24"/>
                <w:szCs w:val="24"/>
              </w:rPr>
              <w:t>(По</w:t>
            </w:r>
            <w:r w:rsidRPr="00884C5F">
              <w:rPr>
                <w:sz w:val="24"/>
                <w:szCs w:val="24"/>
              </w:rPr>
              <w:lastRenderedPageBreak/>
              <w:t>печительский совет)</w:t>
            </w:r>
          </w:p>
        </w:tc>
        <w:tc>
          <w:tcPr>
            <w:tcW w:w="710" w:type="pct"/>
          </w:tcPr>
          <w:p w:rsidR="00B377FD" w:rsidRPr="005C6574" w:rsidRDefault="00B377FD" w:rsidP="00493E9B">
            <w:pPr>
              <w:pStyle w:val="af1"/>
              <w:spacing w:line="216" w:lineRule="auto"/>
              <w:ind w:firstLine="0"/>
              <w:jc w:val="left"/>
              <w:rPr>
                <w:sz w:val="24"/>
                <w:szCs w:val="24"/>
              </w:rPr>
            </w:pPr>
            <w:r w:rsidRPr="005C6574">
              <w:rPr>
                <w:sz w:val="24"/>
                <w:szCs w:val="24"/>
              </w:rPr>
              <w:lastRenderedPageBreak/>
              <w:t xml:space="preserve">Благодарность </w:t>
            </w:r>
          </w:p>
          <w:p w:rsidR="00B377FD" w:rsidRPr="005C6574" w:rsidRDefault="00B377FD" w:rsidP="00493E9B">
            <w:pPr>
              <w:pStyle w:val="af1"/>
              <w:spacing w:line="216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38" w:type="pct"/>
          </w:tcPr>
          <w:p w:rsidR="00B377FD" w:rsidRPr="005C6574" w:rsidRDefault="00B377FD" w:rsidP="00493E9B">
            <w:pPr>
              <w:pStyle w:val="af1"/>
              <w:spacing w:line="216" w:lineRule="auto"/>
              <w:ind w:hanging="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Обновление содержание и технологий </w:t>
            </w:r>
            <w:r>
              <w:rPr>
                <w:sz w:val="24"/>
                <w:szCs w:val="24"/>
              </w:rPr>
              <w:lastRenderedPageBreak/>
              <w:t>образования</w:t>
            </w:r>
          </w:p>
        </w:tc>
      </w:tr>
      <w:tr w:rsidR="00B377FD" w:rsidRPr="005C6574" w:rsidTr="00493E9B">
        <w:tc>
          <w:tcPr>
            <w:tcW w:w="5000" w:type="pct"/>
            <w:gridSpan w:val="7"/>
          </w:tcPr>
          <w:p w:rsidR="00B377FD" w:rsidRPr="005C6574" w:rsidRDefault="00B377FD" w:rsidP="00493E9B">
            <w:pPr>
              <w:pStyle w:val="af1"/>
              <w:spacing w:line="216" w:lineRule="auto"/>
              <w:ind w:hanging="8"/>
              <w:jc w:val="center"/>
              <w:rPr>
                <w:b/>
                <w:sz w:val="24"/>
                <w:szCs w:val="24"/>
              </w:rPr>
            </w:pPr>
            <w:r w:rsidRPr="005C6574">
              <w:rPr>
                <w:b/>
                <w:sz w:val="24"/>
                <w:szCs w:val="24"/>
              </w:rPr>
              <w:lastRenderedPageBreak/>
              <w:t>2017г.</w:t>
            </w:r>
          </w:p>
        </w:tc>
      </w:tr>
      <w:tr w:rsidR="00B377FD" w:rsidRPr="005C6574" w:rsidTr="00493E9B">
        <w:tc>
          <w:tcPr>
            <w:tcW w:w="279" w:type="pct"/>
          </w:tcPr>
          <w:p w:rsidR="00B377FD" w:rsidRPr="005C6574" w:rsidRDefault="00B377FD" w:rsidP="00493E9B">
            <w:pPr>
              <w:pStyle w:val="af1"/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41" w:type="pct"/>
          </w:tcPr>
          <w:p w:rsidR="00B377FD" w:rsidRPr="005C6574" w:rsidRDefault="00B377FD" w:rsidP="00493E9B">
            <w:pPr>
              <w:pStyle w:val="af1"/>
              <w:spacing w:line="21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«ЭКО-образование в 21 веке»</w:t>
            </w:r>
          </w:p>
        </w:tc>
        <w:tc>
          <w:tcPr>
            <w:tcW w:w="1087" w:type="pct"/>
          </w:tcPr>
          <w:p w:rsidR="00B377FD" w:rsidRPr="005C6574" w:rsidRDefault="00B377FD" w:rsidP="00493E9B">
            <w:pPr>
              <w:pStyle w:val="af1"/>
              <w:spacing w:line="216" w:lineRule="auto"/>
              <w:ind w:firstLine="0"/>
              <w:jc w:val="left"/>
              <w:rPr>
                <w:sz w:val="24"/>
                <w:szCs w:val="24"/>
              </w:rPr>
            </w:pPr>
            <w:r w:rsidRPr="005C6574">
              <w:rPr>
                <w:sz w:val="24"/>
                <w:szCs w:val="24"/>
              </w:rPr>
              <w:t>Международная ярмарка пед</w:t>
            </w:r>
            <w:r>
              <w:rPr>
                <w:sz w:val="24"/>
                <w:szCs w:val="24"/>
              </w:rPr>
              <w:t xml:space="preserve">. инноваций </w:t>
            </w:r>
          </w:p>
        </w:tc>
        <w:tc>
          <w:tcPr>
            <w:tcW w:w="485" w:type="pct"/>
          </w:tcPr>
          <w:p w:rsidR="00B377FD" w:rsidRPr="00AF3597" w:rsidRDefault="00B377FD" w:rsidP="00493E9B">
            <w:pPr>
              <w:pStyle w:val="af1"/>
              <w:spacing w:line="21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1280</w:t>
            </w:r>
          </w:p>
        </w:tc>
        <w:tc>
          <w:tcPr>
            <w:tcW w:w="760" w:type="pct"/>
          </w:tcPr>
          <w:p w:rsidR="00B377FD" w:rsidRPr="005C6574" w:rsidRDefault="00B377FD" w:rsidP="00493E9B">
            <w:pPr>
              <w:pStyle w:val="af1"/>
              <w:spacing w:line="21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Внебюджет. </w:t>
            </w:r>
            <w:r w:rsidRPr="005C6574">
              <w:rPr>
                <w:sz w:val="24"/>
                <w:szCs w:val="24"/>
              </w:rPr>
              <w:t>средства</w:t>
            </w:r>
            <w:r w:rsidRPr="00884C5F">
              <w:rPr>
                <w:sz w:val="24"/>
                <w:szCs w:val="24"/>
              </w:rPr>
              <w:t>(Поп</w:t>
            </w:r>
            <w:r>
              <w:rPr>
                <w:sz w:val="24"/>
                <w:szCs w:val="24"/>
              </w:rPr>
              <w:t>.совет</w:t>
            </w:r>
            <w:r w:rsidRPr="00884C5F">
              <w:rPr>
                <w:sz w:val="24"/>
                <w:szCs w:val="24"/>
              </w:rPr>
              <w:t>)</w:t>
            </w:r>
          </w:p>
        </w:tc>
        <w:tc>
          <w:tcPr>
            <w:tcW w:w="710" w:type="pct"/>
          </w:tcPr>
          <w:p w:rsidR="00B377FD" w:rsidRPr="0089073C" w:rsidRDefault="00B377FD" w:rsidP="00493E9B">
            <w:pPr>
              <w:pStyle w:val="af1"/>
              <w:spacing w:line="216" w:lineRule="auto"/>
              <w:ind w:firstLine="0"/>
              <w:jc w:val="left"/>
              <w:rPr>
                <w:sz w:val="22"/>
                <w:szCs w:val="22"/>
              </w:rPr>
            </w:pPr>
            <w:r w:rsidRPr="0089073C">
              <w:rPr>
                <w:sz w:val="22"/>
                <w:szCs w:val="22"/>
              </w:rPr>
              <w:t xml:space="preserve">Грамота «Инновации в воспитании </w:t>
            </w:r>
          </w:p>
        </w:tc>
        <w:tc>
          <w:tcPr>
            <w:tcW w:w="838" w:type="pct"/>
          </w:tcPr>
          <w:p w:rsidR="00B377FD" w:rsidRPr="005C6574" w:rsidRDefault="00B377FD" w:rsidP="00493E9B">
            <w:pPr>
              <w:pStyle w:val="af1"/>
              <w:spacing w:line="216" w:lineRule="auto"/>
              <w:ind w:hanging="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Обновление содержание и технологий образования</w:t>
            </w:r>
          </w:p>
        </w:tc>
      </w:tr>
      <w:tr w:rsidR="00B377FD" w:rsidRPr="005C6574" w:rsidTr="00493E9B">
        <w:tc>
          <w:tcPr>
            <w:tcW w:w="279" w:type="pct"/>
          </w:tcPr>
          <w:p w:rsidR="00B377FD" w:rsidRPr="005C6574" w:rsidRDefault="00B377FD" w:rsidP="00493E9B">
            <w:pPr>
              <w:pStyle w:val="af1"/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41" w:type="pct"/>
          </w:tcPr>
          <w:p w:rsidR="00B377FD" w:rsidRPr="005C6574" w:rsidRDefault="00B377FD" w:rsidP="00493E9B">
            <w:pPr>
              <w:pStyle w:val="af1"/>
              <w:spacing w:line="21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«Система экологического воспитания в условиях методической сети»</w:t>
            </w:r>
          </w:p>
        </w:tc>
        <w:tc>
          <w:tcPr>
            <w:tcW w:w="1087" w:type="pct"/>
          </w:tcPr>
          <w:p w:rsidR="00B377FD" w:rsidRPr="005C6574" w:rsidRDefault="00B377FD" w:rsidP="00493E9B">
            <w:pPr>
              <w:pStyle w:val="af1"/>
              <w:spacing w:line="21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Всероссийский конкурс-в</w:t>
            </w:r>
            <w:r w:rsidRPr="005C6574">
              <w:rPr>
                <w:sz w:val="24"/>
                <w:szCs w:val="24"/>
              </w:rPr>
              <w:t>ыставка образоват</w:t>
            </w:r>
            <w:r>
              <w:rPr>
                <w:sz w:val="24"/>
                <w:szCs w:val="24"/>
              </w:rPr>
              <w:t>. достижений</w:t>
            </w:r>
            <w:r w:rsidRPr="005C6574">
              <w:rPr>
                <w:sz w:val="24"/>
                <w:szCs w:val="24"/>
              </w:rPr>
              <w:t>.</w:t>
            </w:r>
          </w:p>
        </w:tc>
        <w:tc>
          <w:tcPr>
            <w:tcW w:w="485" w:type="pct"/>
          </w:tcPr>
          <w:p w:rsidR="00B377FD" w:rsidRPr="00AF3597" w:rsidRDefault="00B377FD" w:rsidP="00493E9B">
            <w:pPr>
              <w:pStyle w:val="af1"/>
              <w:spacing w:line="21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1280</w:t>
            </w:r>
          </w:p>
        </w:tc>
        <w:tc>
          <w:tcPr>
            <w:tcW w:w="760" w:type="pct"/>
          </w:tcPr>
          <w:p w:rsidR="00B377FD" w:rsidRPr="005C6574" w:rsidRDefault="00B377FD" w:rsidP="00493E9B">
            <w:pPr>
              <w:pStyle w:val="af1"/>
              <w:spacing w:line="216" w:lineRule="auto"/>
              <w:ind w:firstLine="0"/>
              <w:rPr>
                <w:sz w:val="24"/>
                <w:szCs w:val="24"/>
              </w:rPr>
            </w:pPr>
            <w:r w:rsidRPr="005C6574">
              <w:rPr>
                <w:sz w:val="24"/>
                <w:szCs w:val="24"/>
              </w:rPr>
              <w:t>Внебюджетные средства</w:t>
            </w:r>
            <w:r w:rsidRPr="00884C5F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доходы от платных обр. услуг</w:t>
            </w:r>
            <w:r w:rsidRPr="00884C5F">
              <w:rPr>
                <w:sz w:val="24"/>
                <w:szCs w:val="24"/>
              </w:rPr>
              <w:t>)</w:t>
            </w:r>
          </w:p>
        </w:tc>
        <w:tc>
          <w:tcPr>
            <w:tcW w:w="710" w:type="pct"/>
          </w:tcPr>
          <w:p w:rsidR="00B377FD" w:rsidRPr="005C6574" w:rsidRDefault="00B377FD" w:rsidP="00493E9B">
            <w:pPr>
              <w:pStyle w:val="af1"/>
              <w:spacing w:line="216" w:lineRule="auto"/>
              <w:ind w:firstLine="0"/>
              <w:jc w:val="left"/>
              <w:rPr>
                <w:sz w:val="24"/>
                <w:szCs w:val="24"/>
              </w:rPr>
            </w:pPr>
            <w:r w:rsidRPr="005C6574">
              <w:rPr>
                <w:sz w:val="24"/>
                <w:szCs w:val="24"/>
              </w:rPr>
              <w:t>Диплом победителя</w:t>
            </w:r>
          </w:p>
        </w:tc>
        <w:tc>
          <w:tcPr>
            <w:tcW w:w="838" w:type="pct"/>
          </w:tcPr>
          <w:p w:rsidR="00B377FD" w:rsidRPr="005C6574" w:rsidRDefault="00B377FD" w:rsidP="00493E9B">
            <w:pPr>
              <w:pStyle w:val="af1"/>
              <w:spacing w:line="216" w:lineRule="auto"/>
              <w:ind w:hanging="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Сетевое взаимодействие и сотрудничество</w:t>
            </w:r>
          </w:p>
        </w:tc>
      </w:tr>
      <w:tr w:rsidR="00B377FD" w:rsidRPr="005C6574" w:rsidTr="00493E9B">
        <w:tc>
          <w:tcPr>
            <w:tcW w:w="279" w:type="pct"/>
          </w:tcPr>
          <w:p w:rsidR="00B377FD" w:rsidRPr="005C6574" w:rsidRDefault="00B377FD" w:rsidP="00493E9B">
            <w:pPr>
              <w:pStyle w:val="af1"/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41" w:type="pct"/>
          </w:tcPr>
          <w:p w:rsidR="00B377FD" w:rsidRPr="005C6574" w:rsidRDefault="00B377FD" w:rsidP="00493E9B">
            <w:pPr>
              <w:pStyle w:val="af1"/>
              <w:spacing w:line="21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«</w:t>
            </w:r>
            <w:r w:rsidRPr="005C6574">
              <w:rPr>
                <w:sz w:val="24"/>
                <w:szCs w:val="24"/>
              </w:rPr>
              <w:t>Школа Здоровья-2017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087" w:type="pct"/>
          </w:tcPr>
          <w:p w:rsidR="00B377FD" w:rsidRPr="005C6574" w:rsidRDefault="00B377FD" w:rsidP="00493E9B">
            <w:pPr>
              <w:pStyle w:val="af1"/>
              <w:spacing w:line="21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Всероссийский  конкурс «</w:t>
            </w:r>
            <w:r w:rsidRPr="005C6574">
              <w:rPr>
                <w:sz w:val="24"/>
                <w:szCs w:val="24"/>
              </w:rPr>
              <w:t>Школа Здоровья-2017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85" w:type="pct"/>
          </w:tcPr>
          <w:p w:rsidR="00B377FD" w:rsidRPr="00AF3597" w:rsidRDefault="00B377FD" w:rsidP="00493E9B">
            <w:pPr>
              <w:pStyle w:val="af1"/>
              <w:spacing w:line="216" w:lineRule="auto"/>
              <w:ind w:firstLine="30"/>
              <w:jc w:val="center"/>
              <w:rPr>
                <w:sz w:val="24"/>
                <w:szCs w:val="24"/>
              </w:rPr>
            </w:pPr>
            <w:r w:rsidRPr="00AF3597">
              <w:rPr>
                <w:sz w:val="24"/>
                <w:szCs w:val="24"/>
              </w:rPr>
              <w:t>1200</w:t>
            </w:r>
          </w:p>
        </w:tc>
        <w:tc>
          <w:tcPr>
            <w:tcW w:w="760" w:type="pct"/>
          </w:tcPr>
          <w:p w:rsidR="00B377FD" w:rsidRPr="005C6574" w:rsidRDefault="00B377FD" w:rsidP="00493E9B">
            <w:pPr>
              <w:pStyle w:val="af1"/>
              <w:spacing w:line="216" w:lineRule="auto"/>
              <w:ind w:firstLine="0"/>
              <w:rPr>
                <w:sz w:val="24"/>
                <w:szCs w:val="24"/>
              </w:rPr>
            </w:pPr>
            <w:r w:rsidRPr="005C6574">
              <w:rPr>
                <w:sz w:val="24"/>
                <w:szCs w:val="24"/>
              </w:rPr>
              <w:t>Внебюджетные средства</w:t>
            </w:r>
          </w:p>
        </w:tc>
        <w:tc>
          <w:tcPr>
            <w:tcW w:w="710" w:type="pct"/>
          </w:tcPr>
          <w:p w:rsidR="00B377FD" w:rsidRPr="005C6574" w:rsidRDefault="00B377FD" w:rsidP="00493E9B">
            <w:pPr>
              <w:pStyle w:val="af1"/>
              <w:spacing w:line="216" w:lineRule="auto"/>
              <w:ind w:firstLine="0"/>
              <w:jc w:val="left"/>
              <w:rPr>
                <w:sz w:val="24"/>
                <w:szCs w:val="24"/>
              </w:rPr>
            </w:pPr>
            <w:r w:rsidRPr="005C6574">
              <w:rPr>
                <w:sz w:val="24"/>
                <w:szCs w:val="24"/>
              </w:rPr>
              <w:t>Диплом лауреата</w:t>
            </w:r>
          </w:p>
        </w:tc>
        <w:tc>
          <w:tcPr>
            <w:tcW w:w="838" w:type="pct"/>
          </w:tcPr>
          <w:p w:rsidR="00B377FD" w:rsidRPr="005C6574" w:rsidRDefault="00B377FD" w:rsidP="00493E9B">
            <w:pPr>
              <w:pStyle w:val="af1"/>
              <w:spacing w:line="21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 сохранения здоровья  школьников</w:t>
            </w:r>
          </w:p>
        </w:tc>
      </w:tr>
      <w:tr w:rsidR="00B377FD" w:rsidRPr="005C6574" w:rsidTr="00493E9B">
        <w:tc>
          <w:tcPr>
            <w:tcW w:w="279" w:type="pct"/>
          </w:tcPr>
          <w:p w:rsidR="00B377FD" w:rsidRDefault="00B377FD" w:rsidP="00493E9B">
            <w:pPr>
              <w:pStyle w:val="af1"/>
              <w:spacing w:line="21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41" w:type="pct"/>
          </w:tcPr>
          <w:p w:rsidR="00B377FD" w:rsidRPr="00AF3597" w:rsidRDefault="00B377FD" w:rsidP="00493E9B">
            <w:pPr>
              <w:pStyle w:val="af1"/>
              <w:spacing w:line="216" w:lineRule="auto"/>
              <w:ind w:firstLine="0"/>
              <w:jc w:val="left"/>
              <w:rPr>
                <w:sz w:val="24"/>
                <w:szCs w:val="24"/>
              </w:rPr>
            </w:pPr>
            <w:r w:rsidRPr="00AF3597">
              <w:rPr>
                <w:sz w:val="24"/>
                <w:szCs w:val="24"/>
              </w:rPr>
              <w:t>Работа «Роль  личностей  в истории России»</w:t>
            </w:r>
          </w:p>
        </w:tc>
        <w:tc>
          <w:tcPr>
            <w:tcW w:w="1087" w:type="pct"/>
          </w:tcPr>
          <w:p w:rsidR="00B377FD" w:rsidRPr="005C6574" w:rsidRDefault="00B377FD" w:rsidP="00493E9B">
            <w:pPr>
              <w:pStyle w:val="af1"/>
              <w:spacing w:line="216" w:lineRule="auto"/>
              <w:ind w:firstLine="0"/>
              <w:jc w:val="left"/>
              <w:rPr>
                <w:sz w:val="24"/>
                <w:szCs w:val="24"/>
              </w:rPr>
            </w:pPr>
            <w:r w:rsidRPr="00E20B55">
              <w:rPr>
                <w:sz w:val="24"/>
                <w:szCs w:val="24"/>
              </w:rPr>
              <w:t>Всеросс</w:t>
            </w:r>
            <w:r>
              <w:rPr>
                <w:sz w:val="24"/>
                <w:szCs w:val="24"/>
              </w:rPr>
              <w:t xml:space="preserve">ийский </w:t>
            </w:r>
            <w:r w:rsidRPr="00E20B55">
              <w:rPr>
                <w:sz w:val="24"/>
                <w:szCs w:val="24"/>
              </w:rPr>
              <w:t>конкурс исследоват</w:t>
            </w:r>
            <w:r>
              <w:rPr>
                <w:sz w:val="24"/>
                <w:szCs w:val="24"/>
              </w:rPr>
              <w:t>ельских .рабо</w:t>
            </w:r>
            <w:r w:rsidRPr="00E20B55">
              <w:rPr>
                <w:sz w:val="24"/>
                <w:szCs w:val="24"/>
              </w:rPr>
              <w:t xml:space="preserve">т старшеклассников «Человек в истории. Россия – </w:t>
            </w:r>
            <w:r w:rsidRPr="00E20B55">
              <w:rPr>
                <w:sz w:val="24"/>
                <w:szCs w:val="24"/>
                <w:lang w:val="en-US"/>
              </w:rPr>
              <w:t>XX</w:t>
            </w:r>
            <w:r w:rsidRPr="00E20B55">
              <w:rPr>
                <w:sz w:val="24"/>
                <w:szCs w:val="24"/>
              </w:rPr>
              <w:t xml:space="preserve"> век»</w:t>
            </w:r>
          </w:p>
        </w:tc>
        <w:tc>
          <w:tcPr>
            <w:tcW w:w="485" w:type="pct"/>
          </w:tcPr>
          <w:p w:rsidR="00B377FD" w:rsidRPr="005C6574" w:rsidRDefault="00B377FD" w:rsidP="00493E9B">
            <w:pPr>
              <w:pStyle w:val="af1"/>
              <w:spacing w:line="216" w:lineRule="auto"/>
              <w:ind w:firstLine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60" w:type="pct"/>
          </w:tcPr>
          <w:p w:rsidR="00B377FD" w:rsidRPr="005C6574" w:rsidRDefault="00B377FD" w:rsidP="00493E9B">
            <w:pPr>
              <w:pStyle w:val="af1"/>
              <w:spacing w:line="21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Внебюджет. </w:t>
            </w:r>
            <w:r w:rsidRPr="005C6574">
              <w:rPr>
                <w:sz w:val="24"/>
                <w:szCs w:val="24"/>
              </w:rPr>
              <w:t>средства</w:t>
            </w:r>
            <w:r w:rsidRPr="00884C5F">
              <w:rPr>
                <w:sz w:val="24"/>
                <w:szCs w:val="24"/>
              </w:rPr>
              <w:t>(Поп</w:t>
            </w:r>
            <w:r>
              <w:rPr>
                <w:sz w:val="24"/>
                <w:szCs w:val="24"/>
              </w:rPr>
              <w:t>.совет</w:t>
            </w:r>
            <w:r w:rsidRPr="00884C5F">
              <w:rPr>
                <w:sz w:val="24"/>
                <w:szCs w:val="24"/>
              </w:rPr>
              <w:t>)</w:t>
            </w:r>
          </w:p>
        </w:tc>
        <w:tc>
          <w:tcPr>
            <w:tcW w:w="710" w:type="pct"/>
          </w:tcPr>
          <w:p w:rsidR="00B377FD" w:rsidRPr="005C6574" w:rsidRDefault="00B377FD" w:rsidP="00493E9B">
            <w:pPr>
              <w:pStyle w:val="af1"/>
              <w:spacing w:line="21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Свидетельство участника</w:t>
            </w:r>
          </w:p>
        </w:tc>
        <w:tc>
          <w:tcPr>
            <w:tcW w:w="838" w:type="pct"/>
            <w:vMerge w:val="restart"/>
          </w:tcPr>
          <w:p w:rsidR="00B377FD" w:rsidRPr="005C6574" w:rsidRDefault="00B377FD" w:rsidP="00493E9B">
            <w:pPr>
              <w:pStyle w:val="af1"/>
              <w:spacing w:line="21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Новые формы предъявления детских результатов</w:t>
            </w:r>
          </w:p>
        </w:tc>
      </w:tr>
      <w:tr w:rsidR="00B377FD" w:rsidRPr="005C6574" w:rsidTr="00493E9B">
        <w:tc>
          <w:tcPr>
            <w:tcW w:w="279" w:type="pct"/>
          </w:tcPr>
          <w:p w:rsidR="00B377FD" w:rsidRDefault="00B377FD" w:rsidP="00493E9B">
            <w:pPr>
              <w:pStyle w:val="af1"/>
              <w:spacing w:line="216" w:lineRule="auto"/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41" w:type="pct"/>
          </w:tcPr>
          <w:p w:rsidR="00B377FD" w:rsidRPr="0067773F" w:rsidRDefault="00B377FD" w:rsidP="00493E9B">
            <w:pPr>
              <w:pStyle w:val="af1"/>
              <w:spacing w:line="21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Инновации и достижения </w:t>
            </w:r>
            <w:r w:rsidRPr="0067773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мире техники  </w:t>
            </w:r>
          </w:p>
        </w:tc>
        <w:tc>
          <w:tcPr>
            <w:tcW w:w="1087" w:type="pct"/>
          </w:tcPr>
          <w:p w:rsidR="00B377FD" w:rsidRPr="00E20B55" w:rsidRDefault="00B377FD" w:rsidP="00493E9B">
            <w:pPr>
              <w:pStyle w:val="af1"/>
              <w:spacing w:line="216" w:lineRule="auto"/>
              <w:ind w:firstLine="0"/>
              <w:jc w:val="left"/>
              <w:rPr>
                <w:sz w:val="24"/>
                <w:szCs w:val="24"/>
              </w:rPr>
            </w:pPr>
            <w:r w:rsidRPr="00E20B55">
              <w:rPr>
                <w:sz w:val="24"/>
                <w:szCs w:val="24"/>
              </w:rPr>
              <w:t>Всеросс</w:t>
            </w:r>
            <w:r>
              <w:rPr>
                <w:sz w:val="24"/>
                <w:szCs w:val="24"/>
              </w:rPr>
              <w:t>ийская  НПК</w:t>
            </w:r>
            <w:r w:rsidRPr="00E20B55">
              <w:rPr>
                <w:sz w:val="24"/>
                <w:szCs w:val="24"/>
              </w:rPr>
              <w:t xml:space="preserve"> «Путь к познанию»</w:t>
            </w:r>
          </w:p>
        </w:tc>
        <w:tc>
          <w:tcPr>
            <w:tcW w:w="485" w:type="pct"/>
          </w:tcPr>
          <w:p w:rsidR="00B377FD" w:rsidRDefault="00B377FD" w:rsidP="00493E9B">
            <w:pPr>
              <w:pStyle w:val="af1"/>
              <w:spacing w:line="216" w:lineRule="auto"/>
              <w:ind w:firstLine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60" w:type="pct"/>
          </w:tcPr>
          <w:p w:rsidR="00B377FD" w:rsidRPr="005C6574" w:rsidRDefault="00B377FD" w:rsidP="00493E9B">
            <w:pPr>
              <w:pStyle w:val="af1"/>
              <w:spacing w:line="21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Внебюджет.ср-</w:t>
            </w:r>
            <w:r w:rsidRPr="005C6574">
              <w:rPr>
                <w:sz w:val="24"/>
                <w:szCs w:val="24"/>
              </w:rPr>
              <w:t>тва</w:t>
            </w:r>
            <w:r w:rsidRPr="0089073C">
              <w:rPr>
                <w:sz w:val="24"/>
                <w:szCs w:val="24"/>
              </w:rPr>
              <w:t>(Поп.совет)</w:t>
            </w:r>
          </w:p>
        </w:tc>
        <w:tc>
          <w:tcPr>
            <w:tcW w:w="710" w:type="pct"/>
          </w:tcPr>
          <w:p w:rsidR="00B377FD" w:rsidRPr="005C6574" w:rsidRDefault="00B377FD" w:rsidP="00493E9B">
            <w:pPr>
              <w:pStyle w:val="af1"/>
              <w:spacing w:line="21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 участника</w:t>
            </w:r>
          </w:p>
        </w:tc>
        <w:tc>
          <w:tcPr>
            <w:tcW w:w="838" w:type="pct"/>
            <w:vMerge/>
          </w:tcPr>
          <w:p w:rsidR="00B377FD" w:rsidRPr="005C6574" w:rsidRDefault="00B377FD" w:rsidP="00493E9B">
            <w:pPr>
              <w:pStyle w:val="af1"/>
              <w:spacing w:line="216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377FD" w:rsidRPr="005C6574" w:rsidTr="00493E9B">
        <w:tc>
          <w:tcPr>
            <w:tcW w:w="279" w:type="pct"/>
          </w:tcPr>
          <w:p w:rsidR="00B377FD" w:rsidRDefault="00B377FD" w:rsidP="00493E9B">
            <w:pPr>
              <w:pStyle w:val="af1"/>
              <w:spacing w:line="216" w:lineRule="auto"/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41" w:type="pct"/>
          </w:tcPr>
          <w:p w:rsidR="00B377FD" w:rsidRPr="001627C7" w:rsidRDefault="00B377FD" w:rsidP="00493E9B">
            <w:pPr>
              <w:pStyle w:val="af1"/>
              <w:spacing w:line="216" w:lineRule="auto"/>
              <w:ind w:firstLine="0"/>
              <w:jc w:val="left"/>
              <w:rPr>
                <w:sz w:val="24"/>
                <w:szCs w:val="24"/>
              </w:rPr>
            </w:pPr>
            <w:r w:rsidRPr="001627C7">
              <w:rPr>
                <w:sz w:val="24"/>
                <w:szCs w:val="24"/>
              </w:rPr>
              <w:t xml:space="preserve">Экологическое право </w:t>
            </w:r>
            <w:r>
              <w:rPr>
                <w:sz w:val="24"/>
                <w:szCs w:val="24"/>
              </w:rPr>
              <w:t>в охране Байкала</w:t>
            </w:r>
          </w:p>
        </w:tc>
        <w:tc>
          <w:tcPr>
            <w:tcW w:w="1087" w:type="pct"/>
          </w:tcPr>
          <w:p w:rsidR="00B377FD" w:rsidRPr="005C6574" w:rsidRDefault="00B377FD" w:rsidP="00493E9B">
            <w:pPr>
              <w:pStyle w:val="af1"/>
              <w:spacing w:line="216" w:lineRule="auto"/>
              <w:ind w:firstLine="0"/>
              <w:jc w:val="left"/>
              <w:rPr>
                <w:sz w:val="24"/>
                <w:szCs w:val="24"/>
              </w:rPr>
            </w:pPr>
            <w:r w:rsidRPr="001627C7">
              <w:rPr>
                <w:sz w:val="24"/>
                <w:szCs w:val="24"/>
              </w:rPr>
              <w:t>Олимпиада школьников по праву «</w:t>
            </w:r>
            <w:r w:rsidRPr="001627C7">
              <w:rPr>
                <w:sz w:val="24"/>
                <w:szCs w:val="24"/>
                <w:lang w:val="en-US"/>
              </w:rPr>
              <w:t>LEX</w:t>
            </w:r>
          </w:p>
        </w:tc>
        <w:tc>
          <w:tcPr>
            <w:tcW w:w="485" w:type="pct"/>
          </w:tcPr>
          <w:p w:rsidR="00B377FD" w:rsidRPr="005C6574" w:rsidRDefault="00B377FD" w:rsidP="00493E9B">
            <w:pPr>
              <w:pStyle w:val="af1"/>
              <w:spacing w:line="216" w:lineRule="auto"/>
              <w:ind w:firstLine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60" w:type="pct"/>
          </w:tcPr>
          <w:p w:rsidR="00B377FD" w:rsidRPr="005C6574" w:rsidRDefault="00B377FD" w:rsidP="00493E9B">
            <w:pPr>
              <w:pStyle w:val="af1"/>
              <w:spacing w:line="216" w:lineRule="auto"/>
              <w:ind w:firstLine="0"/>
              <w:rPr>
                <w:sz w:val="24"/>
                <w:szCs w:val="24"/>
              </w:rPr>
            </w:pPr>
            <w:r w:rsidRPr="005C6574">
              <w:rPr>
                <w:sz w:val="24"/>
                <w:szCs w:val="24"/>
              </w:rPr>
              <w:t>Внебюджет</w:t>
            </w:r>
            <w:r>
              <w:rPr>
                <w:sz w:val="24"/>
                <w:szCs w:val="24"/>
              </w:rPr>
              <w:t>.</w:t>
            </w:r>
            <w:r w:rsidRPr="005C6574">
              <w:rPr>
                <w:sz w:val="24"/>
                <w:szCs w:val="24"/>
              </w:rPr>
              <w:t xml:space="preserve"> средства</w:t>
            </w:r>
            <w:r w:rsidRPr="00884C5F">
              <w:rPr>
                <w:sz w:val="24"/>
                <w:szCs w:val="24"/>
              </w:rPr>
              <w:t>(Поп</w:t>
            </w:r>
            <w:r>
              <w:rPr>
                <w:sz w:val="24"/>
                <w:szCs w:val="24"/>
              </w:rPr>
              <w:t>.</w:t>
            </w:r>
            <w:r w:rsidRPr="00884C5F">
              <w:rPr>
                <w:sz w:val="24"/>
                <w:szCs w:val="24"/>
              </w:rPr>
              <w:t>совет)</w:t>
            </w:r>
          </w:p>
        </w:tc>
        <w:tc>
          <w:tcPr>
            <w:tcW w:w="710" w:type="pct"/>
          </w:tcPr>
          <w:p w:rsidR="00B377FD" w:rsidRPr="005C6574" w:rsidRDefault="00B377FD" w:rsidP="00493E9B">
            <w:pPr>
              <w:pStyle w:val="af1"/>
              <w:spacing w:line="21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 2 степени</w:t>
            </w:r>
          </w:p>
        </w:tc>
        <w:tc>
          <w:tcPr>
            <w:tcW w:w="838" w:type="pct"/>
          </w:tcPr>
          <w:p w:rsidR="00B377FD" w:rsidRPr="005C6574" w:rsidRDefault="00B377FD" w:rsidP="00493E9B">
            <w:pPr>
              <w:pStyle w:val="af1"/>
              <w:spacing w:line="21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Новые формы предъявления детских результатов</w:t>
            </w:r>
          </w:p>
        </w:tc>
      </w:tr>
      <w:tr w:rsidR="00B377FD" w:rsidRPr="005C6574" w:rsidTr="00493E9B">
        <w:tc>
          <w:tcPr>
            <w:tcW w:w="279" w:type="pct"/>
          </w:tcPr>
          <w:p w:rsidR="00B377FD" w:rsidRPr="005C6574" w:rsidRDefault="00B377FD" w:rsidP="00493E9B">
            <w:pPr>
              <w:pStyle w:val="af1"/>
              <w:spacing w:line="216" w:lineRule="auto"/>
              <w:ind w:firstLine="34"/>
              <w:jc w:val="left"/>
              <w:rPr>
                <w:sz w:val="24"/>
                <w:szCs w:val="24"/>
              </w:rPr>
            </w:pPr>
          </w:p>
        </w:tc>
        <w:tc>
          <w:tcPr>
            <w:tcW w:w="841" w:type="pct"/>
          </w:tcPr>
          <w:p w:rsidR="00B377FD" w:rsidRDefault="00B377FD" w:rsidP="00493E9B">
            <w:pPr>
              <w:pStyle w:val="af1"/>
              <w:spacing w:line="21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</w:t>
            </w:r>
          </w:p>
          <w:p w:rsidR="00B377FD" w:rsidRPr="003D7151" w:rsidRDefault="00B377FD" w:rsidP="00493E9B">
            <w:pPr>
              <w:pStyle w:val="af1"/>
              <w:spacing w:line="21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«Среда обитания человека- диалог с природой»</w:t>
            </w:r>
          </w:p>
        </w:tc>
        <w:tc>
          <w:tcPr>
            <w:tcW w:w="1087" w:type="pct"/>
          </w:tcPr>
          <w:p w:rsidR="00B377FD" w:rsidRPr="003D7151" w:rsidRDefault="00B377FD" w:rsidP="00493E9B">
            <w:pPr>
              <w:pStyle w:val="af1"/>
              <w:spacing w:line="216" w:lineRule="auto"/>
              <w:ind w:firstLine="0"/>
              <w:jc w:val="left"/>
              <w:rPr>
                <w:sz w:val="24"/>
                <w:szCs w:val="24"/>
              </w:rPr>
            </w:pPr>
            <w:r w:rsidRPr="00E20B55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еждународная э</w:t>
            </w:r>
            <w:r w:rsidRPr="00E20B55">
              <w:rPr>
                <w:sz w:val="24"/>
                <w:szCs w:val="24"/>
              </w:rPr>
              <w:t>кологическ</w:t>
            </w:r>
            <w:r>
              <w:rPr>
                <w:sz w:val="24"/>
                <w:szCs w:val="24"/>
              </w:rPr>
              <w:t xml:space="preserve">ая </w:t>
            </w:r>
            <w:r w:rsidRPr="00E20B55">
              <w:rPr>
                <w:sz w:val="24"/>
                <w:szCs w:val="24"/>
              </w:rPr>
              <w:t xml:space="preserve"> конференция школьников «Мир, в котором мы живем»</w:t>
            </w:r>
          </w:p>
        </w:tc>
        <w:tc>
          <w:tcPr>
            <w:tcW w:w="485" w:type="pct"/>
          </w:tcPr>
          <w:p w:rsidR="00B377FD" w:rsidRDefault="00B377FD" w:rsidP="00493E9B">
            <w:pPr>
              <w:pStyle w:val="af1"/>
              <w:spacing w:line="216" w:lineRule="auto"/>
              <w:ind w:firstLine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60" w:type="pct"/>
          </w:tcPr>
          <w:p w:rsidR="00B377FD" w:rsidRPr="005C6574" w:rsidRDefault="00B377FD" w:rsidP="00493E9B">
            <w:pPr>
              <w:pStyle w:val="af1"/>
              <w:spacing w:line="216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10" w:type="pct"/>
          </w:tcPr>
          <w:p w:rsidR="00B377FD" w:rsidRDefault="00B377FD" w:rsidP="00493E9B">
            <w:pPr>
              <w:pStyle w:val="af1"/>
              <w:spacing w:line="21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Диплом 2 степени </w:t>
            </w:r>
            <w:r w:rsidRPr="001627C7">
              <w:rPr>
                <w:sz w:val="24"/>
                <w:szCs w:val="24"/>
              </w:rPr>
              <w:t>Сертификат на 3000р</w:t>
            </w:r>
          </w:p>
        </w:tc>
        <w:tc>
          <w:tcPr>
            <w:tcW w:w="838" w:type="pct"/>
          </w:tcPr>
          <w:p w:rsidR="00B377FD" w:rsidRPr="005C6574" w:rsidRDefault="00B377FD" w:rsidP="00493E9B">
            <w:pPr>
              <w:pStyle w:val="af1"/>
              <w:spacing w:line="21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Новые формы предъявления детских результатов</w:t>
            </w:r>
          </w:p>
        </w:tc>
      </w:tr>
    </w:tbl>
    <w:p w:rsidR="00B377FD" w:rsidRPr="00721364" w:rsidRDefault="00B377FD" w:rsidP="00B377FD">
      <w:pPr>
        <w:widowControl w:val="0"/>
        <w:autoSpaceDE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721364">
        <w:rPr>
          <w:rFonts w:ascii="Times New Roman" w:hAnsi="Times New Roman" w:cs="Times New Roman"/>
          <w:b/>
          <w:sz w:val="28"/>
          <w:szCs w:val="28"/>
        </w:rPr>
        <w:t>2.4. Научно-методический кадровый потенциал организации.</w:t>
      </w:r>
    </w:p>
    <w:tbl>
      <w:tblPr>
        <w:tblW w:w="9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1754"/>
        <w:gridCol w:w="1373"/>
        <w:gridCol w:w="1401"/>
        <w:gridCol w:w="1385"/>
        <w:gridCol w:w="1499"/>
        <w:gridCol w:w="1783"/>
      </w:tblGrid>
      <w:tr w:rsidR="00B377FD" w:rsidRPr="00AD3011" w:rsidTr="00493E9B">
        <w:tc>
          <w:tcPr>
            <w:tcW w:w="540" w:type="dxa"/>
          </w:tcPr>
          <w:p w:rsidR="00B377FD" w:rsidRPr="00721364" w:rsidRDefault="00B377FD" w:rsidP="00493E9B">
            <w:pPr>
              <w:widowControl w:val="0"/>
              <w:autoSpaceDE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754" w:type="dxa"/>
          </w:tcPr>
          <w:p w:rsidR="00B377FD" w:rsidRPr="00721364" w:rsidRDefault="00B377FD" w:rsidP="00493E9B">
            <w:pPr>
              <w:widowControl w:val="0"/>
              <w:autoSpaceDE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</w:tcPr>
          <w:p w:rsidR="00B377FD" w:rsidRPr="00721364" w:rsidRDefault="00B377FD" w:rsidP="00493E9B">
            <w:pPr>
              <w:widowControl w:val="0"/>
              <w:autoSpaceDE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>количество докторов наук</w:t>
            </w:r>
          </w:p>
        </w:tc>
        <w:tc>
          <w:tcPr>
            <w:tcW w:w="1401" w:type="dxa"/>
          </w:tcPr>
          <w:p w:rsidR="00B377FD" w:rsidRPr="00721364" w:rsidRDefault="00B377FD" w:rsidP="00493E9B">
            <w:pPr>
              <w:widowControl w:val="0"/>
              <w:autoSpaceDE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>в том числе в возрасте 29-45 лет</w:t>
            </w:r>
          </w:p>
        </w:tc>
        <w:tc>
          <w:tcPr>
            <w:tcW w:w="1385" w:type="dxa"/>
          </w:tcPr>
          <w:p w:rsidR="00B377FD" w:rsidRPr="00721364" w:rsidRDefault="00B377FD" w:rsidP="00493E9B">
            <w:pPr>
              <w:widowControl w:val="0"/>
              <w:autoSpaceDE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>кол-во кандидатов наук</w:t>
            </w:r>
          </w:p>
        </w:tc>
        <w:tc>
          <w:tcPr>
            <w:tcW w:w="1499" w:type="dxa"/>
          </w:tcPr>
          <w:p w:rsidR="00B377FD" w:rsidRPr="00721364" w:rsidRDefault="00B377FD" w:rsidP="00493E9B">
            <w:pPr>
              <w:widowControl w:val="0"/>
              <w:autoSpaceDE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>в том числе в возрасте 29-45 лет</w:t>
            </w:r>
          </w:p>
        </w:tc>
        <w:tc>
          <w:tcPr>
            <w:tcW w:w="1783" w:type="dxa"/>
          </w:tcPr>
          <w:p w:rsidR="00B377FD" w:rsidRPr="00721364" w:rsidRDefault="00B377FD" w:rsidP="00493E9B">
            <w:pPr>
              <w:widowControl w:val="0"/>
              <w:autoSpaceDE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>Учителя высшей категории, победители конкурсов и т.д.</w:t>
            </w:r>
          </w:p>
        </w:tc>
      </w:tr>
      <w:tr w:rsidR="00B377FD" w:rsidRPr="00AD3011" w:rsidTr="00493E9B">
        <w:tc>
          <w:tcPr>
            <w:tcW w:w="540" w:type="dxa"/>
          </w:tcPr>
          <w:p w:rsidR="00B377FD" w:rsidRPr="00721364" w:rsidRDefault="00B377FD" w:rsidP="00493E9B">
            <w:pPr>
              <w:widowControl w:val="0"/>
              <w:autoSpaceDE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vAlign w:val="center"/>
          </w:tcPr>
          <w:p w:rsidR="00B377FD" w:rsidRPr="00721364" w:rsidRDefault="00B377FD" w:rsidP="00493E9B">
            <w:pPr>
              <w:widowControl w:val="0"/>
              <w:autoSpaceDE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>Штатные сотрудники</w:t>
            </w:r>
          </w:p>
        </w:tc>
        <w:tc>
          <w:tcPr>
            <w:tcW w:w="1373" w:type="dxa"/>
          </w:tcPr>
          <w:p w:rsidR="00B377FD" w:rsidRPr="00721364" w:rsidRDefault="00B377FD" w:rsidP="00493E9B">
            <w:pPr>
              <w:widowControl w:val="0"/>
              <w:autoSpaceDE w:val="0"/>
              <w:adjustRightInd w:val="0"/>
              <w:spacing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1" w:type="dxa"/>
          </w:tcPr>
          <w:p w:rsidR="00B377FD" w:rsidRPr="00721364" w:rsidRDefault="00B377FD" w:rsidP="00493E9B">
            <w:pPr>
              <w:widowControl w:val="0"/>
              <w:autoSpaceDE w:val="0"/>
              <w:adjustRightInd w:val="0"/>
              <w:spacing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5" w:type="dxa"/>
          </w:tcPr>
          <w:p w:rsidR="00B377FD" w:rsidRPr="00721364" w:rsidRDefault="00B377FD" w:rsidP="00493E9B">
            <w:pPr>
              <w:widowControl w:val="0"/>
              <w:autoSpaceDE w:val="0"/>
              <w:adjustRightInd w:val="0"/>
              <w:spacing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9" w:type="dxa"/>
          </w:tcPr>
          <w:p w:rsidR="00B377FD" w:rsidRPr="00721364" w:rsidRDefault="00B377FD" w:rsidP="00493E9B">
            <w:pPr>
              <w:widowControl w:val="0"/>
              <w:autoSpaceDE w:val="0"/>
              <w:adjustRightInd w:val="0"/>
              <w:spacing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3" w:type="dxa"/>
          </w:tcPr>
          <w:p w:rsidR="00B377FD" w:rsidRPr="00721364" w:rsidRDefault="00B377FD" w:rsidP="00493E9B">
            <w:pPr>
              <w:widowControl w:val="0"/>
              <w:autoSpaceDE w:val="0"/>
              <w:adjustRightInd w:val="0"/>
              <w:spacing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>в/к- 16</w:t>
            </w:r>
          </w:p>
          <w:p w:rsidR="00B377FD" w:rsidRPr="00721364" w:rsidRDefault="00B377FD" w:rsidP="00493E9B">
            <w:pPr>
              <w:widowControl w:val="0"/>
              <w:autoSpaceDE w:val="0"/>
              <w:adjustRightInd w:val="0"/>
              <w:spacing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>1 к/к – 21</w:t>
            </w:r>
          </w:p>
        </w:tc>
      </w:tr>
      <w:tr w:rsidR="00B377FD" w:rsidRPr="00AD3011" w:rsidTr="00493E9B">
        <w:tc>
          <w:tcPr>
            <w:tcW w:w="540" w:type="dxa"/>
          </w:tcPr>
          <w:p w:rsidR="00B377FD" w:rsidRPr="00721364" w:rsidRDefault="00B377FD" w:rsidP="00493E9B">
            <w:pPr>
              <w:widowControl w:val="0"/>
              <w:autoSpaceDE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vAlign w:val="center"/>
          </w:tcPr>
          <w:p w:rsidR="00B377FD" w:rsidRPr="00721364" w:rsidRDefault="00B377FD" w:rsidP="00493E9B">
            <w:pPr>
              <w:widowControl w:val="0"/>
              <w:autoSpaceDE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>Совместители</w:t>
            </w:r>
          </w:p>
        </w:tc>
        <w:tc>
          <w:tcPr>
            <w:tcW w:w="1373" w:type="dxa"/>
          </w:tcPr>
          <w:p w:rsidR="00B377FD" w:rsidRPr="00721364" w:rsidRDefault="00B377FD" w:rsidP="00493E9B">
            <w:pPr>
              <w:widowControl w:val="0"/>
              <w:autoSpaceDE w:val="0"/>
              <w:adjustRightInd w:val="0"/>
              <w:spacing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1" w:type="dxa"/>
          </w:tcPr>
          <w:p w:rsidR="00B377FD" w:rsidRPr="00721364" w:rsidRDefault="00B377FD" w:rsidP="00493E9B">
            <w:pPr>
              <w:widowControl w:val="0"/>
              <w:autoSpaceDE w:val="0"/>
              <w:adjustRightInd w:val="0"/>
              <w:spacing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5" w:type="dxa"/>
          </w:tcPr>
          <w:p w:rsidR="00B377FD" w:rsidRPr="00721364" w:rsidRDefault="00B377FD" w:rsidP="00493E9B">
            <w:pPr>
              <w:widowControl w:val="0"/>
              <w:autoSpaceDE w:val="0"/>
              <w:adjustRightInd w:val="0"/>
              <w:spacing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9" w:type="dxa"/>
          </w:tcPr>
          <w:p w:rsidR="00B377FD" w:rsidRPr="00721364" w:rsidRDefault="00B377FD" w:rsidP="00493E9B">
            <w:pPr>
              <w:widowControl w:val="0"/>
              <w:autoSpaceDE w:val="0"/>
              <w:adjustRightInd w:val="0"/>
              <w:spacing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3" w:type="dxa"/>
          </w:tcPr>
          <w:p w:rsidR="00B377FD" w:rsidRPr="00721364" w:rsidRDefault="00B377FD" w:rsidP="00493E9B">
            <w:pPr>
              <w:widowControl w:val="0"/>
              <w:autoSpaceDE w:val="0"/>
              <w:adjustRightInd w:val="0"/>
              <w:spacing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>в/к - 2</w:t>
            </w:r>
          </w:p>
        </w:tc>
      </w:tr>
    </w:tbl>
    <w:p w:rsidR="00B377FD" w:rsidRPr="00721364" w:rsidRDefault="00B377FD" w:rsidP="00B377FD">
      <w:pPr>
        <w:spacing w:after="0" w:line="288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1" w:name="bookmark23"/>
      <w:r w:rsidRPr="00721364">
        <w:rPr>
          <w:rFonts w:ascii="Times New Roman" w:hAnsi="Times New Roman" w:cs="Times New Roman"/>
          <w:b/>
          <w:bCs/>
          <w:sz w:val="28"/>
          <w:szCs w:val="28"/>
          <w:lang w:bidi="ru-RU"/>
        </w:rPr>
        <w:t>3. Описание и обоснование проекта</w:t>
      </w:r>
      <w:bookmarkEnd w:id="1"/>
    </w:p>
    <w:p w:rsidR="00B377FD" w:rsidRPr="00721364" w:rsidRDefault="00B377FD" w:rsidP="00B377FD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21364">
        <w:rPr>
          <w:rFonts w:ascii="Times New Roman" w:hAnsi="Times New Roman" w:cs="Times New Roman"/>
          <w:sz w:val="28"/>
          <w:szCs w:val="28"/>
          <w:lang w:bidi="ru-RU"/>
        </w:rPr>
        <w:t>3.1. Актуальность решаемых задач в процессе реализации проекта.</w:t>
      </w:r>
    </w:p>
    <w:p w:rsidR="00B377FD" w:rsidRPr="00721364" w:rsidRDefault="00B377FD" w:rsidP="00B377FD">
      <w:pPr>
        <w:spacing w:after="0" w:line="288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1364">
        <w:rPr>
          <w:rFonts w:ascii="Times New Roman" w:eastAsia="Calibri" w:hAnsi="Times New Roman" w:cs="Times New Roman"/>
          <w:sz w:val="28"/>
          <w:szCs w:val="28"/>
        </w:rPr>
        <w:lastRenderedPageBreak/>
        <w:t>Актуальность и необходимость разработки модели сетевой мультимедийной библиотеки «ЭКО-школа» определяются на следующих основаниях:</w:t>
      </w:r>
    </w:p>
    <w:tbl>
      <w:tblPr>
        <w:tblStyle w:val="12"/>
        <w:tblW w:w="9322" w:type="dxa"/>
        <w:tblLook w:val="04A0"/>
      </w:tblPr>
      <w:tblGrid>
        <w:gridCol w:w="4503"/>
        <w:gridCol w:w="4819"/>
      </w:tblGrid>
      <w:tr w:rsidR="00B377FD" w:rsidRPr="0089073C" w:rsidTr="00493E9B">
        <w:tc>
          <w:tcPr>
            <w:tcW w:w="4503" w:type="dxa"/>
          </w:tcPr>
          <w:p w:rsidR="00B377FD" w:rsidRPr="0089073C" w:rsidRDefault="00B377FD" w:rsidP="00493E9B">
            <w:pPr>
              <w:spacing w:line="216" w:lineRule="auto"/>
              <w:ind w:firstLine="0"/>
              <w:rPr>
                <w:rFonts w:eastAsia="Calibri"/>
                <w:b/>
                <w:szCs w:val="24"/>
                <w:lang w:eastAsia="en-US"/>
              </w:rPr>
            </w:pPr>
            <w:r w:rsidRPr="0089073C">
              <w:rPr>
                <w:rFonts w:eastAsia="Calibri"/>
                <w:b/>
                <w:szCs w:val="24"/>
                <w:lang w:eastAsia="en-US"/>
              </w:rPr>
              <w:t>Проблемы и задачи развития школьного образования</w:t>
            </w:r>
          </w:p>
        </w:tc>
        <w:tc>
          <w:tcPr>
            <w:tcW w:w="4819" w:type="dxa"/>
          </w:tcPr>
          <w:p w:rsidR="00B377FD" w:rsidRPr="0089073C" w:rsidRDefault="00B377FD" w:rsidP="00493E9B">
            <w:pPr>
              <w:spacing w:line="216" w:lineRule="auto"/>
              <w:ind w:firstLine="0"/>
              <w:rPr>
                <w:rFonts w:eastAsia="Calibri"/>
                <w:b/>
                <w:szCs w:val="24"/>
                <w:lang w:eastAsia="en-US"/>
              </w:rPr>
            </w:pPr>
            <w:r w:rsidRPr="0089073C">
              <w:rPr>
                <w:rFonts w:eastAsia="Calibri"/>
                <w:b/>
                <w:szCs w:val="24"/>
                <w:lang w:eastAsia="en-US"/>
              </w:rPr>
              <w:t xml:space="preserve">Предлагаемый в рамках проекта возможный способ решения </w:t>
            </w:r>
          </w:p>
        </w:tc>
      </w:tr>
      <w:tr w:rsidR="00B377FD" w:rsidRPr="0089073C" w:rsidTr="00493E9B">
        <w:tc>
          <w:tcPr>
            <w:tcW w:w="4503" w:type="dxa"/>
          </w:tcPr>
          <w:p w:rsidR="00B377FD" w:rsidRPr="0089073C" w:rsidRDefault="00B377FD" w:rsidP="00B377FD">
            <w:pPr>
              <w:numPr>
                <w:ilvl w:val="0"/>
                <w:numId w:val="41"/>
              </w:numPr>
              <w:tabs>
                <w:tab w:val="left" w:pos="567"/>
              </w:tabs>
              <w:spacing w:after="0" w:line="216" w:lineRule="auto"/>
              <w:ind w:left="0" w:firstLine="0"/>
              <w:contextualSpacing/>
              <w:rPr>
                <w:rFonts w:eastAsia="Calibri"/>
                <w:szCs w:val="24"/>
                <w:lang w:eastAsia="en-US"/>
              </w:rPr>
            </w:pPr>
            <w:r w:rsidRPr="0089073C">
              <w:rPr>
                <w:rFonts w:eastAsia="Calibri"/>
                <w:szCs w:val="24"/>
                <w:lang w:eastAsia="en-US"/>
              </w:rPr>
              <w:t>Необходимость осуществления перехода от формального использования цифровых инструментов во внеурочной деятельности школы к организации целостного учебного и воспитательного процесса, построенного на основе современной инфраструктуры, технического оборудования и программного обеспечения, информационно-методических средств, обеспечивающих доступ к глобальным знаниям и технологиям</w:t>
            </w:r>
          </w:p>
        </w:tc>
        <w:tc>
          <w:tcPr>
            <w:tcW w:w="4819" w:type="dxa"/>
          </w:tcPr>
          <w:p w:rsidR="00B377FD" w:rsidRPr="0089073C" w:rsidRDefault="00B377FD" w:rsidP="00B377FD">
            <w:pPr>
              <w:numPr>
                <w:ilvl w:val="0"/>
                <w:numId w:val="42"/>
              </w:numPr>
              <w:tabs>
                <w:tab w:val="left" w:pos="567"/>
                <w:tab w:val="left" w:pos="602"/>
              </w:tabs>
              <w:spacing w:after="0" w:line="216" w:lineRule="auto"/>
              <w:ind w:left="0" w:firstLine="0"/>
              <w:contextualSpacing/>
              <w:rPr>
                <w:rFonts w:eastAsia="Calibri"/>
                <w:szCs w:val="24"/>
                <w:lang w:eastAsia="en-US"/>
              </w:rPr>
            </w:pPr>
            <w:r w:rsidRPr="0089073C">
              <w:rPr>
                <w:rFonts w:eastAsia="Calibri"/>
                <w:szCs w:val="24"/>
                <w:lang w:eastAsia="en-US"/>
              </w:rPr>
              <w:t>Интеграция разных типов учебной информации (текстовой, табличной, графической, видео, аниме, и др.) в зависимости от формируемых УУД и способов представления результатов в условиях совершенствования технологий классно-урочной системы и внедрения вариативных форм самостоятельной деятельности учащихся, разнообразных социальных проб и практик во взаимодействии с профессиональными сообществами на основе сетевой мультимедийной библиотеки.</w:t>
            </w:r>
          </w:p>
        </w:tc>
      </w:tr>
      <w:tr w:rsidR="00B377FD" w:rsidRPr="0089073C" w:rsidTr="00493E9B">
        <w:tc>
          <w:tcPr>
            <w:tcW w:w="4503" w:type="dxa"/>
          </w:tcPr>
          <w:p w:rsidR="00B377FD" w:rsidRPr="0089073C" w:rsidRDefault="00B377FD" w:rsidP="00B377FD">
            <w:pPr>
              <w:numPr>
                <w:ilvl w:val="0"/>
                <w:numId w:val="41"/>
              </w:numPr>
              <w:tabs>
                <w:tab w:val="left" w:pos="567"/>
              </w:tabs>
              <w:spacing w:after="0" w:line="216" w:lineRule="auto"/>
              <w:ind w:left="0" w:firstLine="0"/>
              <w:contextualSpacing/>
              <w:rPr>
                <w:rFonts w:eastAsia="Calibri"/>
                <w:szCs w:val="24"/>
                <w:lang w:eastAsia="en-US"/>
              </w:rPr>
            </w:pPr>
            <w:r w:rsidRPr="0089073C">
              <w:rPr>
                <w:rFonts w:eastAsia="Calibri"/>
                <w:szCs w:val="24"/>
                <w:lang w:eastAsia="en-US"/>
              </w:rPr>
              <w:t>Несоответствие между реальными возможностями школыобеспечивать поддержкуиндивидуальности и  развитие потенциала каждого ребенка, и критическим обесцениванием социокультурных и педагогических возможностей школы, отсутствием мотивации создавать такое пространствов связи с острым дефицитом квалифицированных кадров, современного оборудования, качественной интернет-связи и компьютерной техники для реализации высокотехнологичных программ естественно-научного образования, в том числе экологического содержания.</w:t>
            </w:r>
          </w:p>
        </w:tc>
        <w:tc>
          <w:tcPr>
            <w:tcW w:w="4819" w:type="dxa"/>
          </w:tcPr>
          <w:p w:rsidR="00B377FD" w:rsidRPr="0089073C" w:rsidRDefault="00B377FD" w:rsidP="00B377FD">
            <w:pPr>
              <w:numPr>
                <w:ilvl w:val="0"/>
                <w:numId w:val="42"/>
              </w:numPr>
              <w:tabs>
                <w:tab w:val="left" w:pos="567"/>
                <w:tab w:val="left" w:pos="602"/>
              </w:tabs>
              <w:spacing w:after="0" w:line="216" w:lineRule="auto"/>
              <w:ind w:left="0" w:firstLine="0"/>
              <w:contextualSpacing/>
              <w:rPr>
                <w:rFonts w:eastAsia="Calibri"/>
                <w:szCs w:val="24"/>
                <w:lang w:eastAsia="en-US"/>
              </w:rPr>
            </w:pPr>
            <w:r w:rsidRPr="0089073C">
              <w:rPr>
                <w:rFonts w:eastAsia="Calibri"/>
                <w:szCs w:val="24"/>
                <w:lang w:eastAsia="en-US"/>
              </w:rPr>
              <w:t>Создание модели сетевой мультимедийной библиотеки, как ядерного элемента эко-ориентированнойобразовательной среды, создающей возможности для разных целевых групп  на основе ответственного участия педагогов, других взрослых (</w:t>
            </w:r>
            <w:r w:rsidRPr="0089073C">
              <w:rPr>
                <w:rFonts w:eastAsia="Calibri"/>
                <w:i/>
                <w:szCs w:val="24"/>
                <w:lang w:eastAsia="en-US"/>
              </w:rPr>
              <w:t>инвестиции в рамках партнерства</w:t>
            </w:r>
            <w:r w:rsidRPr="0089073C">
              <w:rPr>
                <w:rFonts w:eastAsia="Calibri"/>
                <w:szCs w:val="24"/>
                <w:lang w:eastAsia="en-US"/>
              </w:rPr>
              <w:t>) и детей (</w:t>
            </w:r>
            <w:r w:rsidRPr="0089073C">
              <w:rPr>
                <w:rFonts w:eastAsia="Calibri"/>
                <w:i/>
                <w:szCs w:val="24"/>
                <w:lang w:eastAsia="en-US"/>
              </w:rPr>
              <w:t>проектировочный и событийный формат детских активностей</w:t>
            </w:r>
            <w:r w:rsidRPr="0089073C">
              <w:rPr>
                <w:rFonts w:eastAsia="Calibri"/>
                <w:szCs w:val="24"/>
                <w:lang w:eastAsia="en-US"/>
              </w:rPr>
              <w:t xml:space="preserve">) в поиске практических решений конкретных экологических задач, </w:t>
            </w:r>
            <w:r w:rsidRPr="0089073C">
              <w:rPr>
                <w:rFonts w:eastAsia="Calibri"/>
                <w:iCs/>
                <w:szCs w:val="24"/>
                <w:lang w:eastAsia="en-US" w:bidi="ru-RU"/>
              </w:rPr>
              <w:t xml:space="preserve">расширения цифрового пространства внеурочной деятельности школьников </w:t>
            </w:r>
            <w:r w:rsidRPr="0089073C">
              <w:rPr>
                <w:rFonts w:eastAsia="Calibri"/>
                <w:szCs w:val="24"/>
                <w:lang w:eastAsia="en-US" w:bidi="ru-RU"/>
              </w:rPr>
              <w:t>в целях формирования интеллекта и культуры эколичности, способной внести вклад в устойчивое развитие зеленой экономики</w:t>
            </w:r>
            <w:r w:rsidRPr="0089073C">
              <w:rPr>
                <w:rFonts w:eastAsia="Calibri"/>
                <w:szCs w:val="24"/>
                <w:lang w:eastAsia="en-US"/>
              </w:rPr>
              <w:t>.</w:t>
            </w:r>
          </w:p>
        </w:tc>
      </w:tr>
      <w:tr w:rsidR="00B377FD" w:rsidRPr="0089073C" w:rsidTr="00493E9B">
        <w:tc>
          <w:tcPr>
            <w:tcW w:w="4503" w:type="dxa"/>
          </w:tcPr>
          <w:p w:rsidR="00B377FD" w:rsidRPr="0089073C" w:rsidRDefault="00B377FD" w:rsidP="00B377FD">
            <w:pPr>
              <w:numPr>
                <w:ilvl w:val="0"/>
                <w:numId w:val="41"/>
              </w:numPr>
              <w:tabs>
                <w:tab w:val="left" w:pos="567"/>
              </w:tabs>
              <w:spacing w:after="0" w:line="216" w:lineRule="auto"/>
              <w:ind w:left="0" w:firstLine="0"/>
              <w:contextualSpacing/>
              <w:rPr>
                <w:rFonts w:eastAsia="Calibri"/>
                <w:szCs w:val="24"/>
                <w:lang w:eastAsia="en-US"/>
              </w:rPr>
            </w:pPr>
            <w:r w:rsidRPr="0089073C">
              <w:rPr>
                <w:rFonts w:eastAsia="Calibri"/>
                <w:szCs w:val="24"/>
                <w:lang w:eastAsia="en-US"/>
              </w:rPr>
              <w:t>Снижение образовательного и воспитательного потенциала современной школыв обеспечении доступности качественного школьного образования и неготовность педагогического персонала к разработке и реализации конструктивных решений и мобильному реагированию на вызовы внешней среды.</w:t>
            </w:r>
          </w:p>
        </w:tc>
        <w:tc>
          <w:tcPr>
            <w:tcW w:w="4819" w:type="dxa"/>
          </w:tcPr>
          <w:p w:rsidR="00B377FD" w:rsidRPr="0089073C" w:rsidRDefault="00B377FD" w:rsidP="00B377FD">
            <w:pPr>
              <w:numPr>
                <w:ilvl w:val="0"/>
                <w:numId w:val="42"/>
              </w:numPr>
              <w:tabs>
                <w:tab w:val="left" w:pos="567"/>
              </w:tabs>
              <w:spacing w:after="0" w:line="216" w:lineRule="auto"/>
              <w:ind w:left="0" w:firstLine="0"/>
              <w:contextualSpacing/>
              <w:rPr>
                <w:rFonts w:eastAsia="Calibri"/>
                <w:szCs w:val="24"/>
                <w:lang w:eastAsia="en-US"/>
              </w:rPr>
            </w:pPr>
            <w:r w:rsidRPr="0089073C">
              <w:rPr>
                <w:rFonts w:eastAsia="Calibri"/>
                <w:szCs w:val="24"/>
                <w:lang w:eastAsia="en-US" w:bidi="ru-RU"/>
              </w:rPr>
              <w:t>Обеспечение доступности общего образования</w:t>
            </w:r>
            <w:r w:rsidRPr="0089073C">
              <w:rPr>
                <w:rFonts w:eastAsia="Calibri"/>
                <w:bCs/>
                <w:szCs w:val="24"/>
                <w:lang w:eastAsia="en-US" w:bidi="ru-RU"/>
              </w:rPr>
              <w:t>независимо от места проживания обучающихся на основе онлайн и дистанционного обучения,</w:t>
            </w:r>
            <w:r w:rsidRPr="0089073C">
              <w:rPr>
                <w:rFonts w:eastAsia="Calibri"/>
                <w:szCs w:val="24"/>
                <w:lang w:eastAsia="en-US"/>
              </w:rPr>
              <w:t>использование электронных ресурсов «на перспективу» непрерывного образования на протяжении всей жизни.</w:t>
            </w:r>
          </w:p>
        </w:tc>
      </w:tr>
    </w:tbl>
    <w:p w:rsidR="00B377FD" w:rsidRPr="00721364" w:rsidRDefault="00B377FD" w:rsidP="00B377FD">
      <w:pPr>
        <w:tabs>
          <w:tab w:val="left" w:pos="1134"/>
        </w:tabs>
        <w:spacing w:after="0" w:line="288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1364">
        <w:rPr>
          <w:rFonts w:ascii="Times New Roman" w:eastAsia="Calibri" w:hAnsi="Times New Roman" w:cs="Times New Roman"/>
          <w:sz w:val="28"/>
          <w:szCs w:val="28"/>
        </w:rPr>
        <w:t>Профессиональная потребность и необходимость решения указанных проблем и задач отвечает направлениям государственной образовательной политики</w:t>
      </w:r>
      <w:r w:rsidRPr="00721364">
        <w:rPr>
          <w:rFonts w:ascii="Times New Roman" w:hAnsi="Times New Roman" w:cs="Times New Roman"/>
          <w:sz w:val="28"/>
          <w:szCs w:val="28"/>
        </w:rPr>
        <w:t>по поддержке</w:t>
      </w:r>
      <w:r w:rsidRPr="00721364">
        <w:rPr>
          <w:rFonts w:ascii="Times New Roman" w:eastAsia="Calibri" w:hAnsi="Times New Roman" w:cs="Times New Roman"/>
          <w:sz w:val="28"/>
          <w:szCs w:val="28"/>
        </w:rPr>
        <w:t>инноваций в области развития и модернизации образования, отраженным в ключевых программных документах: государственной программе РФ «Развитие образования»</w:t>
      </w:r>
      <w:r w:rsidRPr="00721364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Pr="00721364">
        <w:rPr>
          <w:rFonts w:ascii="Times New Roman" w:eastAsia="Calibri" w:hAnsi="Times New Roman" w:cs="Times New Roman"/>
          <w:sz w:val="28"/>
          <w:szCs w:val="28"/>
        </w:rPr>
        <w:t>ФГОС общего образования, Концепции развития дополнительного образования детей, Стратегии развития воспитания в РФ, государственной программе Республики Бурятия «Развитие образования и науки», и др., а также в муниципальной программе «Развитие образования города Улан-Удэ», в Программе развития МАОУ «СОШ №26» г. Улан-Удэ.</w:t>
      </w:r>
    </w:p>
    <w:p w:rsidR="00B377FD" w:rsidRPr="00721364" w:rsidRDefault="00B377FD" w:rsidP="00B377FD">
      <w:pPr>
        <w:widowControl w:val="0"/>
        <w:tabs>
          <w:tab w:val="left" w:pos="0"/>
          <w:tab w:val="left" w:pos="567"/>
          <w:tab w:val="left" w:pos="1134"/>
        </w:tabs>
        <w:spacing w:after="0" w:line="288" w:lineRule="auto"/>
        <w:ind w:firstLine="567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721364">
        <w:rPr>
          <w:rFonts w:ascii="Times New Roman" w:hAnsi="Times New Roman" w:cs="Times New Roman"/>
          <w:bCs/>
          <w:sz w:val="28"/>
          <w:szCs w:val="28"/>
        </w:rPr>
        <w:t>Тема и проблематика проекта МАОУ «СОШ №26 г. Улан-Удэ» по созданию модели сетевой ММБ «ЭКО-школа»определены также с учетом результатов и направлений инновационной деятельностина основе реализуемых в настоящий момент инновационных проектов:</w:t>
      </w: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87"/>
      </w:tblGrid>
      <w:tr w:rsidR="00B377FD" w:rsidRPr="00721364" w:rsidTr="00493E9B">
        <w:tc>
          <w:tcPr>
            <w:tcW w:w="9287" w:type="dxa"/>
          </w:tcPr>
          <w:p w:rsidR="00B377FD" w:rsidRPr="00721364" w:rsidRDefault="00B377FD" w:rsidP="00493E9B">
            <w:pPr>
              <w:tabs>
                <w:tab w:val="left" w:pos="1134"/>
              </w:tabs>
              <w:spacing w:after="0" w:line="288" w:lineRule="auto"/>
              <w:ind w:firstLine="567"/>
              <w:rPr>
                <w:bCs/>
                <w:sz w:val="28"/>
                <w:szCs w:val="28"/>
              </w:rPr>
            </w:pPr>
            <w:r w:rsidRPr="00721364">
              <w:rPr>
                <w:b/>
                <w:bCs/>
                <w:sz w:val="28"/>
                <w:szCs w:val="28"/>
              </w:rPr>
              <w:lastRenderedPageBreak/>
              <w:t xml:space="preserve">Проекты по цифровизации образовательной среды, по обновлению содержания и технологий экологического образования, по созданию виртуального альбома «Дорогами родного края», по ознакомлению с профессиями будущего, по организации летнего экологического лагеря на озере Байкал (Истомино) с участием ученых из БИП СО РАН </w:t>
            </w:r>
            <w:r w:rsidRPr="00721364">
              <w:rPr>
                <w:bCs/>
                <w:sz w:val="28"/>
                <w:szCs w:val="28"/>
              </w:rPr>
              <w:t>направлены на расширение пространства учебной деятельности в области естественных наук, развитие экологической грамотности и повышение экологической культуры школьников. Проект сетевой ММБ «ЭКО-школа» создаст условия для тех учащихся, чьи образовательные интересы связаны с такими сферами деятельности, как охрана природы, экологический менеджмент, среда обитания человека, лесоведение и лесоводство, агроэкология, сити-фермерство, ландшафтный дизайн, экодизайн, фитодизайн, цветоводство и флористика, зеленое строительство, биоэтика, декоративно-прикладное творчество средствами природы и др.</w:t>
            </w:r>
          </w:p>
          <w:p w:rsidR="00B377FD" w:rsidRPr="00721364" w:rsidRDefault="00B377FD" w:rsidP="00493E9B">
            <w:pPr>
              <w:tabs>
                <w:tab w:val="left" w:pos="0"/>
                <w:tab w:val="left" w:pos="567"/>
                <w:tab w:val="left" w:pos="1134"/>
              </w:tabs>
              <w:spacing w:after="0" w:line="288" w:lineRule="auto"/>
              <w:ind w:firstLine="567"/>
              <w:rPr>
                <w:bCs/>
                <w:sz w:val="28"/>
                <w:szCs w:val="28"/>
              </w:rPr>
            </w:pPr>
            <w:r w:rsidRPr="00721364">
              <w:rPr>
                <w:bCs/>
                <w:sz w:val="28"/>
                <w:szCs w:val="28"/>
              </w:rPr>
              <w:t>ММБ «ЭКО-школа» дополнит вариативную часть учебного плана школы инновационными формами организации образовательного процесса в разновозрастных «по интересам» группах:онлайн и оффлайн интеллектуальнымии эко-марафонами, акциями, радио- и телепередачами в сети и др.В экологической игро-библиотеке будут доступны компьютерные игры экологической тематики, в которых можно узнать, как сделать свою жизнь более экологичной, как нужно вести себя, отдыхая на Байкале, можно ли стать богаче, охраняя природу, и многое другое.«Сундук с сокровищами» расскажет о проблеме бытовых отходов, а виртуальные стенды и лаборатории - о путях развития энергетики, о проблеме изменения климата, об экологическом следе человека. Экологические фестивали будут проводиться с участием волонтеров, представителей некоммерческих общественных организаций.</w:t>
            </w:r>
          </w:p>
          <w:p w:rsidR="00B377FD" w:rsidRPr="00721364" w:rsidRDefault="00B377FD" w:rsidP="00493E9B">
            <w:pPr>
              <w:tabs>
                <w:tab w:val="left" w:pos="0"/>
                <w:tab w:val="left" w:pos="567"/>
                <w:tab w:val="left" w:pos="1134"/>
              </w:tabs>
              <w:spacing w:after="0" w:line="288" w:lineRule="auto"/>
              <w:ind w:firstLine="567"/>
              <w:rPr>
                <w:bCs/>
                <w:sz w:val="28"/>
                <w:szCs w:val="28"/>
              </w:rPr>
            </w:pPr>
            <w:r w:rsidRPr="00721364">
              <w:rPr>
                <w:bCs/>
                <w:sz w:val="28"/>
                <w:szCs w:val="28"/>
              </w:rPr>
              <w:t xml:space="preserve">Для педагогов методической сети проекта будут доступны игровые пособия экологической тематики, сценарии живых уроков с методическими рекомендациями по их проведениюна темы здоровья, красоты, экономии семейного бюджета, взаимосвязанности глобальных экологических проблем с личным поведением в быту. </w:t>
            </w:r>
            <w:r w:rsidRPr="00721364">
              <w:rPr>
                <w:bCs/>
                <w:sz w:val="28"/>
                <w:szCs w:val="28"/>
              </w:rPr>
              <w:br/>
              <w:t xml:space="preserve">Организации-участники проекта могут стать проектантами сетевых событий и проектов «Улан-Удэ - обучающийся город», «Школа экологического предпринимательства», «Жизнь без отходов», «Путешествие вокруг Байкала», «Экослед товара», «Фотоследы </w:t>
            </w:r>
            <w:r w:rsidRPr="00721364">
              <w:rPr>
                <w:bCs/>
                <w:sz w:val="28"/>
                <w:szCs w:val="28"/>
              </w:rPr>
              <w:lastRenderedPageBreak/>
              <w:t>потребительской культуры».</w:t>
            </w:r>
          </w:p>
          <w:p w:rsidR="00B377FD" w:rsidRPr="00721364" w:rsidRDefault="00B377FD" w:rsidP="00493E9B">
            <w:pPr>
              <w:tabs>
                <w:tab w:val="left" w:pos="0"/>
                <w:tab w:val="left" w:pos="567"/>
                <w:tab w:val="left" w:pos="1134"/>
              </w:tabs>
              <w:spacing w:after="0" w:line="288" w:lineRule="auto"/>
              <w:ind w:firstLine="567"/>
              <w:rPr>
                <w:sz w:val="28"/>
                <w:szCs w:val="28"/>
              </w:rPr>
            </w:pPr>
            <w:r w:rsidRPr="00721364">
              <w:rPr>
                <w:bCs/>
                <w:sz w:val="28"/>
                <w:szCs w:val="28"/>
              </w:rPr>
              <w:t>Детско-взрослые команды из разных школ смогут в режиме онлайн защищать проекты будущего, проводить пресс-конференция; занятия эко-театра, экогостиных, творческих экостудий, экомастерских и др., а также экологический всеобуч для родителей и других взрослых.</w:t>
            </w:r>
          </w:p>
        </w:tc>
      </w:tr>
      <w:tr w:rsidR="00B377FD" w:rsidRPr="00721364" w:rsidTr="00493E9B">
        <w:tc>
          <w:tcPr>
            <w:tcW w:w="9287" w:type="dxa"/>
          </w:tcPr>
          <w:p w:rsidR="00B377FD" w:rsidRPr="00721364" w:rsidRDefault="00B377FD" w:rsidP="00493E9B">
            <w:pPr>
              <w:tabs>
                <w:tab w:val="left" w:pos="1134"/>
              </w:tabs>
              <w:spacing w:after="0" w:line="288" w:lineRule="auto"/>
              <w:ind w:firstLine="567"/>
              <w:rPr>
                <w:bCs/>
                <w:sz w:val="28"/>
                <w:szCs w:val="28"/>
              </w:rPr>
            </w:pPr>
            <w:r w:rsidRPr="00721364">
              <w:rPr>
                <w:b/>
                <w:bCs/>
                <w:sz w:val="28"/>
                <w:szCs w:val="28"/>
              </w:rPr>
              <w:lastRenderedPageBreak/>
              <w:t xml:space="preserve">Проекты по модернизации и развитию школьной библиотеки </w:t>
            </w:r>
            <w:r w:rsidRPr="00721364">
              <w:rPr>
                <w:bCs/>
                <w:sz w:val="28"/>
                <w:szCs w:val="28"/>
              </w:rPr>
              <w:t xml:space="preserve">из пункта выдачи учебной литературы в современный информационно-библиотечный центр, способствующий внедрению современных технологий с использованием интерактивных мультимедийных и цифровых средств, направлены на </w:t>
            </w:r>
            <w:r w:rsidRPr="00721364">
              <w:rPr>
                <w:bCs/>
                <w:sz w:val="28"/>
                <w:szCs w:val="28"/>
              </w:rPr>
              <w:tab/>
              <w:t>развитиеинформационной культуры учащихся и педагогов. ИБЦ школы содействуетинновационной и проектной деятельности субъектов образовательных отношений, усилению сетевого взаимодействия в сфере развития новых информационных каналов.</w:t>
            </w:r>
          </w:p>
          <w:p w:rsidR="00B377FD" w:rsidRPr="00721364" w:rsidRDefault="00B377FD" w:rsidP="00493E9B">
            <w:pPr>
              <w:tabs>
                <w:tab w:val="left" w:pos="1134"/>
              </w:tabs>
              <w:spacing w:after="0" w:line="288" w:lineRule="auto"/>
              <w:ind w:firstLine="567"/>
              <w:rPr>
                <w:bCs/>
                <w:sz w:val="28"/>
                <w:szCs w:val="28"/>
              </w:rPr>
            </w:pPr>
            <w:r w:rsidRPr="00721364">
              <w:rPr>
                <w:bCs/>
                <w:sz w:val="28"/>
                <w:szCs w:val="28"/>
              </w:rPr>
              <w:t>В рамках проекта ИБЦ школы будет оснащен современной трансформируемой мебелью, интерактивным мультимедийным оборудованием, современным программным обеспечением, что позволит решать задачи проекта по разработке модели сетевой мультимедийной библиотеки «ЭКО-школа». Дизайн и архитектура, программно-аппаратный комплекс мультимедийной библиотеки обеспечат учебное сотрудничество нескольких категорий пользователей (обучающиеся, авторы-разработчики учебных курсов, системные администраторы, менеджеры, и др.) во внеурочной деятельности школьников на основе использования технологий онлайн и дистанционного обучения, механики индивидуального образовательного маршрута, обновления содержания экологического образования за счет интеграции различных типов учебной информации. Вебинары  и другие мероприятия по распространению успешного опыта и результатов разработки и внедрения модели мультимедийной библиотеки также будут проводиться на базе ИБЦ школы.</w:t>
            </w:r>
          </w:p>
        </w:tc>
      </w:tr>
    </w:tbl>
    <w:p w:rsidR="00B377FD" w:rsidRPr="00721364" w:rsidRDefault="00B377FD" w:rsidP="00B377FD">
      <w:pPr>
        <w:spacing w:after="0" w:line="288" w:lineRule="auto"/>
        <w:ind w:firstLine="567"/>
        <w:jc w:val="both"/>
        <w:rPr>
          <w:rFonts w:ascii="Times New Roman" w:hAnsi="Times New Roman" w:cs="Times New Roman"/>
          <w:b/>
          <w:iCs/>
          <w:sz w:val="28"/>
          <w:szCs w:val="28"/>
          <w:lang w:bidi="ru-RU"/>
        </w:rPr>
      </w:pPr>
      <w:r w:rsidRPr="00721364">
        <w:rPr>
          <w:rFonts w:ascii="Times New Roman" w:hAnsi="Times New Roman" w:cs="Times New Roman"/>
          <w:b/>
          <w:sz w:val="28"/>
          <w:szCs w:val="28"/>
          <w:lang w:bidi="ru-RU"/>
        </w:rPr>
        <w:t>3.2. Достижению каких целей будет способствовать реализация проекта и в чём заключается значимость этих целей</w:t>
      </w:r>
    </w:p>
    <w:p w:rsidR="00B377FD" w:rsidRPr="00721364" w:rsidRDefault="00B377FD" w:rsidP="00B377FD">
      <w:pPr>
        <w:spacing w:after="0" w:line="288" w:lineRule="auto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</w:pPr>
      <w:r w:rsidRPr="00721364"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Проект предлагает способы достижения целей приоритетных проектов «Современная цифровая образовательная среда Российской Федерации»,«Создание современной образовательной среды для школьников», «Доступное дополнительное образование для детей» </w:t>
      </w:r>
      <w:hyperlink r:id="rId5" w:tgtFrame="_blank" w:history="1">
        <w:r w:rsidRPr="00721364">
          <w:rPr>
            <w:rFonts w:ascii="Times New Roman" w:hAnsi="Times New Roman" w:cs="Times New Roman"/>
            <w:color w:val="204E8A"/>
            <w:sz w:val="28"/>
            <w:szCs w:val="28"/>
            <w:bdr w:val="none" w:sz="0" w:space="0" w:color="auto" w:frame="1"/>
            <w:shd w:val="clear" w:color="auto" w:fill="FDFDFD"/>
          </w:rPr>
          <w:t>государственной программы «Развитие образования</w:t>
        </w:r>
      </w:hyperlink>
      <w:r w:rsidRPr="00721364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 xml:space="preserve">: качество образования, </w:t>
      </w:r>
      <w:r w:rsidRPr="00721364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lastRenderedPageBreak/>
        <w:t>которое характеризуется: сохранением лидирующих позиций Российской Федерации в международных исследованиях PIRLS, TIMSS, и повышением позиций Российской Федерации в международной программе по оценке образовательных достижений учащихся (PISA) не ниже 20 места в 2025 году,</w:t>
      </w:r>
    </w:p>
    <w:p w:rsidR="00B377FD" w:rsidRPr="00721364" w:rsidRDefault="00B377FD" w:rsidP="00B377FD">
      <w:pPr>
        <w:spacing w:after="0" w:line="288" w:lineRule="auto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</w:pPr>
      <w:r w:rsidRPr="00721364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 xml:space="preserve">доступность образования, </w:t>
      </w:r>
      <w:r w:rsidRPr="00721364">
        <w:rPr>
          <w:rFonts w:ascii="Times New Roman" w:hAnsi="Times New Roman" w:cs="Times New Roman"/>
          <w:iCs/>
          <w:sz w:val="28"/>
          <w:szCs w:val="28"/>
          <w:lang w:bidi="ru-RU"/>
        </w:rPr>
        <w:t>которая характеризуется созданием условий, соответствующих основным современным требованиям (в соответствии с федеральными государственными образовательными стандартами), обучающимся в государственных и муниципальных общеобразовательных организациях;</w:t>
      </w:r>
    </w:p>
    <w:p w:rsidR="00B377FD" w:rsidRPr="00721364" w:rsidRDefault="00B377FD" w:rsidP="00B377FD">
      <w:pPr>
        <w:spacing w:after="0" w:line="288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  <w:lang w:bidi="ru-RU"/>
        </w:rPr>
      </w:pPr>
      <w:r w:rsidRPr="00721364">
        <w:rPr>
          <w:rFonts w:ascii="Times New Roman" w:hAnsi="Times New Roman" w:cs="Times New Roman"/>
          <w:iCs/>
          <w:sz w:val="28"/>
          <w:szCs w:val="28"/>
          <w:lang w:bidi="ru-RU"/>
        </w:rPr>
        <w:t>онлайн-образование, которое характеризуется увеличением численности прошедших обучение на онлайн-курсах и составит в 2019 году – 3057,2 тыс. человек (в том числе учащихся общеобразовательных организаций – 1500 тыс. человек);</w:t>
      </w:r>
    </w:p>
    <w:p w:rsidR="00B377FD" w:rsidRPr="00721364" w:rsidRDefault="00B377FD" w:rsidP="00B377FD">
      <w:pPr>
        <w:spacing w:after="0" w:line="288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  <w:lang w:bidi="ru-RU"/>
        </w:rPr>
      </w:pPr>
      <w:r w:rsidRPr="00721364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>охват программами дополнительного образования не менее 75% детей в возрасте 5–18 лет к 2020–2025 годам</w:t>
      </w:r>
      <w:r w:rsidRPr="00721364">
        <w:rPr>
          <w:rFonts w:ascii="Times New Roman" w:hAnsi="Times New Roman" w:cs="Times New Roman"/>
          <w:iCs/>
          <w:sz w:val="28"/>
          <w:szCs w:val="28"/>
          <w:lang w:bidi="ru-RU"/>
        </w:rPr>
        <w:t>;</w:t>
      </w:r>
    </w:p>
    <w:p w:rsidR="00B377FD" w:rsidRPr="00721364" w:rsidRDefault="00B377FD" w:rsidP="00B377FD">
      <w:pPr>
        <w:spacing w:after="0" w:line="288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  <w:lang w:bidi="ru-RU"/>
        </w:rPr>
      </w:pPr>
      <w:r w:rsidRPr="00721364">
        <w:rPr>
          <w:rFonts w:ascii="Times New Roman" w:hAnsi="Times New Roman" w:cs="Times New Roman"/>
          <w:iCs/>
          <w:sz w:val="28"/>
          <w:szCs w:val="28"/>
          <w:lang w:bidi="ru-RU"/>
        </w:rPr>
        <w:t>развитие, методическое и правовое обеспечение внедрения сетевой формы реализации общеобразовательных программ.</w:t>
      </w:r>
    </w:p>
    <w:p w:rsidR="00B377FD" w:rsidRPr="00721364" w:rsidRDefault="00B377FD" w:rsidP="00B377FD">
      <w:pPr>
        <w:spacing w:after="0" w:line="288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  <w:lang w:bidi="ru-RU"/>
        </w:rPr>
      </w:pPr>
      <w:r w:rsidRPr="00721364"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Проект направлен также на достижение целей в рамках исполнения указа президента России Владимира Путина о создании открытого информационно-образовательного портала, содействующего реализации образовательных программ начального, основного и среднего общего образования с применением электронного обучения и дистанционных образовательных технологий. Российская электронная школа РЭШ </w:t>
      </w:r>
      <w:hyperlink r:id="rId6" w:history="1">
        <w:r w:rsidRPr="00721364">
          <w:rPr>
            <w:rStyle w:val="a6"/>
            <w:rFonts w:ascii="Times New Roman" w:hAnsi="Times New Roman" w:cs="Times New Roman"/>
            <w:iCs/>
            <w:sz w:val="28"/>
            <w:szCs w:val="28"/>
            <w:lang w:bidi="ru-RU"/>
          </w:rPr>
          <w:t>https://resh.edu.ru/</w:t>
        </w:r>
      </w:hyperlink>
      <w:r w:rsidRPr="00721364">
        <w:rPr>
          <w:rFonts w:ascii="Times New Roman" w:hAnsi="Times New Roman" w:cs="Times New Roman"/>
          <w:iCs/>
          <w:sz w:val="28"/>
          <w:szCs w:val="28"/>
          <w:lang w:bidi="ru-RU"/>
        </w:rPr>
        <w:t>.</w:t>
      </w:r>
    </w:p>
    <w:p w:rsidR="00B377FD" w:rsidRPr="00721364" w:rsidRDefault="00B377FD" w:rsidP="00B377FD">
      <w:pPr>
        <w:spacing w:after="0" w:line="288" w:lineRule="auto"/>
        <w:ind w:firstLine="567"/>
        <w:jc w:val="both"/>
        <w:rPr>
          <w:rFonts w:ascii="Times New Roman" w:hAnsi="Times New Roman" w:cs="Times New Roman"/>
          <w:b/>
          <w:i/>
          <w:iCs/>
          <w:sz w:val="28"/>
          <w:szCs w:val="28"/>
          <w:lang w:bidi="ru-RU"/>
        </w:rPr>
      </w:pPr>
      <w:r w:rsidRPr="00721364">
        <w:rPr>
          <w:rFonts w:ascii="Times New Roman" w:hAnsi="Times New Roman" w:cs="Times New Roman"/>
          <w:b/>
          <w:sz w:val="28"/>
          <w:szCs w:val="28"/>
          <w:lang w:bidi="ru-RU"/>
        </w:rPr>
        <w:t>3.3. Обоснование значения проекта для развития системы образования в инновационной сфере, других целей конкурсного отбора.</w:t>
      </w:r>
    </w:p>
    <w:p w:rsidR="00B377FD" w:rsidRPr="00721364" w:rsidRDefault="00B377FD" w:rsidP="00B377FD">
      <w:pPr>
        <w:spacing w:after="0" w:line="288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  <w:lang w:bidi="ru-RU"/>
        </w:rPr>
      </w:pPr>
      <w:r w:rsidRPr="00721364"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Проект имеет большое значение для развития онлайн и дистанционногообразования, которыерассматриваются в качестве самостоятельной системы, одной из форм обучения на основе структурированного информационно-образовательного пространства, цифровой библиотекиучебного материала. Проект будет способствовать повышению квалификации педагогов, использованиюи совершенствованию передовых педагогических и информационных технологий для организации самостоятельной учебной деятельности учащихся, как индивидуальной, так и в малых и больших группах под руководством педагога. </w:t>
      </w:r>
    </w:p>
    <w:p w:rsidR="00B377FD" w:rsidRPr="00721364" w:rsidRDefault="00B377FD" w:rsidP="00B377FD">
      <w:pPr>
        <w:spacing w:after="0" w:line="288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  <w:lang w:bidi="ru-RU"/>
        </w:rPr>
      </w:pPr>
      <w:r w:rsidRPr="00721364"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Проект по созданию мультимедийной библиотеки позволит шире использовать электронные сетевые или на компакт-дисках мультимедийные </w:t>
      </w:r>
      <w:r w:rsidRPr="00721364">
        <w:rPr>
          <w:rFonts w:ascii="Times New Roman" w:hAnsi="Times New Roman" w:cs="Times New Roman"/>
          <w:iCs/>
          <w:sz w:val="28"/>
          <w:szCs w:val="28"/>
          <w:lang w:bidi="ru-RU"/>
        </w:rPr>
        <w:lastRenderedPageBreak/>
        <w:t xml:space="preserve">электронные учебники, учебные и методические пособия. Мультимедийные образовательные технологии способствуют  возможности создания индивидуализированного, занимательного, эффективного и дистанционного процесса обучения, которое позволит активно развиваться интеллектуальному потенциалу школьника. </w:t>
      </w:r>
    </w:p>
    <w:p w:rsidR="00B377FD" w:rsidRPr="00721364" w:rsidRDefault="00B377FD" w:rsidP="00B377FD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21364">
        <w:rPr>
          <w:rFonts w:ascii="Times New Roman" w:hAnsi="Times New Roman" w:cs="Times New Roman"/>
          <w:sz w:val="28"/>
          <w:szCs w:val="28"/>
          <w:lang w:bidi="ru-RU"/>
        </w:rPr>
        <w:t>При внедрении в старших классах разработка и внедрение профильных онлайн и дистанционных курсов по различным направлениям даст учащимся возможность более четкой профессиональной ориентации. Создание доступной информационно-предметной среды по конкретномупрофилю усилит подготовкушкольников к единому государственному экзамену и повысит их мотивацию к учению</w:t>
      </w:r>
    </w:p>
    <w:p w:rsidR="00B377FD" w:rsidRPr="00721364" w:rsidRDefault="00B377FD" w:rsidP="00B377FD">
      <w:pPr>
        <w:spacing w:after="0" w:line="288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721364">
        <w:rPr>
          <w:rFonts w:ascii="Times New Roman" w:hAnsi="Times New Roman" w:cs="Times New Roman"/>
          <w:b/>
          <w:sz w:val="28"/>
          <w:szCs w:val="28"/>
          <w:lang w:bidi="ru-RU"/>
        </w:rPr>
        <w:t>3.4. Обоснование устойчивости проекта после окончания его финансирования.</w:t>
      </w:r>
    </w:p>
    <w:p w:rsidR="00B377FD" w:rsidRPr="00721364" w:rsidRDefault="00B377FD" w:rsidP="00B377FD">
      <w:pPr>
        <w:spacing w:after="0" w:line="288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1364">
        <w:rPr>
          <w:rFonts w:ascii="Times New Roman" w:hAnsi="Times New Roman" w:cs="Times New Roman"/>
          <w:bCs/>
          <w:sz w:val="28"/>
          <w:szCs w:val="28"/>
        </w:rPr>
        <w:t>Экологичность и интерактивность определяют устойчивость проекта и отражают основные принципы экологичной образовательной деятельности. В перспективе планируется расширение проекта до сетевого конкурса проектов «Школа за экологию: думать, исследовать, действовать!», призванного привлечь внимание учащихся к проблемам окружающей среды, с которыми они ежедневно сталкиваются в своем городе или поселке. Вместе с учителями школьники будут исследовать экологическую ситуацию в своем городе (поселке), на своей улице, в своей школе, например: качество воды и воздуха, состояние почвы, потребление энергии, растительный и животный мир, отходы, здоровье/питание.Также в рамках сетевого конкурса проектов планируется изучение и применение в школьных помещениях доступных экологичных технологий: энергоэффективных светильников, солнечной батареи, водосберегающих смесителей и другого оборудования,организация сортировки отходов, и др.Устойчивость проекта основана на востребованном экологическом содержании проектных мероприятий (тренинги «Эко-косметика», мастер-классы по изготовлению светодиодного светильника, презентации ресурсосберегающих технологий, и др.), которые затрагивают вопросы экологического следа и концепции устойчивого развития, вовлекают школьников в систему непрерывного обновления экологических знаний в целях изменения своих бытовых привычек с точки зрения экологичности.</w:t>
      </w:r>
    </w:p>
    <w:p w:rsidR="00B377FD" w:rsidRPr="00721364" w:rsidRDefault="00B377FD" w:rsidP="00B377FD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21364">
        <w:rPr>
          <w:rFonts w:ascii="Times New Roman" w:hAnsi="Times New Roman" w:cs="Times New Roman"/>
          <w:b/>
          <w:sz w:val="28"/>
          <w:szCs w:val="28"/>
          <w:lang w:bidi="ru-RU"/>
        </w:rPr>
        <w:t>3.5. Перечень работ, выполняемых в рамках реализации проекта с указанием работ, выполняемых соисполнителями в проекте</w:t>
      </w:r>
      <w:r w:rsidRPr="00721364">
        <w:rPr>
          <w:rFonts w:ascii="Times New Roman" w:hAnsi="Times New Roman" w:cs="Times New Roman"/>
          <w:sz w:val="28"/>
          <w:szCs w:val="28"/>
          <w:lang w:bidi="ru-RU"/>
        </w:rPr>
        <w:t>– привлечение соисполнителей к реализации проекта не планируется.</w:t>
      </w:r>
    </w:p>
    <w:p w:rsidR="00B377FD" w:rsidRPr="00721364" w:rsidRDefault="00B377FD" w:rsidP="00B377FD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1364">
        <w:rPr>
          <w:rFonts w:ascii="Times New Roman" w:hAnsi="Times New Roman" w:cs="Times New Roman"/>
          <w:b/>
          <w:sz w:val="28"/>
          <w:szCs w:val="28"/>
          <w:lang w:bidi="ru-RU"/>
        </w:rPr>
        <w:lastRenderedPageBreak/>
        <w:t>3.6. Сведения о п</w:t>
      </w:r>
      <w:r w:rsidRPr="00721364">
        <w:rPr>
          <w:rFonts w:ascii="Times New Roman" w:hAnsi="Times New Roman" w:cs="Times New Roman"/>
          <w:b/>
          <w:sz w:val="28"/>
          <w:szCs w:val="28"/>
        </w:rPr>
        <w:t>оддержке проекта</w:t>
      </w:r>
      <w:r w:rsidRPr="00721364">
        <w:rPr>
          <w:rFonts w:ascii="Times New Roman" w:hAnsi="Times New Roman" w:cs="Times New Roman"/>
          <w:sz w:val="28"/>
          <w:szCs w:val="28"/>
        </w:rPr>
        <w:t xml:space="preserve"> со стороны профессиональных объединений, ассоциаций и организаций, научных учреждений, общественных и некоммерческих организаций, органов государственной власти и управления, образовательных учреждений.</w:t>
      </w:r>
    </w:p>
    <w:p w:rsidR="00B377FD" w:rsidRPr="00721364" w:rsidRDefault="00B377FD" w:rsidP="00B377FD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1364">
        <w:rPr>
          <w:rFonts w:ascii="Times New Roman" w:hAnsi="Times New Roman" w:cs="Times New Roman"/>
          <w:sz w:val="28"/>
          <w:szCs w:val="28"/>
        </w:rPr>
        <w:t>Проект поддерживают участники методической сети «Педагог ЭКО-школы» - образовательные организации из районов РБ и других регионов организации – социальные партнеры, с которыми заключены долгосрочные договоры о сетевом взаимодействии, объединении ресурсов:</w:t>
      </w:r>
    </w:p>
    <w:tbl>
      <w:tblPr>
        <w:tblStyle w:val="a5"/>
        <w:tblW w:w="9322" w:type="dxa"/>
        <w:tblLook w:val="04A0"/>
      </w:tblPr>
      <w:tblGrid>
        <w:gridCol w:w="9322"/>
      </w:tblGrid>
      <w:tr w:rsidR="00B377FD" w:rsidRPr="00704BF5" w:rsidTr="00493E9B">
        <w:tc>
          <w:tcPr>
            <w:tcW w:w="9322" w:type="dxa"/>
          </w:tcPr>
          <w:p w:rsidR="00B377FD" w:rsidRPr="00721364" w:rsidRDefault="00B377FD" w:rsidP="00493E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>МАОУ "Средняя общеобразовательная школа № 1 г. Улан-Удэ"</w:t>
            </w:r>
          </w:p>
        </w:tc>
      </w:tr>
      <w:tr w:rsidR="00B377FD" w:rsidRPr="00704BF5" w:rsidTr="00493E9B">
        <w:tc>
          <w:tcPr>
            <w:tcW w:w="9322" w:type="dxa"/>
          </w:tcPr>
          <w:p w:rsidR="00B377FD" w:rsidRPr="00721364" w:rsidRDefault="00B377FD" w:rsidP="00493E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>МАОУ "Средняя общеобразовательная школа № 7" г. Улан-Удэ</w:t>
            </w:r>
          </w:p>
        </w:tc>
      </w:tr>
      <w:tr w:rsidR="00B377FD" w:rsidRPr="00704BF5" w:rsidTr="00493E9B">
        <w:tc>
          <w:tcPr>
            <w:tcW w:w="9322" w:type="dxa"/>
          </w:tcPr>
          <w:p w:rsidR="00B377FD" w:rsidRPr="00721364" w:rsidRDefault="00B377FD" w:rsidP="00493E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 «</w:t>
            </w: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>Средня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общеобразовательная школа № 13»</w:t>
            </w: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 xml:space="preserve"> г. Улан-Удэ</w:t>
            </w:r>
          </w:p>
        </w:tc>
      </w:tr>
      <w:tr w:rsidR="00B377FD" w:rsidRPr="00704BF5" w:rsidTr="00493E9B">
        <w:tc>
          <w:tcPr>
            <w:tcW w:w="9322" w:type="dxa"/>
          </w:tcPr>
          <w:p w:rsidR="00B377FD" w:rsidRPr="00721364" w:rsidRDefault="00B377FD" w:rsidP="00493E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>Гимназия №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 xml:space="preserve"> г. Улан-Удэ</w:t>
            </w:r>
          </w:p>
        </w:tc>
      </w:tr>
      <w:tr w:rsidR="00B377FD" w:rsidRPr="00704BF5" w:rsidTr="00493E9B">
        <w:tc>
          <w:tcPr>
            <w:tcW w:w="9322" w:type="dxa"/>
          </w:tcPr>
          <w:p w:rsidR="00B377FD" w:rsidRPr="00721364" w:rsidRDefault="00B377FD" w:rsidP="00493E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 xml:space="preserve"> г. Улан-Удэ</w:t>
            </w:r>
          </w:p>
        </w:tc>
      </w:tr>
      <w:tr w:rsidR="00B377FD" w:rsidRPr="00704BF5" w:rsidTr="00493E9B">
        <w:tc>
          <w:tcPr>
            <w:tcW w:w="9322" w:type="dxa"/>
          </w:tcPr>
          <w:p w:rsidR="00B377FD" w:rsidRPr="00721364" w:rsidRDefault="00B377FD" w:rsidP="00493E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 xml:space="preserve"> г. Улан-Удэ</w:t>
            </w:r>
          </w:p>
        </w:tc>
      </w:tr>
      <w:tr w:rsidR="00B377FD" w:rsidRPr="00704BF5" w:rsidTr="00493E9B">
        <w:tc>
          <w:tcPr>
            <w:tcW w:w="9322" w:type="dxa"/>
          </w:tcPr>
          <w:p w:rsidR="00B377FD" w:rsidRPr="00721364" w:rsidRDefault="00B377FD" w:rsidP="00493E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 xml:space="preserve"> г. Улан-Удэ</w:t>
            </w:r>
          </w:p>
        </w:tc>
      </w:tr>
      <w:tr w:rsidR="00B377FD" w:rsidRPr="00704BF5" w:rsidTr="00493E9B">
        <w:tc>
          <w:tcPr>
            <w:tcW w:w="9322" w:type="dxa"/>
          </w:tcPr>
          <w:p w:rsidR="00B377FD" w:rsidRPr="00721364" w:rsidRDefault="00B377FD" w:rsidP="00493E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48 г. Улан-Удэ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377FD" w:rsidRPr="00704BF5" w:rsidTr="00493E9B">
        <w:tc>
          <w:tcPr>
            <w:tcW w:w="9322" w:type="dxa"/>
          </w:tcPr>
          <w:p w:rsidR="00B377FD" w:rsidRPr="00721364" w:rsidRDefault="00B377FD" w:rsidP="00493E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>МАОУ Наро-Фоминская средняя общеобразовательная школа №4 с углубленным изучением отдельных предметов. Московская область</w:t>
            </w:r>
          </w:p>
        </w:tc>
      </w:tr>
      <w:tr w:rsidR="00B377FD" w:rsidRPr="00704BF5" w:rsidTr="00493E9B">
        <w:tc>
          <w:tcPr>
            <w:tcW w:w="9322" w:type="dxa"/>
          </w:tcPr>
          <w:p w:rsidR="00B377FD" w:rsidRPr="00721364" w:rsidRDefault="00B377FD" w:rsidP="00493E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 xml:space="preserve">МАОУ Билитуйская средняя общеобразовательная школа Забайкальского края </w:t>
            </w:r>
          </w:p>
        </w:tc>
      </w:tr>
      <w:tr w:rsidR="00B377FD" w:rsidRPr="00704BF5" w:rsidTr="00493E9B">
        <w:tc>
          <w:tcPr>
            <w:tcW w:w="9322" w:type="dxa"/>
          </w:tcPr>
          <w:p w:rsidR="00B377FD" w:rsidRPr="00721364" w:rsidRDefault="00B377FD" w:rsidP="00493E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>Челутаевская основная общеобразовательная школа №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 Бурятия</w:t>
            </w:r>
          </w:p>
        </w:tc>
      </w:tr>
      <w:tr w:rsidR="00B377FD" w:rsidRPr="00704BF5" w:rsidTr="00493E9B">
        <w:tc>
          <w:tcPr>
            <w:tcW w:w="9322" w:type="dxa"/>
          </w:tcPr>
          <w:p w:rsidR="00B377FD" w:rsidRPr="00721364" w:rsidRDefault="00B377FD" w:rsidP="00493E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>Селенгинская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 Бурятия </w:t>
            </w:r>
          </w:p>
        </w:tc>
      </w:tr>
      <w:tr w:rsidR="00B377FD" w:rsidRPr="00704BF5" w:rsidTr="00493E9B">
        <w:tc>
          <w:tcPr>
            <w:tcW w:w="9322" w:type="dxa"/>
          </w:tcPr>
          <w:p w:rsidR="00B377FD" w:rsidRPr="00721364" w:rsidRDefault="00B377FD" w:rsidP="00493E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 xml:space="preserve">МАОУ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 xml:space="preserve">Центр дополнительного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>Эдельвейс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 xml:space="preserve"> г. Улан-Удэ</w:t>
            </w:r>
          </w:p>
        </w:tc>
      </w:tr>
      <w:tr w:rsidR="00B377FD" w:rsidRPr="00704BF5" w:rsidTr="00493E9B">
        <w:tc>
          <w:tcPr>
            <w:tcW w:w="9322" w:type="dxa"/>
          </w:tcPr>
          <w:p w:rsidR="00B377FD" w:rsidRPr="00721364" w:rsidRDefault="00B377FD" w:rsidP="00493E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 xml:space="preserve">МАОУ ДОЦентр дополнительного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>Малая академия наук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 xml:space="preserve"> г. Улан-Удэ</w:t>
            </w:r>
          </w:p>
        </w:tc>
      </w:tr>
      <w:tr w:rsidR="00B377FD" w:rsidRPr="00704BF5" w:rsidTr="00493E9B">
        <w:tc>
          <w:tcPr>
            <w:tcW w:w="9322" w:type="dxa"/>
          </w:tcPr>
          <w:p w:rsidR="00B377FD" w:rsidRPr="00721364" w:rsidRDefault="00B377FD" w:rsidP="00493E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 xml:space="preserve">МУБО культуры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>Информационно-культурный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 xml:space="preserve"> МО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>Бахтай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 xml:space="preserve"> Иркутская область</w:t>
            </w:r>
          </w:p>
        </w:tc>
      </w:tr>
      <w:tr w:rsidR="00B377FD" w:rsidRPr="00704BF5" w:rsidTr="00493E9B">
        <w:tc>
          <w:tcPr>
            <w:tcW w:w="9322" w:type="dxa"/>
          </w:tcPr>
          <w:p w:rsidR="00B377FD" w:rsidRPr="00721364" w:rsidRDefault="00B377FD" w:rsidP="00493E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 xml:space="preserve">МОУ ГБУСО РБ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>Республиканский социально-реаб. Центр для несовершеннолетних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B377FD" w:rsidRPr="00704BF5" w:rsidTr="00493E9B">
        <w:tc>
          <w:tcPr>
            <w:tcW w:w="9322" w:type="dxa"/>
          </w:tcPr>
          <w:p w:rsidR="00B377FD" w:rsidRPr="00721364" w:rsidRDefault="00B377FD" w:rsidP="00493E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 xml:space="preserve">ГБПОУ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>Бурятский республиканский педагогический колледж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 xml:space="preserve">  г. Улан-Удэ</w:t>
            </w:r>
          </w:p>
        </w:tc>
      </w:tr>
      <w:tr w:rsidR="00B377FD" w:rsidRPr="00704BF5" w:rsidTr="00493E9B">
        <w:tc>
          <w:tcPr>
            <w:tcW w:w="9322" w:type="dxa"/>
          </w:tcPr>
          <w:p w:rsidR="00B377FD" w:rsidRPr="00721364" w:rsidRDefault="00B377FD" w:rsidP="00493E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>ФБГУ науки Байкальский институт природопользования Российской академии наук</w:t>
            </w:r>
          </w:p>
        </w:tc>
      </w:tr>
      <w:tr w:rsidR="00B377FD" w:rsidRPr="00704BF5" w:rsidTr="00493E9B">
        <w:tc>
          <w:tcPr>
            <w:tcW w:w="9322" w:type="dxa"/>
          </w:tcPr>
          <w:p w:rsidR="00B377FD" w:rsidRPr="00721364" w:rsidRDefault="00B377FD" w:rsidP="00493E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РОО «Байкальский информационный центр «Грань»</w:t>
            </w:r>
          </w:p>
        </w:tc>
      </w:tr>
    </w:tbl>
    <w:p w:rsidR="00B377FD" w:rsidRPr="00721364" w:rsidRDefault="00B377FD" w:rsidP="00B377FD">
      <w:pPr>
        <w:spacing w:after="0" w:line="288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1364">
        <w:rPr>
          <w:rFonts w:ascii="Times New Roman" w:hAnsi="Times New Roman" w:cs="Times New Roman"/>
          <w:b/>
          <w:sz w:val="28"/>
          <w:szCs w:val="28"/>
          <w:lang w:bidi="ru-RU"/>
        </w:rPr>
        <w:t>3.7. Сведения о сходных работах, ведущихся российскими и зарубежными организациями</w:t>
      </w:r>
      <w:r w:rsidRPr="00721364">
        <w:rPr>
          <w:rFonts w:ascii="Times New Roman" w:hAnsi="Times New Roman" w:cs="Times New Roman"/>
          <w:b/>
          <w:i/>
          <w:iCs/>
          <w:sz w:val="28"/>
          <w:szCs w:val="28"/>
          <w:lang w:bidi="ru-RU"/>
        </w:rPr>
        <w:t xml:space="preserve"> – </w:t>
      </w:r>
      <w:r w:rsidRPr="00721364">
        <w:rPr>
          <w:rFonts w:ascii="Times New Roman" w:hAnsi="Times New Roman" w:cs="Times New Roman"/>
          <w:iCs/>
          <w:sz w:val="28"/>
          <w:szCs w:val="28"/>
          <w:lang w:bidi="ru-RU"/>
        </w:rPr>
        <w:t>работы внедрению ИТ-продуктов и решений в развитие электронного обучения ведутся практически во всех вузах РФ, наряду с которыми лидерами</w:t>
      </w:r>
      <w:r w:rsidRPr="00721364">
        <w:rPr>
          <w:rFonts w:ascii="Times New Roman" w:hAnsi="Times New Roman" w:cs="Times New Roman"/>
          <w:bCs/>
          <w:sz w:val="28"/>
          <w:szCs w:val="28"/>
        </w:rPr>
        <w:t xml:space="preserve"> российского цифрового образования являются «Нетология-групп», «Дневник.ру», «Уроки.ру» </w:t>
      </w:r>
      <w:r w:rsidRPr="00721364">
        <w:rPr>
          <w:rFonts w:ascii="Times New Roman" w:hAnsi="Times New Roman" w:cs="Times New Roman"/>
          <w:bCs/>
          <w:sz w:val="28"/>
          <w:szCs w:val="28"/>
          <w:lang w:val="en-US"/>
        </w:rPr>
        <w:t>videouroki</w:t>
      </w:r>
      <w:r w:rsidRPr="00721364">
        <w:rPr>
          <w:rFonts w:ascii="Times New Roman" w:hAnsi="Times New Roman" w:cs="Times New Roman"/>
          <w:bCs/>
          <w:sz w:val="28"/>
          <w:szCs w:val="28"/>
        </w:rPr>
        <w:t>.</w:t>
      </w:r>
      <w:r w:rsidRPr="00721364">
        <w:rPr>
          <w:rFonts w:ascii="Times New Roman" w:hAnsi="Times New Roman" w:cs="Times New Roman"/>
          <w:bCs/>
          <w:sz w:val="28"/>
          <w:szCs w:val="28"/>
          <w:lang w:val="en-US"/>
        </w:rPr>
        <w:t>net</w:t>
      </w:r>
      <w:r w:rsidRPr="00721364">
        <w:rPr>
          <w:rFonts w:ascii="Times New Roman" w:hAnsi="Times New Roman" w:cs="Times New Roman"/>
          <w:bCs/>
          <w:sz w:val="28"/>
          <w:szCs w:val="28"/>
        </w:rPr>
        <w:t xml:space="preserve">и др.Работы по инновационным разработкамсредств управления образованием в современной школе ведутся также зарубежными организациями: Byju’s, </w:t>
      </w:r>
      <w:r w:rsidRPr="00721364">
        <w:rPr>
          <w:rFonts w:ascii="Times New Roman" w:hAnsi="Times New Roman" w:cs="Times New Roman"/>
          <w:bCs/>
          <w:sz w:val="28"/>
          <w:szCs w:val="28"/>
          <w:lang w:val="en-US"/>
        </w:rPr>
        <w:t>ApexLearning</w:t>
      </w:r>
      <w:r w:rsidRPr="00721364">
        <w:rPr>
          <w:rFonts w:ascii="Times New Roman" w:hAnsi="Times New Roman" w:cs="Times New Roman"/>
          <w:bCs/>
          <w:sz w:val="28"/>
          <w:szCs w:val="28"/>
        </w:rPr>
        <w:t>,</w:t>
      </w:r>
      <w:r w:rsidRPr="00721364">
        <w:rPr>
          <w:rFonts w:ascii="Times New Roman" w:hAnsi="Times New Roman" w:cs="Times New Roman"/>
          <w:bCs/>
          <w:sz w:val="28"/>
          <w:szCs w:val="28"/>
          <w:lang w:val="en-US"/>
        </w:rPr>
        <w:t>AgeofLearning</w:t>
      </w:r>
      <w:r w:rsidRPr="00721364">
        <w:rPr>
          <w:rFonts w:ascii="Times New Roman" w:hAnsi="Times New Roman" w:cs="Times New Roman"/>
          <w:bCs/>
          <w:sz w:val="28"/>
          <w:szCs w:val="28"/>
        </w:rPr>
        <w:t>, и др.</w:t>
      </w:r>
    </w:p>
    <w:p w:rsidR="00B377FD" w:rsidRPr="00721364" w:rsidRDefault="00B377FD" w:rsidP="00B377FD">
      <w:pPr>
        <w:pStyle w:val="ad"/>
        <w:numPr>
          <w:ilvl w:val="1"/>
          <w:numId w:val="27"/>
        </w:numPr>
        <w:spacing w:line="288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721364">
        <w:rPr>
          <w:rFonts w:ascii="Times New Roman" w:hAnsi="Times New Roman" w:cs="Times New Roman"/>
          <w:b/>
          <w:sz w:val="28"/>
          <w:szCs w:val="28"/>
          <w:lang w:bidi="ru-RU"/>
        </w:rPr>
        <w:lastRenderedPageBreak/>
        <w:t>Анализ рисков проекта и пути их преодоления.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85"/>
        <w:gridCol w:w="3402"/>
        <w:gridCol w:w="2835"/>
      </w:tblGrid>
      <w:tr w:rsidR="00B377FD" w:rsidRPr="000507AE" w:rsidTr="00493E9B">
        <w:tc>
          <w:tcPr>
            <w:tcW w:w="3085" w:type="dxa"/>
            <w:shd w:val="clear" w:color="auto" w:fill="auto"/>
          </w:tcPr>
          <w:p w:rsidR="00B377FD" w:rsidRPr="00721364" w:rsidRDefault="00B377FD" w:rsidP="00493E9B">
            <w:pPr>
              <w:widowControl w:val="0"/>
              <w:tabs>
                <w:tab w:val="left" w:pos="1134"/>
              </w:tabs>
              <w:spacing w:line="21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7213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Риски</w:t>
            </w:r>
          </w:p>
        </w:tc>
        <w:tc>
          <w:tcPr>
            <w:tcW w:w="3402" w:type="dxa"/>
            <w:shd w:val="clear" w:color="auto" w:fill="auto"/>
          </w:tcPr>
          <w:p w:rsidR="00B377FD" w:rsidRPr="00721364" w:rsidRDefault="00B377FD" w:rsidP="00493E9B">
            <w:pPr>
              <w:widowControl w:val="0"/>
              <w:tabs>
                <w:tab w:val="left" w:pos="1134"/>
              </w:tabs>
              <w:spacing w:line="21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7213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Способы преодоления</w:t>
            </w:r>
          </w:p>
        </w:tc>
        <w:tc>
          <w:tcPr>
            <w:tcW w:w="2835" w:type="dxa"/>
            <w:shd w:val="clear" w:color="auto" w:fill="auto"/>
          </w:tcPr>
          <w:p w:rsidR="00B377FD" w:rsidRPr="00721364" w:rsidRDefault="00B377FD" w:rsidP="00493E9B">
            <w:pPr>
              <w:widowControl w:val="0"/>
              <w:tabs>
                <w:tab w:val="left" w:pos="1134"/>
              </w:tabs>
              <w:spacing w:line="21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7213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Партнеры</w:t>
            </w:r>
          </w:p>
        </w:tc>
      </w:tr>
      <w:tr w:rsidR="00B377FD" w:rsidRPr="000507AE" w:rsidTr="00493E9B">
        <w:tc>
          <w:tcPr>
            <w:tcW w:w="3085" w:type="dxa"/>
            <w:shd w:val="clear" w:color="auto" w:fill="auto"/>
          </w:tcPr>
          <w:p w:rsidR="00B377FD" w:rsidRPr="00721364" w:rsidRDefault="00B377FD" w:rsidP="00493E9B">
            <w:pPr>
              <w:widowControl w:val="0"/>
              <w:tabs>
                <w:tab w:val="left" w:pos="1134"/>
              </w:tabs>
              <w:spacing w:line="21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21364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Недостаток квалифицированных специалистов, компетентных в области онлайн и дистанционного обучения, реализации сетевых образовательных программ </w:t>
            </w:r>
          </w:p>
        </w:tc>
        <w:tc>
          <w:tcPr>
            <w:tcW w:w="3402" w:type="dxa"/>
            <w:shd w:val="clear" w:color="auto" w:fill="auto"/>
          </w:tcPr>
          <w:p w:rsidR="00B377FD" w:rsidRPr="00721364" w:rsidRDefault="00B377FD" w:rsidP="00493E9B">
            <w:pPr>
              <w:widowControl w:val="0"/>
              <w:tabs>
                <w:tab w:val="left" w:pos="1134"/>
              </w:tabs>
              <w:spacing w:line="21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21364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Построение системы корпоративного обучения на базе самой ММБ «ЭКО-школа», которая станет механизмом профессионального роста и непрерывного самообразования</w:t>
            </w:r>
          </w:p>
        </w:tc>
        <w:tc>
          <w:tcPr>
            <w:tcW w:w="2835" w:type="dxa"/>
            <w:shd w:val="clear" w:color="auto" w:fill="auto"/>
          </w:tcPr>
          <w:p w:rsidR="00B377FD" w:rsidRPr="00721364" w:rsidRDefault="00B377FD" w:rsidP="00493E9B">
            <w:pPr>
              <w:widowControl w:val="0"/>
              <w:tabs>
                <w:tab w:val="left" w:pos="1134"/>
              </w:tabs>
              <w:spacing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364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Центр мониторинга и развития образования,</w:t>
            </w:r>
          </w:p>
          <w:p w:rsidR="00B377FD" w:rsidRPr="00721364" w:rsidRDefault="00B377FD" w:rsidP="00493E9B">
            <w:pPr>
              <w:widowControl w:val="0"/>
              <w:tabs>
                <w:tab w:val="left" w:pos="1134"/>
              </w:tabs>
              <w:spacing w:line="21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21364">
              <w:rPr>
                <w:rFonts w:ascii="Times New Roman" w:eastAsia="Calibri" w:hAnsi="Times New Roman" w:cs="Times New Roman"/>
                <w:sz w:val="24"/>
                <w:szCs w:val="24"/>
              </w:rPr>
              <w:t>БРПК (пед. колледж)</w:t>
            </w:r>
          </w:p>
        </w:tc>
      </w:tr>
      <w:tr w:rsidR="00B377FD" w:rsidRPr="000507AE" w:rsidTr="00493E9B">
        <w:tc>
          <w:tcPr>
            <w:tcW w:w="3085" w:type="dxa"/>
            <w:shd w:val="clear" w:color="auto" w:fill="auto"/>
          </w:tcPr>
          <w:p w:rsidR="00B377FD" w:rsidRPr="00721364" w:rsidRDefault="00B377FD" w:rsidP="00493E9B">
            <w:pPr>
              <w:widowControl w:val="0"/>
              <w:tabs>
                <w:tab w:val="left" w:pos="1134"/>
              </w:tabs>
              <w:spacing w:line="21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21364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Недостаток информационно-технических условий (скоростной Интернет)</w:t>
            </w:r>
          </w:p>
        </w:tc>
        <w:tc>
          <w:tcPr>
            <w:tcW w:w="3402" w:type="dxa"/>
            <w:shd w:val="clear" w:color="auto" w:fill="auto"/>
          </w:tcPr>
          <w:p w:rsidR="00B377FD" w:rsidRPr="00721364" w:rsidRDefault="00B377FD" w:rsidP="00493E9B">
            <w:pPr>
              <w:widowControl w:val="0"/>
              <w:tabs>
                <w:tab w:val="left" w:pos="1134"/>
              </w:tabs>
              <w:spacing w:line="21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21364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Привлечение инвесторов для участия в проекте на условиях государственно-частного партнерства</w:t>
            </w:r>
          </w:p>
        </w:tc>
        <w:tc>
          <w:tcPr>
            <w:tcW w:w="2835" w:type="dxa"/>
            <w:shd w:val="clear" w:color="auto" w:fill="auto"/>
          </w:tcPr>
          <w:p w:rsidR="00B377FD" w:rsidRPr="00721364" w:rsidRDefault="00B377FD" w:rsidP="00493E9B">
            <w:pPr>
              <w:widowControl w:val="0"/>
              <w:tabs>
                <w:tab w:val="left" w:pos="1134"/>
              </w:tabs>
              <w:spacing w:line="21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21364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Комитет по образованию г. Улан-Удэ</w:t>
            </w:r>
          </w:p>
          <w:p w:rsidR="00B377FD" w:rsidRPr="00721364" w:rsidRDefault="00B377FD" w:rsidP="00493E9B">
            <w:pPr>
              <w:widowControl w:val="0"/>
              <w:tabs>
                <w:tab w:val="left" w:pos="1134"/>
              </w:tabs>
              <w:spacing w:line="21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B377FD" w:rsidRPr="000507AE" w:rsidTr="00493E9B">
        <w:tc>
          <w:tcPr>
            <w:tcW w:w="3085" w:type="dxa"/>
            <w:shd w:val="clear" w:color="auto" w:fill="auto"/>
          </w:tcPr>
          <w:p w:rsidR="00B377FD" w:rsidRPr="00721364" w:rsidRDefault="00B377FD" w:rsidP="00493E9B">
            <w:pPr>
              <w:widowControl w:val="0"/>
              <w:tabs>
                <w:tab w:val="left" w:pos="1134"/>
              </w:tabs>
              <w:spacing w:line="21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21364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Недостаточное финансирование </w:t>
            </w:r>
          </w:p>
        </w:tc>
        <w:tc>
          <w:tcPr>
            <w:tcW w:w="3402" w:type="dxa"/>
            <w:shd w:val="clear" w:color="auto" w:fill="auto"/>
          </w:tcPr>
          <w:p w:rsidR="00B377FD" w:rsidRPr="00721364" w:rsidRDefault="00B377FD" w:rsidP="00493E9B">
            <w:pPr>
              <w:widowControl w:val="0"/>
              <w:tabs>
                <w:tab w:val="left" w:pos="1134"/>
              </w:tabs>
              <w:spacing w:line="21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21364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Привлечение дополнительных средств за счет организации платных образовательных услуг </w:t>
            </w:r>
          </w:p>
        </w:tc>
        <w:tc>
          <w:tcPr>
            <w:tcW w:w="2835" w:type="dxa"/>
            <w:shd w:val="clear" w:color="auto" w:fill="auto"/>
          </w:tcPr>
          <w:p w:rsidR="00B377FD" w:rsidRPr="00721364" w:rsidRDefault="00B377FD" w:rsidP="00493E9B">
            <w:pPr>
              <w:widowControl w:val="0"/>
              <w:tabs>
                <w:tab w:val="left" w:pos="1134"/>
              </w:tabs>
              <w:spacing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364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Центр мониторинга и развития образования,</w:t>
            </w:r>
          </w:p>
          <w:p w:rsidR="00B377FD" w:rsidRPr="00721364" w:rsidRDefault="00B377FD" w:rsidP="00493E9B">
            <w:pPr>
              <w:widowControl w:val="0"/>
              <w:tabs>
                <w:tab w:val="left" w:pos="1134"/>
              </w:tabs>
              <w:spacing w:line="21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21364">
              <w:rPr>
                <w:rFonts w:ascii="Times New Roman" w:eastAsia="Calibri" w:hAnsi="Times New Roman" w:cs="Times New Roman"/>
                <w:sz w:val="24"/>
                <w:szCs w:val="24"/>
              </w:rPr>
              <w:t>БРПК (колледж)</w:t>
            </w:r>
          </w:p>
        </w:tc>
      </w:tr>
    </w:tbl>
    <w:p w:rsidR="00B377FD" w:rsidRPr="000507AE" w:rsidRDefault="00B377FD" w:rsidP="00B377FD">
      <w:pPr>
        <w:pStyle w:val="ad"/>
        <w:numPr>
          <w:ilvl w:val="1"/>
          <w:numId w:val="27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0507AE">
        <w:rPr>
          <w:rFonts w:ascii="Times New Roman" w:hAnsi="Times New Roman" w:cs="Times New Roman"/>
          <w:b/>
          <w:sz w:val="28"/>
          <w:szCs w:val="28"/>
          <w:lang w:bidi="ru-RU"/>
        </w:rPr>
        <w:t>Социально-экономический эффект проекта.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14"/>
      </w:tblGrid>
      <w:tr w:rsidR="00B377FD" w:rsidRPr="000507AE" w:rsidTr="00493E9B">
        <w:trPr>
          <w:trHeight w:val="275"/>
        </w:trPr>
        <w:tc>
          <w:tcPr>
            <w:tcW w:w="9214" w:type="dxa"/>
            <w:shd w:val="clear" w:color="auto" w:fill="auto"/>
          </w:tcPr>
          <w:p w:rsidR="00B377FD" w:rsidRPr="00721364" w:rsidRDefault="00B377FD" w:rsidP="00493E9B">
            <w:pPr>
              <w:widowControl w:val="0"/>
              <w:tabs>
                <w:tab w:val="left" w:pos="459"/>
                <w:tab w:val="left" w:pos="1134"/>
              </w:tabs>
              <w:spacing w:line="216" w:lineRule="auto"/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  <w:lang w:bidi="ru-RU"/>
              </w:rPr>
            </w:pPr>
            <w:r w:rsidRPr="00721364"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  <w:lang w:bidi="ru-RU"/>
              </w:rPr>
              <w:t>Интегрированный социально-экономический эффект проекта</w:t>
            </w:r>
            <w:r w:rsidRPr="007213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721364"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  <w:lang w:bidi="ru-RU"/>
              </w:rPr>
              <w:t>продвижение инноваций, обеспечивающих:</w:t>
            </w:r>
          </w:p>
        </w:tc>
      </w:tr>
      <w:tr w:rsidR="00B377FD" w:rsidRPr="000507AE" w:rsidTr="00493E9B">
        <w:trPr>
          <w:trHeight w:val="275"/>
        </w:trPr>
        <w:tc>
          <w:tcPr>
            <w:tcW w:w="9214" w:type="dxa"/>
            <w:shd w:val="clear" w:color="auto" w:fill="auto"/>
          </w:tcPr>
          <w:p w:rsidR="00B377FD" w:rsidRPr="00721364" w:rsidRDefault="00B377FD" w:rsidP="00493E9B">
            <w:pPr>
              <w:widowControl w:val="0"/>
              <w:numPr>
                <w:ilvl w:val="0"/>
                <w:numId w:val="44"/>
              </w:numPr>
              <w:tabs>
                <w:tab w:val="left" w:pos="459"/>
                <w:tab w:val="left" w:pos="1134"/>
              </w:tabs>
              <w:spacing w:after="0" w:line="216" w:lineRule="auto"/>
              <w:ind w:left="0" w:firstLine="0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bidi="ru-RU"/>
              </w:rPr>
            </w:pPr>
            <w:r w:rsidRPr="00721364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bidi="ru-RU"/>
              </w:rPr>
              <w:t>повышение доступности качественного образования, удовлетворенности заказчиков результатами образовательной деятельности школы на основе новых образовательных программ, онлайн и дистанционного образования, интерактивных технологий с использованием современных цифровых инструментов путем создания и внедрения мультимедийных комплексов и в образовательную деятельность.</w:t>
            </w:r>
          </w:p>
          <w:p w:rsidR="00B377FD" w:rsidRPr="00721364" w:rsidRDefault="00B377FD" w:rsidP="00493E9B">
            <w:pPr>
              <w:widowControl w:val="0"/>
              <w:numPr>
                <w:ilvl w:val="0"/>
                <w:numId w:val="45"/>
              </w:numPr>
              <w:tabs>
                <w:tab w:val="left" w:pos="459"/>
                <w:tab w:val="left" w:pos="1134"/>
              </w:tabs>
              <w:spacing w:after="0" w:line="216" w:lineRule="auto"/>
              <w:ind w:left="0" w:firstLine="0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bidi="ru-RU"/>
              </w:rPr>
            </w:pPr>
            <w:r w:rsidRPr="00721364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bidi="ru-RU"/>
              </w:rPr>
              <w:t xml:space="preserve">рост финансовых и нефинансовых инвестиций заказчиков (родителей, вузов и ссузов) и усиление их влияния  на модернизацию условий обучения и развитие инфраструктуры массовой школы на основе ресурсной поддержки социальных партнеров проекта; </w:t>
            </w:r>
          </w:p>
          <w:p w:rsidR="00B377FD" w:rsidRPr="00721364" w:rsidRDefault="00B377FD" w:rsidP="00493E9B">
            <w:pPr>
              <w:widowControl w:val="0"/>
              <w:numPr>
                <w:ilvl w:val="0"/>
                <w:numId w:val="45"/>
              </w:numPr>
              <w:tabs>
                <w:tab w:val="left" w:pos="459"/>
                <w:tab w:val="left" w:pos="1134"/>
              </w:tabs>
              <w:spacing w:after="0" w:line="216" w:lineRule="auto"/>
              <w:ind w:left="0" w:firstLine="0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bidi="ru-RU"/>
              </w:rPr>
            </w:pPr>
            <w:r w:rsidRPr="00721364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bidi="ru-RU"/>
              </w:rPr>
              <w:t xml:space="preserve">развитие инновационного потенциала педагогов и управленцев на основе повышения квалификации </w:t>
            </w:r>
            <w:r w:rsidRPr="00721364"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  <w:t xml:space="preserve">в условиях ММК «Школьный бизнес-акселератор для педагога», как </w:t>
            </w:r>
            <w:r w:rsidRPr="00721364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bidi="ru-RU"/>
              </w:rPr>
              <w:t>сетевого пространства реализации профессиональных и личностных целей.</w:t>
            </w:r>
          </w:p>
        </w:tc>
      </w:tr>
    </w:tbl>
    <w:p w:rsidR="00B377FD" w:rsidRPr="00721364" w:rsidRDefault="00B377FD" w:rsidP="00B377FD">
      <w:pPr>
        <w:pStyle w:val="ad"/>
        <w:spacing w:line="288" w:lineRule="auto"/>
        <w:ind w:firstLine="567"/>
        <w:jc w:val="both"/>
        <w:rPr>
          <w:rFonts w:ascii="Times New Roman" w:eastAsia="Arial Unicode MS" w:hAnsi="Times New Roman" w:cs="Times New Roman"/>
          <w:b/>
          <w:color w:val="000000"/>
          <w:kern w:val="3"/>
        </w:rPr>
      </w:pPr>
      <w:r w:rsidRPr="00721364">
        <w:rPr>
          <w:rFonts w:ascii="Times New Roman" w:hAnsi="Times New Roman" w:cs="Times New Roman"/>
          <w:b/>
          <w:sz w:val="28"/>
          <w:szCs w:val="28"/>
          <w:lang w:bidi="ru-RU"/>
        </w:rPr>
        <w:t>3.10</w:t>
      </w:r>
      <w:r w:rsidRPr="00721364">
        <w:rPr>
          <w:rFonts w:ascii="Times New Roman" w:hAnsi="Times New Roman" w:cs="Times New Roman"/>
          <w:sz w:val="28"/>
          <w:szCs w:val="28"/>
          <w:lang w:bidi="ru-RU"/>
        </w:rPr>
        <w:t>.</w:t>
      </w:r>
      <w:r w:rsidRPr="00721364">
        <w:rPr>
          <w:rFonts w:ascii="Times New Roman" w:hAnsi="Times New Roman" w:cs="Times New Roman"/>
          <w:b/>
          <w:sz w:val="28"/>
          <w:szCs w:val="28"/>
        </w:rPr>
        <w:t>Возможность использования результатов реализации проекта в деятельности образовательных учреждений, некоммерческих и иных организаций, наличие целевой аудитории, заинтересованной в результатах проекта.</w:t>
      </w:r>
    </w:p>
    <w:p w:rsidR="00B377FD" w:rsidRPr="00721364" w:rsidRDefault="00B377FD" w:rsidP="00B377FD">
      <w:pPr>
        <w:widowControl w:val="0"/>
        <w:autoSpaceDE w:val="0"/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1364">
        <w:rPr>
          <w:rFonts w:ascii="Times New Roman" w:hAnsi="Times New Roman" w:cs="Times New Roman"/>
          <w:sz w:val="28"/>
          <w:szCs w:val="28"/>
        </w:rPr>
        <w:t xml:space="preserve">Возможность использования и распространения результатов реализации проекта основана на работе методической сети проекта «Педагог ЭКО-школы» </w:t>
      </w:r>
    </w:p>
    <w:tbl>
      <w:tblPr>
        <w:tblStyle w:val="23"/>
        <w:tblW w:w="9322" w:type="dxa"/>
        <w:tblLayout w:type="fixed"/>
        <w:tblLook w:val="04A0"/>
      </w:tblPr>
      <w:tblGrid>
        <w:gridCol w:w="9322"/>
      </w:tblGrid>
      <w:tr w:rsidR="00B377FD" w:rsidRPr="000507AE" w:rsidTr="00493E9B">
        <w:tc>
          <w:tcPr>
            <w:tcW w:w="9322" w:type="dxa"/>
          </w:tcPr>
          <w:p w:rsidR="00B377FD" w:rsidRPr="00721364" w:rsidRDefault="00B377FD" w:rsidP="00493E9B">
            <w:pPr>
              <w:widowControl w:val="0"/>
              <w:autoSpaceDE w:val="0"/>
              <w:spacing w:line="216" w:lineRule="auto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b/>
                <w:sz w:val="24"/>
                <w:szCs w:val="24"/>
              </w:rPr>
              <w:t>Цели методической сети:</w:t>
            </w:r>
          </w:p>
        </w:tc>
      </w:tr>
      <w:tr w:rsidR="00B377FD" w:rsidRPr="000507AE" w:rsidTr="00493E9B">
        <w:tc>
          <w:tcPr>
            <w:tcW w:w="9322" w:type="dxa"/>
          </w:tcPr>
          <w:p w:rsidR="00B377FD" w:rsidRPr="00721364" w:rsidRDefault="00B377FD" w:rsidP="00493E9B">
            <w:pPr>
              <w:widowControl w:val="0"/>
              <w:autoSpaceDE w:val="0"/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>Обеспечение внедрения новых подходов к повышению квалификации педагогических и управленческих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 xml:space="preserve"> работников в формате мультимедийной школьной библиотеки </w:t>
            </w:r>
            <w:r w:rsidRPr="00721364"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>для педагогов, как сетевого пространства и места встречи педагогов и управленцев с возможностями для реализации своих профессиональных и личностных ожиданий.</w:t>
            </w:r>
          </w:p>
        </w:tc>
      </w:tr>
      <w:tr w:rsidR="00B377FD" w:rsidRPr="000507AE" w:rsidTr="00493E9B">
        <w:tc>
          <w:tcPr>
            <w:tcW w:w="9322" w:type="dxa"/>
          </w:tcPr>
          <w:p w:rsidR="00B377FD" w:rsidRPr="00721364" w:rsidRDefault="00B377FD" w:rsidP="00493E9B">
            <w:pPr>
              <w:widowControl w:val="0"/>
              <w:autoSpaceDE w:val="0"/>
              <w:spacing w:line="216" w:lineRule="auto"/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</w:pPr>
            <w:r w:rsidRPr="00721364">
              <w:rPr>
                <w:rFonts w:ascii="Times New Roman" w:hAnsi="Times New Roman" w:cs="Times New Roman"/>
                <w:b/>
                <w:sz w:val="24"/>
                <w:szCs w:val="24"/>
              </w:rPr>
              <w:t>Цели и задачи сетевого взаимодействия:</w:t>
            </w:r>
          </w:p>
        </w:tc>
      </w:tr>
      <w:tr w:rsidR="00B377FD" w:rsidRPr="000507AE" w:rsidTr="00493E9B">
        <w:tc>
          <w:tcPr>
            <w:tcW w:w="9322" w:type="dxa"/>
            <w:tcBorders>
              <w:bottom w:val="single" w:sz="4" w:space="0" w:color="auto"/>
            </w:tcBorders>
          </w:tcPr>
          <w:p w:rsidR="00B377FD" w:rsidRPr="00721364" w:rsidRDefault="00B377FD" w:rsidP="00493E9B">
            <w:pPr>
              <w:widowControl w:val="0"/>
              <w:numPr>
                <w:ilvl w:val="3"/>
                <w:numId w:val="46"/>
              </w:numPr>
              <w:tabs>
                <w:tab w:val="left" w:pos="374"/>
                <w:tab w:val="left" w:pos="1134"/>
              </w:tabs>
              <w:autoSpaceDE w:val="0"/>
              <w:spacing w:after="0" w:line="216" w:lineRule="auto"/>
              <w:ind w:left="0" w:firstLine="0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21364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Профессиональный рост и повышение инновационного потенциала педагога и школ </w:t>
            </w:r>
            <w:r w:rsidRPr="00721364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>сети;</w:t>
            </w:r>
          </w:p>
          <w:p w:rsidR="00B377FD" w:rsidRPr="00721364" w:rsidRDefault="00B377FD" w:rsidP="00493E9B">
            <w:pPr>
              <w:widowControl w:val="0"/>
              <w:tabs>
                <w:tab w:val="left" w:pos="374"/>
                <w:tab w:val="left" w:pos="1134"/>
              </w:tabs>
              <w:autoSpaceDE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>­</w:t>
            </w: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ab/>
              <w:t>освоение и внедрение нового содержания образования, цифровых технологий формирования, развития экологической грамотности и оценки ее сформированности (подходы PISA);</w:t>
            </w:r>
          </w:p>
          <w:p w:rsidR="00B377FD" w:rsidRPr="00721364" w:rsidRDefault="00B377FD" w:rsidP="00493E9B">
            <w:pPr>
              <w:widowControl w:val="0"/>
              <w:tabs>
                <w:tab w:val="left" w:pos="374"/>
                <w:tab w:val="left" w:pos="1134"/>
              </w:tabs>
              <w:autoSpaceDE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>­</w:t>
            </w: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ab/>
              <w:t>освоение современных способов организации образовательного процесса (цифровизация), отвечающего потребностям и запросам детей;</w:t>
            </w:r>
          </w:p>
          <w:p w:rsidR="00B377FD" w:rsidRPr="00721364" w:rsidRDefault="00B377FD" w:rsidP="00493E9B">
            <w:pPr>
              <w:widowControl w:val="0"/>
              <w:tabs>
                <w:tab w:val="left" w:pos="374"/>
                <w:tab w:val="left" w:pos="1134"/>
              </w:tabs>
              <w:autoSpaceDE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>­</w:t>
            </w: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ab/>
              <w:t>освоение способов управления разработкой и реализацией авторских инициатив, идей, проектов, исследований проектов детей;</w:t>
            </w:r>
          </w:p>
          <w:p w:rsidR="00B377FD" w:rsidRPr="00721364" w:rsidRDefault="00B377FD" w:rsidP="00493E9B">
            <w:pPr>
              <w:widowControl w:val="0"/>
              <w:tabs>
                <w:tab w:val="left" w:pos="374"/>
                <w:tab w:val="left" w:pos="1134"/>
              </w:tabs>
              <w:autoSpaceDE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>­</w:t>
            </w: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ab/>
              <w:t>освоение технологий сетевого взаимодействия с социальными и бизнес-партнерами школы по вопросам частно-государственного партнерства.</w:t>
            </w:r>
          </w:p>
          <w:p w:rsidR="00B377FD" w:rsidRPr="00721364" w:rsidRDefault="00B377FD" w:rsidP="00493E9B">
            <w:pPr>
              <w:widowControl w:val="0"/>
              <w:tabs>
                <w:tab w:val="left" w:pos="374"/>
                <w:tab w:val="left" w:pos="1134"/>
              </w:tabs>
              <w:autoSpaceDE w:val="0"/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721364">
              <w:rPr>
                <w:rFonts w:ascii="Times New Roman" w:hAnsi="Times New Roman" w:cs="Times New Roman"/>
                <w:sz w:val="24"/>
                <w:szCs w:val="24"/>
              </w:rPr>
              <w:tab/>
              <w:t>Повышение личностного и материального статуса управленческих и педагогических работников организаций-участников сети.</w:t>
            </w:r>
          </w:p>
        </w:tc>
      </w:tr>
    </w:tbl>
    <w:p w:rsidR="00B377FD" w:rsidRDefault="00B377FD" w:rsidP="00B377FD">
      <w:pPr>
        <w:tabs>
          <w:tab w:val="left" w:pos="676"/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377FD" w:rsidRDefault="00B377FD" w:rsidP="00B377FD">
      <w:pPr>
        <w:tabs>
          <w:tab w:val="left" w:pos="676"/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77FD" w:rsidRDefault="00B377FD" w:rsidP="00B377FD">
      <w:pPr>
        <w:tabs>
          <w:tab w:val="left" w:pos="676"/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77FD" w:rsidRDefault="00B377FD" w:rsidP="00B377FD">
      <w:pPr>
        <w:tabs>
          <w:tab w:val="left" w:pos="676"/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05A3" w:rsidRDefault="008E05A3"/>
    <w:sectPr w:rsidR="008E05A3" w:rsidSect="008E05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32BF0"/>
    <w:multiLevelType w:val="hybridMultilevel"/>
    <w:tmpl w:val="C726B5B4"/>
    <w:lvl w:ilvl="0" w:tplc="761EF8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12412"/>
    <w:multiLevelType w:val="hybridMultilevel"/>
    <w:tmpl w:val="033A0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5A0A45"/>
    <w:multiLevelType w:val="multilevel"/>
    <w:tmpl w:val="0419001F"/>
    <w:lvl w:ilvl="0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F0C7F07"/>
    <w:multiLevelType w:val="hybridMultilevel"/>
    <w:tmpl w:val="D39A6484"/>
    <w:lvl w:ilvl="0" w:tplc="B0F07E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337A82"/>
    <w:multiLevelType w:val="multilevel"/>
    <w:tmpl w:val="4844AD2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5">
    <w:nsid w:val="15494EE2"/>
    <w:multiLevelType w:val="hybridMultilevel"/>
    <w:tmpl w:val="5CDE0EDC"/>
    <w:lvl w:ilvl="0" w:tplc="82B00A96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B96A1D"/>
    <w:multiLevelType w:val="hybridMultilevel"/>
    <w:tmpl w:val="63344F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6B7A88"/>
    <w:multiLevelType w:val="hybridMultilevel"/>
    <w:tmpl w:val="8582346C"/>
    <w:lvl w:ilvl="0" w:tplc="67B874F2">
      <w:start w:val="2"/>
      <w:numFmt w:val="decimal"/>
      <w:lvlText w:val="%1)"/>
      <w:lvlJc w:val="left"/>
      <w:pPr>
        <w:ind w:left="133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57" w:hanging="360"/>
      </w:pPr>
    </w:lvl>
    <w:lvl w:ilvl="2" w:tplc="0419001B" w:tentative="1">
      <w:start w:val="1"/>
      <w:numFmt w:val="lowerRoman"/>
      <w:lvlText w:val="%3."/>
      <w:lvlJc w:val="right"/>
      <w:pPr>
        <w:ind w:left="2777" w:hanging="180"/>
      </w:pPr>
    </w:lvl>
    <w:lvl w:ilvl="3" w:tplc="0419000F" w:tentative="1">
      <w:start w:val="1"/>
      <w:numFmt w:val="decimal"/>
      <w:lvlText w:val="%4."/>
      <w:lvlJc w:val="left"/>
      <w:pPr>
        <w:ind w:left="3497" w:hanging="360"/>
      </w:pPr>
    </w:lvl>
    <w:lvl w:ilvl="4" w:tplc="04190019" w:tentative="1">
      <w:start w:val="1"/>
      <w:numFmt w:val="lowerLetter"/>
      <w:lvlText w:val="%5."/>
      <w:lvlJc w:val="left"/>
      <w:pPr>
        <w:ind w:left="4217" w:hanging="360"/>
      </w:pPr>
    </w:lvl>
    <w:lvl w:ilvl="5" w:tplc="0419001B" w:tentative="1">
      <w:start w:val="1"/>
      <w:numFmt w:val="lowerRoman"/>
      <w:lvlText w:val="%6."/>
      <w:lvlJc w:val="right"/>
      <w:pPr>
        <w:ind w:left="4937" w:hanging="180"/>
      </w:pPr>
    </w:lvl>
    <w:lvl w:ilvl="6" w:tplc="0419000F" w:tentative="1">
      <w:start w:val="1"/>
      <w:numFmt w:val="decimal"/>
      <w:lvlText w:val="%7."/>
      <w:lvlJc w:val="left"/>
      <w:pPr>
        <w:ind w:left="5657" w:hanging="360"/>
      </w:pPr>
    </w:lvl>
    <w:lvl w:ilvl="7" w:tplc="04190019" w:tentative="1">
      <w:start w:val="1"/>
      <w:numFmt w:val="lowerLetter"/>
      <w:lvlText w:val="%8."/>
      <w:lvlJc w:val="left"/>
      <w:pPr>
        <w:ind w:left="6377" w:hanging="360"/>
      </w:pPr>
    </w:lvl>
    <w:lvl w:ilvl="8" w:tplc="0419001B" w:tentative="1">
      <w:start w:val="1"/>
      <w:numFmt w:val="lowerRoman"/>
      <w:lvlText w:val="%9."/>
      <w:lvlJc w:val="right"/>
      <w:pPr>
        <w:ind w:left="7097" w:hanging="180"/>
      </w:pPr>
    </w:lvl>
  </w:abstractNum>
  <w:abstractNum w:abstractNumId="8">
    <w:nsid w:val="1ED04AB6"/>
    <w:multiLevelType w:val="hybridMultilevel"/>
    <w:tmpl w:val="B8C272FA"/>
    <w:lvl w:ilvl="0" w:tplc="78A2643C">
      <w:start w:val="1"/>
      <w:numFmt w:val="decimal"/>
      <w:lvlText w:val="%1."/>
      <w:lvlJc w:val="left"/>
      <w:pPr>
        <w:ind w:left="927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1185CDF"/>
    <w:multiLevelType w:val="hybridMultilevel"/>
    <w:tmpl w:val="90687FCA"/>
    <w:lvl w:ilvl="0" w:tplc="7DE0569A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7" w:hanging="360"/>
      </w:pPr>
    </w:lvl>
    <w:lvl w:ilvl="2" w:tplc="0419001B" w:tentative="1">
      <w:start w:val="1"/>
      <w:numFmt w:val="lowerRoman"/>
      <w:lvlText w:val="%3."/>
      <w:lvlJc w:val="right"/>
      <w:pPr>
        <w:ind w:left="1927" w:hanging="180"/>
      </w:pPr>
    </w:lvl>
    <w:lvl w:ilvl="3" w:tplc="0419000F" w:tentative="1">
      <w:start w:val="1"/>
      <w:numFmt w:val="decimal"/>
      <w:lvlText w:val="%4."/>
      <w:lvlJc w:val="left"/>
      <w:pPr>
        <w:ind w:left="2647" w:hanging="360"/>
      </w:pPr>
    </w:lvl>
    <w:lvl w:ilvl="4" w:tplc="04190019" w:tentative="1">
      <w:start w:val="1"/>
      <w:numFmt w:val="lowerLetter"/>
      <w:lvlText w:val="%5."/>
      <w:lvlJc w:val="left"/>
      <w:pPr>
        <w:ind w:left="3367" w:hanging="360"/>
      </w:pPr>
    </w:lvl>
    <w:lvl w:ilvl="5" w:tplc="0419001B" w:tentative="1">
      <w:start w:val="1"/>
      <w:numFmt w:val="lowerRoman"/>
      <w:lvlText w:val="%6."/>
      <w:lvlJc w:val="right"/>
      <w:pPr>
        <w:ind w:left="4087" w:hanging="180"/>
      </w:pPr>
    </w:lvl>
    <w:lvl w:ilvl="6" w:tplc="0419000F" w:tentative="1">
      <w:start w:val="1"/>
      <w:numFmt w:val="decimal"/>
      <w:lvlText w:val="%7."/>
      <w:lvlJc w:val="left"/>
      <w:pPr>
        <w:ind w:left="4807" w:hanging="360"/>
      </w:pPr>
    </w:lvl>
    <w:lvl w:ilvl="7" w:tplc="04190019" w:tentative="1">
      <w:start w:val="1"/>
      <w:numFmt w:val="lowerLetter"/>
      <w:lvlText w:val="%8."/>
      <w:lvlJc w:val="left"/>
      <w:pPr>
        <w:ind w:left="5527" w:hanging="360"/>
      </w:pPr>
    </w:lvl>
    <w:lvl w:ilvl="8" w:tplc="041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10">
    <w:nsid w:val="2390047B"/>
    <w:multiLevelType w:val="hybridMultilevel"/>
    <w:tmpl w:val="AF562486"/>
    <w:lvl w:ilvl="0" w:tplc="2498686E">
      <w:start w:val="1"/>
      <w:numFmt w:val="decimal"/>
      <w:lvlText w:val="%1."/>
      <w:lvlJc w:val="left"/>
      <w:pPr>
        <w:ind w:left="989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9071A96"/>
    <w:multiLevelType w:val="hybridMultilevel"/>
    <w:tmpl w:val="9C12E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F76FA5"/>
    <w:multiLevelType w:val="hybridMultilevel"/>
    <w:tmpl w:val="9496EA26"/>
    <w:lvl w:ilvl="0" w:tplc="761EF8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BB5C49"/>
    <w:multiLevelType w:val="hybridMultilevel"/>
    <w:tmpl w:val="B556393C"/>
    <w:lvl w:ilvl="0" w:tplc="25745A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E77BA2"/>
    <w:multiLevelType w:val="multilevel"/>
    <w:tmpl w:val="68F88C30"/>
    <w:lvl w:ilvl="0">
      <w:start w:val="1"/>
      <w:numFmt w:val="decimal"/>
      <w:lvlText w:val="%1."/>
      <w:lvlJc w:val="left"/>
      <w:pPr>
        <w:ind w:left="972" w:hanging="405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0C93ADC"/>
    <w:multiLevelType w:val="multilevel"/>
    <w:tmpl w:val="A7864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7672527"/>
    <w:multiLevelType w:val="hybridMultilevel"/>
    <w:tmpl w:val="3D044B1A"/>
    <w:lvl w:ilvl="0" w:tplc="DA36C9BC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38054967"/>
    <w:multiLevelType w:val="hybridMultilevel"/>
    <w:tmpl w:val="E0884EA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3F5D0435"/>
    <w:multiLevelType w:val="hybridMultilevel"/>
    <w:tmpl w:val="CAEA29C0"/>
    <w:lvl w:ilvl="0" w:tplc="82A2FA3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5F6EFA"/>
    <w:multiLevelType w:val="hybridMultilevel"/>
    <w:tmpl w:val="5CDE0EDC"/>
    <w:lvl w:ilvl="0" w:tplc="82B00A96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536DB9"/>
    <w:multiLevelType w:val="hybridMultilevel"/>
    <w:tmpl w:val="CFAED1B4"/>
    <w:lvl w:ilvl="0" w:tplc="061A58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78B6C23"/>
    <w:multiLevelType w:val="hybridMultilevel"/>
    <w:tmpl w:val="592C51D2"/>
    <w:lvl w:ilvl="0" w:tplc="AFB8D7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982907"/>
    <w:multiLevelType w:val="hybridMultilevel"/>
    <w:tmpl w:val="799E20EC"/>
    <w:lvl w:ilvl="0" w:tplc="64F456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371807"/>
    <w:multiLevelType w:val="hybridMultilevel"/>
    <w:tmpl w:val="0A4424E6"/>
    <w:lvl w:ilvl="0" w:tplc="F18C4C38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B4C7129"/>
    <w:multiLevelType w:val="hybridMultilevel"/>
    <w:tmpl w:val="8582346C"/>
    <w:lvl w:ilvl="0" w:tplc="67B874F2">
      <w:start w:val="2"/>
      <w:numFmt w:val="decimal"/>
      <w:lvlText w:val="%1)"/>
      <w:lvlJc w:val="left"/>
      <w:pPr>
        <w:ind w:left="133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57" w:hanging="360"/>
      </w:pPr>
    </w:lvl>
    <w:lvl w:ilvl="2" w:tplc="0419001B" w:tentative="1">
      <w:start w:val="1"/>
      <w:numFmt w:val="lowerRoman"/>
      <w:lvlText w:val="%3."/>
      <w:lvlJc w:val="right"/>
      <w:pPr>
        <w:ind w:left="2777" w:hanging="180"/>
      </w:pPr>
    </w:lvl>
    <w:lvl w:ilvl="3" w:tplc="0419000F" w:tentative="1">
      <w:start w:val="1"/>
      <w:numFmt w:val="decimal"/>
      <w:lvlText w:val="%4."/>
      <w:lvlJc w:val="left"/>
      <w:pPr>
        <w:ind w:left="3497" w:hanging="360"/>
      </w:pPr>
    </w:lvl>
    <w:lvl w:ilvl="4" w:tplc="04190019" w:tentative="1">
      <w:start w:val="1"/>
      <w:numFmt w:val="lowerLetter"/>
      <w:lvlText w:val="%5."/>
      <w:lvlJc w:val="left"/>
      <w:pPr>
        <w:ind w:left="4217" w:hanging="360"/>
      </w:pPr>
    </w:lvl>
    <w:lvl w:ilvl="5" w:tplc="0419001B" w:tentative="1">
      <w:start w:val="1"/>
      <w:numFmt w:val="lowerRoman"/>
      <w:lvlText w:val="%6."/>
      <w:lvlJc w:val="right"/>
      <w:pPr>
        <w:ind w:left="4937" w:hanging="180"/>
      </w:pPr>
    </w:lvl>
    <w:lvl w:ilvl="6" w:tplc="0419000F" w:tentative="1">
      <w:start w:val="1"/>
      <w:numFmt w:val="decimal"/>
      <w:lvlText w:val="%7."/>
      <w:lvlJc w:val="left"/>
      <w:pPr>
        <w:ind w:left="5657" w:hanging="360"/>
      </w:pPr>
    </w:lvl>
    <w:lvl w:ilvl="7" w:tplc="04190019" w:tentative="1">
      <w:start w:val="1"/>
      <w:numFmt w:val="lowerLetter"/>
      <w:lvlText w:val="%8."/>
      <w:lvlJc w:val="left"/>
      <w:pPr>
        <w:ind w:left="6377" w:hanging="360"/>
      </w:pPr>
    </w:lvl>
    <w:lvl w:ilvl="8" w:tplc="0419001B" w:tentative="1">
      <w:start w:val="1"/>
      <w:numFmt w:val="lowerRoman"/>
      <w:lvlText w:val="%9."/>
      <w:lvlJc w:val="right"/>
      <w:pPr>
        <w:ind w:left="7097" w:hanging="180"/>
      </w:pPr>
    </w:lvl>
  </w:abstractNum>
  <w:abstractNum w:abstractNumId="25">
    <w:nsid w:val="4C161D4A"/>
    <w:multiLevelType w:val="hybridMultilevel"/>
    <w:tmpl w:val="BA04A414"/>
    <w:lvl w:ilvl="0" w:tplc="F18C4C38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4C4F441B"/>
    <w:multiLevelType w:val="multilevel"/>
    <w:tmpl w:val="428AFF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>
    <w:nsid w:val="4C675ED3"/>
    <w:multiLevelType w:val="hybridMultilevel"/>
    <w:tmpl w:val="9A0414E2"/>
    <w:lvl w:ilvl="0" w:tplc="76121B04">
      <w:start w:val="1"/>
      <w:numFmt w:val="decimal"/>
      <w:lvlText w:val="%1)"/>
      <w:lvlJc w:val="left"/>
      <w:pPr>
        <w:ind w:left="927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4DEB78F6"/>
    <w:multiLevelType w:val="hybridMultilevel"/>
    <w:tmpl w:val="AB9CF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EA32D0"/>
    <w:multiLevelType w:val="multilevel"/>
    <w:tmpl w:val="13062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5B3022E"/>
    <w:multiLevelType w:val="hybridMultilevel"/>
    <w:tmpl w:val="8DCAFB88"/>
    <w:lvl w:ilvl="0" w:tplc="63E4BC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DAA165A"/>
    <w:multiLevelType w:val="hybridMultilevel"/>
    <w:tmpl w:val="7DEA0E34"/>
    <w:lvl w:ilvl="0" w:tplc="BAA85048">
      <w:start w:val="1"/>
      <w:numFmt w:val="decimal"/>
      <w:lvlText w:val="%1."/>
      <w:lvlJc w:val="left"/>
      <w:pPr>
        <w:ind w:left="75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2">
    <w:nsid w:val="62662482"/>
    <w:multiLevelType w:val="hybridMultilevel"/>
    <w:tmpl w:val="7206D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3D2C8D"/>
    <w:multiLevelType w:val="hybridMultilevel"/>
    <w:tmpl w:val="A15CC75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68891EC8"/>
    <w:multiLevelType w:val="hybridMultilevel"/>
    <w:tmpl w:val="51D48724"/>
    <w:lvl w:ilvl="0" w:tplc="B86A2FF0">
      <w:start w:val="1"/>
      <w:numFmt w:val="decimal"/>
      <w:lvlText w:val="%1."/>
      <w:lvlJc w:val="left"/>
      <w:pPr>
        <w:ind w:left="928" w:hanging="360"/>
      </w:pPr>
      <w:rPr>
        <w:b/>
        <w:color w:val="auto"/>
      </w:rPr>
    </w:lvl>
    <w:lvl w:ilvl="1" w:tplc="17C893B8">
      <w:start w:val="1"/>
      <w:numFmt w:val="decimal"/>
      <w:lvlText w:val="%2)"/>
      <w:lvlJc w:val="left"/>
      <w:pPr>
        <w:ind w:left="2413" w:hanging="112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>
    <w:nsid w:val="6D82654B"/>
    <w:multiLevelType w:val="hybridMultilevel"/>
    <w:tmpl w:val="B5F043CC"/>
    <w:lvl w:ilvl="0" w:tplc="9076A02C">
      <w:start w:val="1"/>
      <w:numFmt w:val="russianLower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381A4F"/>
    <w:multiLevelType w:val="multilevel"/>
    <w:tmpl w:val="E2F0C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E3B0A1D"/>
    <w:multiLevelType w:val="hybridMultilevel"/>
    <w:tmpl w:val="7DEA0E34"/>
    <w:lvl w:ilvl="0" w:tplc="BAA85048">
      <w:start w:val="1"/>
      <w:numFmt w:val="decimal"/>
      <w:lvlText w:val="%1."/>
      <w:lvlJc w:val="left"/>
      <w:pPr>
        <w:ind w:left="75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8">
    <w:nsid w:val="6E64489F"/>
    <w:multiLevelType w:val="hybridMultilevel"/>
    <w:tmpl w:val="49CECF30"/>
    <w:lvl w:ilvl="0" w:tplc="F67C822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1245DC"/>
    <w:multiLevelType w:val="hybridMultilevel"/>
    <w:tmpl w:val="F8B6FF52"/>
    <w:lvl w:ilvl="0" w:tplc="761EF8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51498B"/>
    <w:multiLevelType w:val="multilevel"/>
    <w:tmpl w:val="396E79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41">
    <w:nsid w:val="71B33467"/>
    <w:multiLevelType w:val="multilevel"/>
    <w:tmpl w:val="396E79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42">
    <w:nsid w:val="73AF4C91"/>
    <w:multiLevelType w:val="multilevel"/>
    <w:tmpl w:val="1758F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52D7E99"/>
    <w:multiLevelType w:val="multilevel"/>
    <w:tmpl w:val="F5A0B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6806146"/>
    <w:multiLevelType w:val="hybridMultilevel"/>
    <w:tmpl w:val="68666CAE"/>
    <w:lvl w:ilvl="0" w:tplc="FAF88E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74E3115"/>
    <w:multiLevelType w:val="hybridMultilevel"/>
    <w:tmpl w:val="3B245318"/>
    <w:lvl w:ilvl="0" w:tplc="13C4A0B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7060837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8484157"/>
    <w:multiLevelType w:val="hybridMultilevel"/>
    <w:tmpl w:val="B1CA4012"/>
    <w:lvl w:ilvl="0" w:tplc="86EEFC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AA856AE"/>
    <w:multiLevelType w:val="multilevel"/>
    <w:tmpl w:val="EF540FD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0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8">
    <w:nsid w:val="7F3853EB"/>
    <w:multiLevelType w:val="hybridMultilevel"/>
    <w:tmpl w:val="692665BA"/>
    <w:lvl w:ilvl="0" w:tplc="F18C4C3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28"/>
  </w:num>
  <w:num w:numId="4">
    <w:abstractNumId w:val="44"/>
  </w:num>
  <w:num w:numId="5">
    <w:abstractNumId w:val="8"/>
  </w:num>
  <w:num w:numId="6">
    <w:abstractNumId w:val="25"/>
  </w:num>
  <w:num w:numId="7">
    <w:abstractNumId w:val="23"/>
  </w:num>
  <w:num w:numId="8">
    <w:abstractNumId w:val="20"/>
  </w:num>
  <w:num w:numId="9">
    <w:abstractNumId w:val="35"/>
  </w:num>
  <w:num w:numId="10">
    <w:abstractNumId w:val="47"/>
  </w:num>
  <w:num w:numId="11">
    <w:abstractNumId w:val="9"/>
  </w:num>
  <w:num w:numId="12">
    <w:abstractNumId w:val="34"/>
  </w:num>
  <w:num w:numId="13">
    <w:abstractNumId w:val="42"/>
  </w:num>
  <w:num w:numId="14">
    <w:abstractNumId w:val="29"/>
  </w:num>
  <w:num w:numId="15">
    <w:abstractNumId w:val="15"/>
  </w:num>
  <w:num w:numId="16">
    <w:abstractNumId w:val="36"/>
  </w:num>
  <w:num w:numId="17">
    <w:abstractNumId w:val="14"/>
  </w:num>
  <w:num w:numId="18">
    <w:abstractNumId w:val="22"/>
  </w:num>
  <w:num w:numId="19">
    <w:abstractNumId w:val="45"/>
  </w:num>
  <w:num w:numId="20">
    <w:abstractNumId w:val="26"/>
  </w:num>
  <w:num w:numId="21">
    <w:abstractNumId w:val="13"/>
  </w:num>
  <w:num w:numId="22">
    <w:abstractNumId w:val="39"/>
  </w:num>
  <w:num w:numId="23">
    <w:abstractNumId w:val="0"/>
  </w:num>
  <w:num w:numId="24">
    <w:abstractNumId w:val="3"/>
  </w:num>
  <w:num w:numId="25">
    <w:abstractNumId w:val="12"/>
  </w:num>
  <w:num w:numId="26">
    <w:abstractNumId w:val="17"/>
  </w:num>
  <w:num w:numId="27">
    <w:abstractNumId w:val="41"/>
  </w:num>
  <w:num w:numId="28">
    <w:abstractNumId w:val="5"/>
  </w:num>
  <w:num w:numId="29">
    <w:abstractNumId w:val="10"/>
  </w:num>
  <w:num w:numId="30">
    <w:abstractNumId w:val="24"/>
  </w:num>
  <w:num w:numId="31">
    <w:abstractNumId w:val="30"/>
  </w:num>
  <w:num w:numId="32">
    <w:abstractNumId w:val="21"/>
  </w:num>
  <w:num w:numId="33">
    <w:abstractNumId w:val="48"/>
  </w:num>
  <w:num w:numId="34">
    <w:abstractNumId w:val="19"/>
  </w:num>
  <w:num w:numId="35">
    <w:abstractNumId w:val="1"/>
  </w:num>
  <w:num w:numId="36">
    <w:abstractNumId w:val="43"/>
  </w:num>
  <w:num w:numId="37">
    <w:abstractNumId w:val="32"/>
  </w:num>
  <w:num w:numId="38">
    <w:abstractNumId w:val="11"/>
  </w:num>
  <w:num w:numId="39">
    <w:abstractNumId w:val="18"/>
  </w:num>
  <w:num w:numId="40">
    <w:abstractNumId w:val="27"/>
  </w:num>
  <w:num w:numId="41">
    <w:abstractNumId w:val="46"/>
  </w:num>
  <w:num w:numId="42">
    <w:abstractNumId w:val="38"/>
  </w:num>
  <w:num w:numId="43">
    <w:abstractNumId w:val="16"/>
  </w:num>
  <w:num w:numId="44">
    <w:abstractNumId w:val="31"/>
  </w:num>
  <w:num w:numId="45">
    <w:abstractNumId w:val="37"/>
  </w:num>
  <w:num w:numId="46">
    <w:abstractNumId w:val="33"/>
  </w:num>
  <w:num w:numId="47">
    <w:abstractNumId w:val="7"/>
  </w:num>
  <w:num w:numId="48">
    <w:abstractNumId w:val="40"/>
  </w:num>
  <w:num w:numId="4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377FD"/>
    <w:rsid w:val="00147D00"/>
    <w:rsid w:val="00231EA7"/>
    <w:rsid w:val="002B20EB"/>
    <w:rsid w:val="004C1E44"/>
    <w:rsid w:val="006B1EF6"/>
    <w:rsid w:val="007D55ED"/>
    <w:rsid w:val="008E05A3"/>
    <w:rsid w:val="009D77AE"/>
    <w:rsid w:val="00B377FD"/>
    <w:rsid w:val="00BA69E3"/>
    <w:rsid w:val="00C94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7FD"/>
    <w:pPr>
      <w:spacing w:after="120" w:line="264" w:lineRule="auto"/>
    </w:pPr>
    <w:rPr>
      <w:rFonts w:eastAsiaTheme="minorEastAsia"/>
      <w:sz w:val="21"/>
      <w:szCs w:val="21"/>
    </w:rPr>
  </w:style>
  <w:style w:type="paragraph" w:styleId="2">
    <w:name w:val="heading 2"/>
    <w:basedOn w:val="a"/>
    <w:next w:val="a"/>
    <w:link w:val="20"/>
    <w:uiPriority w:val="9"/>
    <w:unhideWhenUsed/>
    <w:qFormat/>
    <w:rsid w:val="00B377FD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77FD"/>
    <w:pPr>
      <w:keepNext/>
      <w:keepLines/>
      <w:suppressAutoHyphens/>
      <w:autoSpaceDN w:val="0"/>
      <w:spacing w:before="200" w:after="0" w:line="360" w:lineRule="auto"/>
      <w:ind w:firstLine="709"/>
      <w:jc w:val="both"/>
      <w:textAlignment w:val="baseline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377F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377FD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B377FD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rsid w:val="00B377FD"/>
    <w:rPr>
      <w:rFonts w:eastAsiaTheme="minorEastAsia"/>
      <w:sz w:val="21"/>
      <w:szCs w:val="21"/>
    </w:rPr>
  </w:style>
  <w:style w:type="table" w:styleId="a5">
    <w:name w:val="Table Grid"/>
    <w:basedOn w:val="a1"/>
    <w:uiPriority w:val="59"/>
    <w:rsid w:val="00B377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B377FD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37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77FD"/>
    <w:rPr>
      <w:rFonts w:ascii="Tahoma" w:eastAsiaTheme="minorEastAsi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B377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377FD"/>
    <w:rPr>
      <w:rFonts w:eastAsiaTheme="minorEastAsia"/>
      <w:sz w:val="21"/>
      <w:szCs w:val="21"/>
    </w:rPr>
  </w:style>
  <w:style w:type="paragraph" w:styleId="ab">
    <w:name w:val="footer"/>
    <w:basedOn w:val="a"/>
    <w:link w:val="ac"/>
    <w:uiPriority w:val="99"/>
    <w:unhideWhenUsed/>
    <w:rsid w:val="00B377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377FD"/>
    <w:rPr>
      <w:rFonts w:eastAsiaTheme="minorEastAsia"/>
      <w:sz w:val="21"/>
      <w:szCs w:val="21"/>
    </w:rPr>
  </w:style>
  <w:style w:type="paragraph" w:styleId="ad">
    <w:name w:val="No Spacing"/>
    <w:link w:val="ae"/>
    <w:uiPriority w:val="1"/>
    <w:qFormat/>
    <w:rsid w:val="00B377FD"/>
    <w:pPr>
      <w:spacing w:after="0" w:line="240" w:lineRule="auto"/>
    </w:pPr>
    <w:rPr>
      <w:rFonts w:eastAsiaTheme="minorEastAsia"/>
      <w:sz w:val="21"/>
      <w:szCs w:val="21"/>
    </w:rPr>
  </w:style>
  <w:style w:type="character" w:customStyle="1" w:styleId="ae">
    <w:name w:val="Без интервала Знак"/>
    <w:basedOn w:val="a0"/>
    <w:link w:val="ad"/>
    <w:uiPriority w:val="1"/>
    <w:locked/>
    <w:rsid w:val="00B377FD"/>
    <w:rPr>
      <w:rFonts w:eastAsiaTheme="minorEastAsia"/>
      <w:sz w:val="21"/>
      <w:szCs w:val="21"/>
    </w:rPr>
  </w:style>
  <w:style w:type="character" w:customStyle="1" w:styleId="af">
    <w:name w:val="Сноска_"/>
    <w:basedOn w:val="a0"/>
    <w:link w:val="af0"/>
    <w:rsid w:val="00B377FD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af0">
    <w:name w:val="Сноска"/>
    <w:basedOn w:val="a"/>
    <w:link w:val="af"/>
    <w:rsid w:val="00B377FD"/>
    <w:pPr>
      <w:widowControl w:val="0"/>
      <w:shd w:val="clear" w:color="auto" w:fill="FFFFFF"/>
      <w:spacing w:after="0" w:line="230" w:lineRule="exac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af1">
    <w:name w:val="МОН основной"/>
    <w:basedOn w:val="a"/>
    <w:link w:val="af2"/>
    <w:rsid w:val="00B377FD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2">
    <w:name w:val="МОН основной Знак"/>
    <w:link w:val="af1"/>
    <w:rsid w:val="00B377FD"/>
    <w:rPr>
      <w:rFonts w:ascii="Times New Roman" w:eastAsia="Times New Roman" w:hAnsi="Times New Roman" w:cs="Times New Roman"/>
      <w:sz w:val="28"/>
      <w:szCs w:val="20"/>
    </w:rPr>
  </w:style>
  <w:style w:type="character" w:customStyle="1" w:styleId="21">
    <w:name w:val="Основной текст (2)_"/>
    <w:link w:val="22"/>
    <w:rsid w:val="00B377F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377FD"/>
    <w:pPr>
      <w:widowControl w:val="0"/>
      <w:shd w:val="clear" w:color="auto" w:fill="FFFFFF"/>
      <w:spacing w:before="240" w:after="24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3">
    <w:name w:val="Текст сноски Знак"/>
    <w:basedOn w:val="a0"/>
    <w:link w:val="af4"/>
    <w:uiPriority w:val="99"/>
    <w:semiHidden/>
    <w:rsid w:val="00B377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footnote text"/>
    <w:basedOn w:val="a"/>
    <w:link w:val="af3"/>
    <w:uiPriority w:val="99"/>
    <w:semiHidden/>
    <w:unhideWhenUsed/>
    <w:rsid w:val="00B377FD"/>
    <w:pPr>
      <w:suppressAutoHyphens/>
      <w:autoSpaceDN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Текст сноски Знак1"/>
    <w:basedOn w:val="a0"/>
    <w:link w:val="af4"/>
    <w:uiPriority w:val="99"/>
    <w:semiHidden/>
    <w:rsid w:val="00B377FD"/>
    <w:rPr>
      <w:rFonts w:eastAsiaTheme="minorEastAsia"/>
      <w:sz w:val="20"/>
      <w:szCs w:val="20"/>
    </w:rPr>
  </w:style>
  <w:style w:type="character" w:customStyle="1" w:styleId="af5">
    <w:name w:val="Основной текст Знак"/>
    <w:basedOn w:val="a0"/>
    <w:link w:val="af6"/>
    <w:uiPriority w:val="99"/>
    <w:semiHidden/>
    <w:rsid w:val="00B377F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6">
    <w:name w:val="Body Text"/>
    <w:basedOn w:val="a"/>
    <w:link w:val="af5"/>
    <w:uiPriority w:val="99"/>
    <w:semiHidden/>
    <w:unhideWhenUsed/>
    <w:rsid w:val="00B377FD"/>
    <w:pPr>
      <w:suppressAutoHyphens/>
      <w:autoSpaceDN w:val="0"/>
      <w:spacing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Основной текст Знак1"/>
    <w:basedOn w:val="a0"/>
    <w:link w:val="af6"/>
    <w:uiPriority w:val="99"/>
    <w:semiHidden/>
    <w:rsid w:val="00B377FD"/>
    <w:rPr>
      <w:rFonts w:eastAsiaTheme="minorEastAsia"/>
      <w:sz w:val="21"/>
      <w:szCs w:val="21"/>
    </w:rPr>
  </w:style>
  <w:style w:type="character" w:styleId="af7">
    <w:name w:val="footnote reference"/>
    <w:rsid w:val="00B377FD"/>
    <w:rPr>
      <w:position w:val="0"/>
      <w:vertAlign w:val="superscript"/>
    </w:rPr>
  </w:style>
  <w:style w:type="character" w:customStyle="1" w:styleId="31">
    <w:name w:val="Основной текст (3)_"/>
    <w:link w:val="32"/>
    <w:rsid w:val="00B377F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B377FD"/>
    <w:pPr>
      <w:widowControl w:val="0"/>
      <w:shd w:val="clear" w:color="auto" w:fill="FFFFFF"/>
      <w:spacing w:after="240" w:line="33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pple-converted-space">
    <w:name w:val="apple-converted-space"/>
    <w:basedOn w:val="a0"/>
    <w:rsid w:val="00B377FD"/>
  </w:style>
  <w:style w:type="paragraph" w:styleId="af8">
    <w:name w:val="Normal (Web)"/>
    <w:basedOn w:val="a"/>
    <w:uiPriority w:val="99"/>
    <w:unhideWhenUsed/>
    <w:rsid w:val="00B37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uiPriority w:val="99"/>
    <w:rsid w:val="00B377F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customStyle="1" w:styleId="12">
    <w:name w:val="Сетка таблицы1"/>
    <w:basedOn w:val="a1"/>
    <w:next w:val="a5"/>
    <w:uiPriority w:val="59"/>
    <w:rsid w:val="00B377F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377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" TargetMode="External"/><Relationship Id="rId5" Type="http://schemas.openxmlformats.org/officeDocument/2006/relationships/hyperlink" Target="http://government.ru/programs/202/event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9184</Words>
  <Characters>52349</Characters>
  <Application>Microsoft Office Word</Application>
  <DocSecurity>0</DocSecurity>
  <Lines>436</Lines>
  <Paragraphs>122</Paragraphs>
  <ScaleCrop>false</ScaleCrop>
  <Company/>
  <LinksUpToDate>false</LinksUpToDate>
  <CharactersWithSpaces>61411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29-2</dc:creator>
  <cp:lastModifiedBy>29-2</cp:lastModifiedBy>
  <cp:revision>1</cp:revision>
  <dcterms:created xsi:type="dcterms:W3CDTF">2019-11-06T02:18:00Z</dcterms:created>
  <dcterms:modified xsi:type="dcterms:W3CDTF">2019-11-06T02:18:00Z</dcterms:modified>
</cp:coreProperties>
</file>