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25" w:rsidRPr="00152B25" w:rsidRDefault="00152B25" w:rsidP="0015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25"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 №26»</w:t>
      </w:r>
    </w:p>
    <w:p w:rsidR="00152B25" w:rsidRPr="00152B25" w:rsidRDefault="00152B25" w:rsidP="0015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B25" w:rsidRPr="00701036" w:rsidRDefault="00152B25" w:rsidP="001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1036">
        <w:rPr>
          <w:sz w:val="24"/>
          <w:szCs w:val="24"/>
        </w:rPr>
        <w:t xml:space="preserve"> </w:t>
      </w:r>
      <w:r w:rsidRPr="00701036">
        <w:rPr>
          <w:rFonts w:ascii="Times New Roman" w:eastAsia="Calibri" w:hAnsi="Times New Roman" w:cs="Times New Roman"/>
          <w:b/>
          <w:sz w:val="24"/>
          <w:szCs w:val="24"/>
        </w:rPr>
        <w:t>Анализ успеваемости промежуточной аттестации по предметам</w:t>
      </w:r>
    </w:p>
    <w:p w:rsidR="00152B25" w:rsidRDefault="00152B25" w:rsidP="001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2911">
        <w:rPr>
          <w:rFonts w:ascii="Times New Roman" w:eastAsia="Calibri" w:hAnsi="Times New Roman" w:cs="Times New Roman"/>
          <w:b/>
          <w:sz w:val="24"/>
          <w:szCs w:val="24"/>
        </w:rPr>
        <w:t>за 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12911">
        <w:rPr>
          <w:rFonts w:ascii="Times New Roman" w:eastAsia="Calibri" w:hAnsi="Times New Roman" w:cs="Times New Roman"/>
          <w:b/>
          <w:sz w:val="24"/>
          <w:szCs w:val="24"/>
        </w:rPr>
        <w:t>-201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1291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152B25" w:rsidRDefault="00152B25" w:rsidP="001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B25" w:rsidRPr="00E12911" w:rsidRDefault="00152B25" w:rsidP="00152B25">
      <w:pPr>
        <w:pStyle w:val="Default"/>
        <w:jc w:val="both"/>
        <w:rPr>
          <w:color w:val="auto"/>
        </w:rPr>
      </w:pPr>
      <w:r w:rsidRPr="00E12911">
        <w:rPr>
          <w:color w:val="auto"/>
        </w:rPr>
        <w:t xml:space="preserve">    Одним из главных статистических показателей работы являются результаты итогового контроля.  </w:t>
      </w:r>
      <w:proofErr w:type="gramStart"/>
      <w:r w:rsidRPr="00E12911">
        <w:rPr>
          <w:color w:val="auto"/>
        </w:rPr>
        <w:t>Промежуточная</w:t>
      </w:r>
      <w:proofErr w:type="gramEnd"/>
      <w:r w:rsidRPr="00E12911">
        <w:rPr>
          <w:color w:val="auto"/>
        </w:rPr>
        <w:t xml:space="preserve"> аттестации в 5 – 8, 10 классах проводится на основании ст.58 Федерального закона от 29.12.2012 г. № 273-ФЗ «Об образовании в Российской Федерации», «Положения о промежуточной аттестации обучающихся МАОУ СОШ №26 и переводе их в следующий класс».  Промежуточная аттестация </w:t>
      </w:r>
      <w:proofErr w:type="gramStart"/>
      <w:r w:rsidRPr="00E12911">
        <w:rPr>
          <w:color w:val="auto"/>
        </w:rPr>
        <w:t>обучающихся</w:t>
      </w:r>
      <w:proofErr w:type="gramEnd"/>
      <w:r w:rsidRPr="00E12911">
        <w:rPr>
          <w:color w:val="auto"/>
        </w:rPr>
        <w:t xml:space="preserve"> проводится с целью определения уровня освоения основной общеобразовательной программы, в том числе отдельной части или всего объёма учебного предмета, курса образовательной программы. Экзамены прошли согласно установленному расписанию.</w:t>
      </w:r>
    </w:p>
    <w:p w:rsidR="00152B25" w:rsidRPr="00E12911" w:rsidRDefault="00152B25" w:rsidP="00152B25">
      <w:pPr>
        <w:pStyle w:val="1"/>
        <w:jc w:val="both"/>
      </w:pPr>
      <w:r w:rsidRPr="00E12911">
        <w:t xml:space="preserve">     В соответствии с планом работы школы на 201</w:t>
      </w:r>
      <w:r>
        <w:t>8</w:t>
      </w:r>
      <w:r w:rsidRPr="00E12911">
        <w:t>-201</w:t>
      </w:r>
      <w:r>
        <w:t>9</w:t>
      </w:r>
      <w:r w:rsidRPr="00E12911">
        <w:t xml:space="preserve"> учебный год, на основании приказа школы «О проведении промежуточной аттестации обучающихся в 201</w:t>
      </w:r>
      <w:r>
        <w:t>8</w:t>
      </w:r>
      <w:r w:rsidRPr="00E12911">
        <w:t>-201</w:t>
      </w:r>
      <w:r>
        <w:t>9</w:t>
      </w:r>
      <w:r w:rsidRPr="00E12911">
        <w:t xml:space="preserve">учебном году» от </w:t>
      </w:r>
      <w:r w:rsidRPr="005B2659">
        <w:t>06.05.2019 г. №94,</w:t>
      </w:r>
      <w:r w:rsidRPr="00E12911">
        <w:t xml:space="preserve"> с целью обеспечения выполнения педагогами и обучающимися образовательных программ, повышения их ответственности за качество образования в переводных классах была проведена промежуточная аттестация обучающихся.</w:t>
      </w:r>
    </w:p>
    <w:p w:rsidR="00152B25" w:rsidRPr="00E12911" w:rsidRDefault="00152B25" w:rsidP="00152B25">
      <w:pPr>
        <w:pStyle w:val="1"/>
        <w:jc w:val="both"/>
      </w:pPr>
      <w:proofErr w:type="gramStart"/>
      <w:r w:rsidRPr="00E12911">
        <w:t>Для итогового контроля уровня знаний учащихся 5-10-х классов за 201</w:t>
      </w:r>
      <w:r>
        <w:t>8</w:t>
      </w:r>
      <w:r w:rsidRPr="00E12911">
        <w:t>-201</w:t>
      </w:r>
      <w:r>
        <w:t>9</w:t>
      </w:r>
      <w:r w:rsidRPr="00E12911">
        <w:t xml:space="preserve"> учебный год были выбраны следующие формы: учащиеся 5-7-х классов писали итоговые контрольные работы по русскому языку и математике, </w:t>
      </w:r>
      <w:proofErr w:type="spellStart"/>
      <w:r w:rsidRPr="00E12911">
        <w:t>предпрофильные</w:t>
      </w:r>
      <w:proofErr w:type="spellEnd"/>
      <w:r w:rsidRPr="00E12911">
        <w:t xml:space="preserve"> классы писали контрольные работы по профилю: 8м (математический класс): математика, физика; 8</w:t>
      </w:r>
      <w:r>
        <w:t>г</w:t>
      </w:r>
      <w:r w:rsidRPr="00E12911">
        <w:t xml:space="preserve"> (</w:t>
      </w:r>
      <w:r>
        <w:t>лингвистический</w:t>
      </w:r>
      <w:r w:rsidRPr="00E12911">
        <w:t xml:space="preserve"> класс): русский язык, </w:t>
      </w:r>
      <w:r>
        <w:t>английский язык</w:t>
      </w:r>
      <w:r w:rsidRPr="00E12911">
        <w:t xml:space="preserve">, </w:t>
      </w:r>
      <w:r>
        <w:t>8а (гуманитарный): обществознание, русский язык;</w:t>
      </w:r>
      <w:proofErr w:type="gramEnd"/>
      <w:r w:rsidRPr="00E12911">
        <w:t xml:space="preserve">8б - математика, </w:t>
      </w:r>
      <w:r>
        <w:t>география</w:t>
      </w:r>
      <w:r w:rsidRPr="00E12911">
        <w:t>. Все десятые классы писали сочинение по литературе, математику, обществознание</w:t>
      </w:r>
      <w:r>
        <w:t xml:space="preserve"> -10а, 10б</w:t>
      </w:r>
      <w:r w:rsidRPr="00E12911">
        <w:t xml:space="preserve"> в формате ЕГЭ</w:t>
      </w:r>
      <w:r>
        <w:t>, 10м (математический</w:t>
      </w:r>
      <w:proofErr w:type="gramStart"/>
      <w:r>
        <w:t>)-</w:t>
      </w:r>
      <w:proofErr w:type="gramEnd"/>
      <w:r>
        <w:t>кроме математики, писали физику.</w:t>
      </w:r>
      <w:r w:rsidRPr="00E12911">
        <w:t xml:space="preserve"> По результатам итогового контроля были выявлены темы, усвоенные учащимися хорошо, а также темы и вопросы, вызвавшие наибольшие затруднения. Исходя из этого, выявлены вопросы, требующие повторения в начале следующего года.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 xml:space="preserve">    В соответствии с годовым календарным графиком с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2911">
        <w:rPr>
          <w:rFonts w:ascii="Times New Roman" w:hAnsi="Times New Roman" w:cs="Times New Roman"/>
          <w:sz w:val="24"/>
          <w:szCs w:val="24"/>
        </w:rPr>
        <w:t xml:space="preserve"> мая по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12911">
        <w:rPr>
          <w:rFonts w:ascii="Times New Roman" w:hAnsi="Times New Roman" w:cs="Times New Roman"/>
          <w:sz w:val="24"/>
          <w:szCs w:val="24"/>
        </w:rPr>
        <w:t xml:space="preserve"> мая в школе была проведена </w:t>
      </w:r>
      <w:r w:rsidRPr="00E12911">
        <w:rPr>
          <w:rFonts w:ascii="Times New Roman" w:hAnsi="Times New Roman" w:cs="Times New Roman"/>
          <w:iCs/>
          <w:sz w:val="24"/>
          <w:szCs w:val="24"/>
        </w:rPr>
        <w:t>промежуточная аттестация учащихся 2-8-х, 10-х классов.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52B25" w:rsidRPr="00376AF3" w:rsidRDefault="00152B25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F3">
        <w:rPr>
          <w:rFonts w:ascii="Times New Roman" w:hAnsi="Times New Roman" w:cs="Times New Roman"/>
          <w:b/>
          <w:sz w:val="24"/>
          <w:szCs w:val="24"/>
        </w:rPr>
        <w:t>Предмет   обществознание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>Писали: 10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911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12911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Залюбовская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2911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 xml:space="preserve">-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Мункуев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1061"/>
        <w:gridCol w:w="850"/>
        <w:gridCol w:w="993"/>
        <w:gridCol w:w="850"/>
        <w:gridCol w:w="992"/>
        <w:gridCol w:w="1134"/>
        <w:gridCol w:w="993"/>
        <w:gridCol w:w="850"/>
        <w:gridCol w:w="851"/>
        <w:gridCol w:w="851"/>
      </w:tblGrid>
      <w:tr w:rsidR="00152B25" w:rsidRPr="00E12911" w:rsidTr="00662E1D">
        <w:trPr>
          <w:jc w:val="center"/>
        </w:trPr>
        <w:tc>
          <w:tcPr>
            <w:tcW w:w="1061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0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spellStart"/>
            <w:r w:rsidRPr="00E12911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E12911">
              <w:rPr>
                <w:rFonts w:ascii="Times New Roman" w:hAnsi="Times New Roman" w:cs="Times New Roman"/>
                <w:b/>
              </w:rPr>
              <w:t>-</w:t>
            </w:r>
          </w:p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993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 xml:space="preserve">Писали </w:t>
            </w:r>
          </w:p>
        </w:tc>
        <w:tc>
          <w:tcPr>
            <w:tcW w:w="3969" w:type="dxa"/>
            <w:gridSpan w:val="4"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850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 w:rsidRPr="00E12911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851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</w:rPr>
              <w:t>Кач</w:t>
            </w:r>
            <w:proofErr w:type="spellEnd"/>
            <w:r w:rsidRPr="00E12911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851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12911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E12911">
              <w:rPr>
                <w:rFonts w:ascii="Times New Roman" w:hAnsi="Times New Roman" w:cs="Times New Roman"/>
                <w:b/>
              </w:rPr>
              <w:t xml:space="preserve"> балл</w:t>
            </w:r>
          </w:p>
        </w:tc>
      </w:tr>
      <w:tr w:rsidR="00152B25" w:rsidRPr="00E12911" w:rsidTr="00662E1D">
        <w:trPr>
          <w:jc w:val="center"/>
        </w:trPr>
        <w:tc>
          <w:tcPr>
            <w:tcW w:w="1061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52B25" w:rsidRPr="00E12911" w:rsidTr="00662E1D">
        <w:trPr>
          <w:jc w:val="center"/>
        </w:trPr>
        <w:tc>
          <w:tcPr>
            <w:tcW w:w="1061" w:type="dxa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50" w:type="dxa"/>
          </w:tcPr>
          <w:p w:rsidR="00152B25" w:rsidRPr="00B55631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B556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vAlign w:val="center"/>
          </w:tcPr>
          <w:p w:rsidR="00152B25" w:rsidRPr="00B55631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B556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152B25" w:rsidRPr="00B55631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B5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52B25" w:rsidRPr="00B55631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B556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152B25" w:rsidRPr="00B55631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B556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vAlign w:val="center"/>
          </w:tcPr>
          <w:p w:rsidR="00152B25" w:rsidRPr="00B55631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52B25" w:rsidRPr="00B55631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B556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152B25" w:rsidRPr="00B55631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B5563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vAlign w:val="center"/>
          </w:tcPr>
          <w:p w:rsidR="00152B25" w:rsidRPr="00B55631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B55631">
              <w:rPr>
                <w:rFonts w:ascii="Times New Roman" w:hAnsi="Times New Roman" w:cs="Times New Roman"/>
              </w:rPr>
              <w:t>3,4</w:t>
            </w:r>
          </w:p>
        </w:tc>
      </w:tr>
      <w:tr w:rsidR="00152B25" w:rsidRPr="00E12911" w:rsidTr="00662E1D">
        <w:trPr>
          <w:jc w:val="center"/>
        </w:trPr>
        <w:tc>
          <w:tcPr>
            <w:tcW w:w="1061" w:type="dxa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850" w:type="dxa"/>
          </w:tcPr>
          <w:p w:rsidR="00152B25" w:rsidRPr="00B55631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B556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vAlign w:val="center"/>
          </w:tcPr>
          <w:p w:rsidR="00152B25" w:rsidRPr="00B55631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B556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152B25" w:rsidRPr="00B55631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B556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52B25" w:rsidRPr="00B55631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B556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152B25" w:rsidRPr="00B55631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B556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152B25" w:rsidRPr="00B55631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52B25" w:rsidRPr="00B55631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B556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152B25" w:rsidRPr="00B55631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B5563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vAlign w:val="center"/>
          </w:tcPr>
          <w:p w:rsidR="00152B25" w:rsidRPr="00B55631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B55631">
              <w:rPr>
                <w:rFonts w:ascii="Times New Roman" w:hAnsi="Times New Roman" w:cs="Times New Roman"/>
              </w:rPr>
              <w:t>4,6</w:t>
            </w:r>
          </w:p>
        </w:tc>
      </w:tr>
      <w:tr w:rsidR="00152B25" w:rsidRPr="00E12911" w:rsidTr="00662E1D">
        <w:trPr>
          <w:jc w:val="center"/>
        </w:trPr>
        <w:tc>
          <w:tcPr>
            <w:tcW w:w="1061" w:type="dxa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50" w:type="dxa"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</w:tbl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B25" w:rsidRDefault="00152B25" w:rsidP="00152B25">
      <w:pPr>
        <w:pStyle w:val="ac"/>
        <w:keepNext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EB29AD">
        <w:rPr>
          <w:rFonts w:ascii="Times New Roman" w:hAnsi="Times New Roman" w:cs="Times New Roman"/>
          <w:b w:val="0"/>
          <w:color w:val="0070C0"/>
        </w:rPr>
        <w:lastRenderedPageBreak/>
        <w:t xml:space="preserve">Таблица </w:t>
      </w:r>
      <w:r w:rsidRPr="00EB29AD">
        <w:rPr>
          <w:rFonts w:ascii="Times New Roman" w:hAnsi="Times New Roman" w:cs="Times New Roman"/>
          <w:b w:val="0"/>
          <w:color w:val="0070C0"/>
        </w:rPr>
        <w:fldChar w:fldCharType="begin"/>
      </w:r>
      <w:r w:rsidRPr="00EB29AD">
        <w:rPr>
          <w:rFonts w:ascii="Times New Roman" w:hAnsi="Times New Roman" w:cs="Times New Roman"/>
          <w:b w:val="0"/>
          <w:color w:val="0070C0"/>
        </w:rPr>
        <w:instrText xml:space="preserve"> SEQ Таблица \* ARABIC </w:instrText>
      </w:r>
      <w:r w:rsidRPr="00EB29AD">
        <w:rPr>
          <w:rFonts w:ascii="Times New Roman" w:hAnsi="Times New Roman" w:cs="Times New Roman"/>
          <w:b w:val="0"/>
          <w:color w:val="0070C0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0070C0"/>
        </w:rPr>
        <w:t>1</w:t>
      </w:r>
      <w:r w:rsidRPr="00EB29AD">
        <w:rPr>
          <w:rFonts w:ascii="Times New Roman" w:hAnsi="Times New Roman" w:cs="Times New Roman"/>
          <w:b w:val="0"/>
          <w:color w:val="0070C0"/>
        </w:rPr>
        <w:fldChar w:fldCharType="end"/>
      </w:r>
      <w:r w:rsidRPr="00EB29AD">
        <w:rPr>
          <w:rFonts w:ascii="Times New Roman" w:hAnsi="Times New Roman" w:cs="Times New Roman"/>
          <w:b w:val="0"/>
          <w:color w:val="0070C0"/>
        </w:rPr>
        <w:t xml:space="preserve">. </w:t>
      </w:r>
      <w:r w:rsidRPr="00EB29AD">
        <w:rPr>
          <w:rFonts w:ascii="Times New Roman" w:hAnsi="Times New Roman" w:cs="Times New Roman"/>
          <w:b w:val="0"/>
          <w:color w:val="0070C0"/>
          <w:sz w:val="24"/>
          <w:szCs w:val="24"/>
        </w:rPr>
        <w:t>Мониторинг успеваемости по обществознанию 10 класс</w:t>
      </w:r>
    </w:p>
    <w:p w:rsidR="00152B25" w:rsidRDefault="00152B25" w:rsidP="00152B25">
      <w:pPr>
        <w:jc w:val="center"/>
      </w:pPr>
      <w:r w:rsidRPr="00701036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7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28F0">
        <w:rPr>
          <w:rFonts w:ascii="Times New Roman" w:hAnsi="Times New Roman" w:cs="Times New Roman"/>
          <w:sz w:val="24"/>
          <w:szCs w:val="24"/>
        </w:rPr>
        <w:t xml:space="preserve">  Работа составлена</w:t>
      </w:r>
      <w:r w:rsidRPr="00E12911">
        <w:rPr>
          <w:rFonts w:ascii="Times New Roman" w:hAnsi="Times New Roman" w:cs="Times New Roman"/>
          <w:sz w:val="24"/>
          <w:szCs w:val="24"/>
        </w:rPr>
        <w:t xml:space="preserve"> на основе требований к уровню подготовки выпускников Федерального компонента государственного стандарта среднего общего образования (базовый уровень).</w:t>
      </w:r>
      <w:r>
        <w:rPr>
          <w:rFonts w:ascii="Times New Roman" w:hAnsi="Times New Roman" w:cs="Times New Roman"/>
          <w:sz w:val="24"/>
          <w:szCs w:val="24"/>
        </w:rPr>
        <w:t xml:space="preserve"> Все обучающиеся справились с заданиями. </w:t>
      </w:r>
      <w:r w:rsidRPr="00E12911">
        <w:rPr>
          <w:rFonts w:ascii="Times New Roman" w:hAnsi="Times New Roman" w:cs="Times New Roman"/>
          <w:sz w:val="24"/>
          <w:szCs w:val="24"/>
        </w:rPr>
        <w:t>Ошибки допущены при проверке кодов контролируемого требования: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>1.3-место и роль человека в системе общественных отношений,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>1.5-тенденции развития общества в целом как сложной динамической системы,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 xml:space="preserve">1.7-свобода и необходимость в человеческой деятельности. 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>Работы проанализированы и приняты меры к устранению ошибок, допущенных при выполнении.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Style w:val="ae"/>
          <w:rFonts w:ascii="Times New Roman" w:hAnsi="Times New Roman" w:cs="Times New Roman"/>
          <w:sz w:val="24"/>
          <w:szCs w:val="24"/>
        </w:rPr>
        <w:t>Выводы:</w:t>
      </w:r>
      <w:r w:rsidRPr="00E12911">
        <w:rPr>
          <w:rFonts w:ascii="Times New Roman" w:hAnsi="Times New Roman" w:cs="Times New Roman"/>
          <w:sz w:val="24"/>
          <w:szCs w:val="24"/>
        </w:rPr>
        <w:t xml:space="preserve"> Промежуточная аттестация в 10 классах по обществознанию  в формате ЕГЭ показала, что учащиеся испытывают затруднения при написании  сочинения-эссе, не могут привести факты и аргументы, примеры из реальной жизни.</w:t>
      </w: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 xml:space="preserve">   Итоговая контрольная работа по обществознанию в 10а классе показала, что учащиеся не могут составлять развернутый план по заданной теме и не могут детализировать по пунктам. Слабо пишут сочинения-эссе.</w:t>
      </w: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20B">
        <w:rPr>
          <w:rFonts w:ascii="Times New Roman" w:hAnsi="Times New Roman" w:cs="Times New Roman"/>
          <w:b/>
          <w:sz w:val="24"/>
          <w:szCs w:val="24"/>
        </w:rPr>
        <w:t>Предмет   обществознание</w:t>
      </w:r>
    </w:p>
    <w:p w:rsidR="00152B25" w:rsidRPr="0075220B" w:rsidRDefault="00152B25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>Писали: 8а класс (</w:t>
      </w:r>
      <w:proofErr w:type="spellStart"/>
      <w:r w:rsidRPr="00E12911">
        <w:rPr>
          <w:rFonts w:ascii="Times New Roman" w:hAnsi="Times New Roman" w:cs="Times New Roman"/>
          <w:sz w:val="24"/>
          <w:szCs w:val="24"/>
        </w:rPr>
        <w:t>предпрофильный</w:t>
      </w:r>
      <w:proofErr w:type="spellEnd"/>
      <w:proofErr w:type="gramStart"/>
      <w:r w:rsidRPr="00E12911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E12911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tbl>
      <w:tblPr>
        <w:tblStyle w:val="a5"/>
        <w:tblpPr w:leftFromText="180" w:rightFromText="180" w:vertAnchor="text" w:horzAnchor="margin" w:tblpXSpec="center" w:tblpY="109"/>
        <w:tblW w:w="9722" w:type="dxa"/>
        <w:tblLayout w:type="fixed"/>
        <w:tblLook w:val="04A0"/>
      </w:tblPr>
      <w:tblGrid>
        <w:gridCol w:w="1268"/>
        <w:gridCol w:w="992"/>
        <w:gridCol w:w="992"/>
        <w:gridCol w:w="709"/>
        <w:gridCol w:w="709"/>
        <w:gridCol w:w="709"/>
        <w:gridCol w:w="850"/>
        <w:gridCol w:w="992"/>
        <w:gridCol w:w="851"/>
        <w:gridCol w:w="825"/>
        <w:gridCol w:w="825"/>
      </w:tblGrid>
      <w:tr w:rsidR="00152B25" w:rsidRPr="00E12911" w:rsidTr="00662E1D">
        <w:tc>
          <w:tcPr>
            <w:tcW w:w="1268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proofErr w:type="spellEnd"/>
          </w:p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992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992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Писали </w:t>
            </w:r>
          </w:p>
        </w:tc>
        <w:tc>
          <w:tcPr>
            <w:tcW w:w="2977" w:type="dxa"/>
            <w:gridSpan w:val="4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992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25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825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152B25" w:rsidRPr="00E12911" w:rsidTr="00662E1D">
        <w:tc>
          <w:tcPr>
            <w:tcW w:w="1268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B25" w:rsidRPr="00E12911" w:rsidTr="00662E1D">
        <w:tc>
          <w:tcPr>
            <w:tcW w:w="1268" w:type="dxa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152B25" w:rsidRPr="00E12911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52B25" w:rsidRPr="00E12911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52B25" w:rsidRPr="00E12911" w:rsidRDefault="00152B25" w:rsidP="00662E1D">
            <w:pPr>
              <w:tabs>
                <w:tab w:val="left" w:pos="538"/>
                <w:tab w:val="center" w:pos="6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2B25" w:rsidRPr="00E12911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52B25" w:rsidRPr="00E12911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52B25" w:rsidRPr="00E12911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2B25" w:rsidRPr="00E12911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851" w:type="dxa"/>
          </w:tcPr>
          <w:p w:rsidR="00152B25" w:rsidRPr="00E12911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5" w:type="dxa"/>
          </w:tcPr>
          <w:p w:rsidR="00152B25" w:rsidRPr="00E12911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25" w:type="dxa"/>
          </w:tcPr>
          <w:p w:rsidR="00152B25" w:rsidRPr="00E12911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52B25" w:rsidRPr="00E12911" w:rsidRDefault="00152B25" w:rsidP="00152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B25" w:rsidRPr="00E12911" w:rsidRDefault="00152B25" w:rsidP="00152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B25" w:rsidRDefault="00152B25" w:rsidP="00152B25">
      <w:pPr>
        <w:pStyle w:val="ac"/>
        <w:keepNext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EB29AD">
        <w:rPr>
          <w:color w:val="0070C0"/>
        </w:rPr>
        <w:lastRenderedPageBreak/>
        <w:t xml:space="preserve">Таблица </w:t>
      </w:r>
      <w:r w:rsidRPr="00EB29AD">
        <w:rPr>
          <w:color w:val="0070C0"/>
        </w:rPr>
        <w:fldChar w:fldCharType="begin"/>
      </w:r>
      <w:r w:rsidRPr="00EB29AD">
        <w:rPr>
          <w:color w:val="0070C0"/>
        </w:rPr>
        <w:instrText xml:space="preserve"> SEQ Таблица \* ARABIC </w:instrText>
      </w:r>
      <w:r w:rsidRPr="00EB29AD">
        <w:rPr>
          <w:color w:val="0070C0"/>
        </w:rPr>
        <w:fldChar w:fldCharType="separate"/>
      </w:r>
      <w:r>
        <w:rPr>
          <w:noProof/>
          <w:color w:val="0070C0"/>
        </w:rPr>
        <w:t>2</w:t>
      </w:r>
      <w:r w:rsidRPr="00EB29AD">
        <w:rPr>
          <w:color w:val="0070C0"/>
        </w:rPr>
        <w:fldChar w:fldCharType="end"/>
      </w:r>
      <w:r w:rsidRPr="00EB29AD">
        <w:rPr>
          <w:color w:val="0070C0"/>
        </w:rPr>
        <w:t xml:space="preserve">. </w:t>
      </w:r>
      <w:r w:rsidRPr="00EB29AD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Мониторинг успеваемости по </w:t>
      </w:r>
      <w:r>
        <w:rPr>
          <w:rFonts w:ascii="Times New Roman" w:hAnsi="Times New Roman" w:cs="Times New Roman"/>
          <w:b w:val="0"/>
          <w:color w:val="0070C0"/>
          <w:sz w:val="24"/>
          <w:szCs w:val="24"/>
        </w:rPr>
        <w:t>обществознанию</w:t>
      </w:r>
      <w:r w:rsidRPr="00EB29AD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8а класс</w:t>
      </w:r>
    </w:p>
    <w:p w:rsidR="00152B25" w:rsidRDefault="00152B25" w:rsidP="00152B25">
      <w:pPr>
        <w:jc w:val="center"/>
      </w:pPr>
      <w:r w:rsidRPr="005F3DF4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8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2B25" w:rsidRPr="00E12911" w:rsidRDefault="00152B25" w:rsidP="00152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 xml:space="preserve">Контрольная работа состояла из трех частей. В первой части необходимо выбрать один из предложенных четырех вариантов ответ. Вторая часть состояла из 8 заданий, в которых необходимо было соотнести даты и события, расставить в хронологической последовательности события. Третья часть состояла из двух заданий, необходимо было определить по отрывку из документа имя правителя и указать дату его правления. </w:t>
      </w:r>
    </w:p>
    <w:p w:rsidR="00152B25" w:rsidRPr="00E12911" w:rsidRDefault="00152B25" w:rsidP="00152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 xml:space="preserve">На высоком уровне обучающиеся усвоили знания об исторических личностях, успешно справились с заданиями по историческим понятиям и терминам. Однако задания на установления причинно-следственных связей выполнили всего 16 учащихся, 40% обучающихся не смогли определить общие и различные черты внешней политики Николая </w:t>
      </w:r>
      <w:r w:rsidRPr="00E129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2911">
        <w:rPr>
          <w:rFonts w:ascii="Times New Roman" w:hAnsi="Times New Roman" w:cs="Times New Roman"/>
          <w:sz w:val="24"/>
          <w:szCs w:val="24"/>
        </w:rPr>
        <w:t xml:space="preserve"> и Александра </w:t>
      </w:r>
      <w:r w:rsidRPr="00E129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29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B25" w:rsidRPr="00E12911" w:rsidRDefault="00152B25" w:rsidP="00152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>Анализируя решения заданий части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2911">
        <w:rPr>
          <w:rFonts w:ascii="Times New Roman" w:hAnsi="Times New Roman" w:cs="Times New Roman"/>
          <w:sz w:val="24"/>
          <w:szCs w:val="24"/>
        </w:rPr>
        <w:t xml:space="preserve"> можно сделать вывод о том, что обучающиеся умеют работать с документом. Всего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2911">
        <w:rPr>
          <w:rFonts w:ascii="Times New Roman" w:hAnsi="Times New Roman" w:cs="Times New Roman"/>
          <w:sz w:val="24"/>
          <w:szCs w:val="24"/>
        </w:rPr>
        <w:t xml:space="preserve"> человека допустили ошибку по установлению личности по отрывку из текста, однако многие (1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2911">
        <w:rPr>
          <w:rFonts w:ascii="Times New Roman" w:hAnsi="Times New Roman" w:cs="Times New Roman"/>
          <w:sz w:val="24"/>
          <w:szCs w:val="24"/>
        </w:rPr>
        <w:t xml:space="preserve"> человек) перепутали годы правления.  С трудом справилась половина школьников с заданием 2 в части 3, где нужно было указать причины и последствия. Также вызвали трудность задания по установлению соотношения личности и события и заданием на соотнесение событий и дат.</w:t>
      </w:r>
    </w:p>
    <w:p w:rsidR="00152B25" w:rsidRPr="00E12911" w:rsidRDefault="00152B25" w:rsidP="00152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 xml:space="preserve">Причины допущенных ошибок определяются достаточно большим объемом изучаемого материала.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12911">
        <w:rPr>
          <w:rFonts w:ascii="Times New Roman" w:hAnsi="Times New Roman" w:cs="Times New Roman"/>
          <w:sz w:val="24"/>
          <w:szCs w:val="24"/>
        </w:rPr>
        <w:t>опущенны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2911">
        <w:rPr>
          <w:rFonts w:ascii="Times New Roman" w:hAnsi="Times New Roman" w:cs="Times New Roman"/>
          <w:sz w:val="24"/>
          <w:szCs w:val="24"/>
        </w:rPr>
        <w:t xml:space="preserve"> ошибк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2911">
        <w:rPr>
          <w:rFonts w:ascii="Times New Roman" w:hAnsi="Times New Roman" w:cs="Times New Roman"/>
          <w:sz w:val="24"/>
          <w:szCs w:val="24"/>
        </w:rPr>
        <w:t xml:space="preserve"> определяются слабым вниманием на уроке к хронологическим заданиям, недостаточным интересом к историческим личностям.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52B25" w:rsidRPr="00E12911" w:rsidRDefault="00152B25" w:rsidP="00152B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>Начиная с 7 класса, выполнять тренировочные задания в формате ЕГЭ по истории и обществознанию.</w:t>
      </w:r>
    </w:p>
    <w:p w:rsidR="00152B25" w:rsidRDefault="00152B25" w:rsidP="00152B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>Писать сочинения- эссе по обществознанию.</w:t>
      </w: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B25" w:rsidRPr="00922945" w:rsidRDefault="00152B25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945">
        <w:rPr>
          <w:rFonts w:ascii="Times New Roman" w:hAnsi="Times New Roman" w:cs="Times New Roman"/>
          <w:b/>
          <w:sz w:val="24"/>
          <w:szCs w:val="24"/>
        </w:rPr>
        <w:t>Предмет   английский язык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 xml:space="preserve">Писали: </w:t>
      </w:r>
      <w:r>
        <w:rPr>
          <w:rFonts w:ascii="Times New Roman" w:hAnsi="Times New Roman" w:cs="Times New Roman"/>
          <w:sz w:val="24"/>
          <w:szCs w:val="24"/>
        </w:rPr>
        <w:t>8г</w:t>
      </w:r>
      <w:r w:rsidRPr="00E12911">
        <w:rPr>
          <w:rFonts w:ascii="Times New Roman" w:hAnsi="Times New Roman" w:cs="Times New Roman"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sz w:val="24"/>
          <w:szCs w:val="24"/>
        </w:rPr>
        <w:t>лингвистический</w:t>
      </w:r>
      <w:proofErr w:type="gramStart"/>
      <w:r w:rsidRPr="00E12911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E12911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Иванова О.К.,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92" w:type="dxa"/>
        <w:jc w:val="center"/>
        <w:tblInd w:w="-889" w:type="dxa"/>
        <w:tblLayout w:type="fixed"/>
        <w:tblLook w:val="04A0"/>
      </w:tblPr>
      <w:tblGrid>
        <w:gridCol w:w="1276"/>
        <w:gridCol w:w="851"/>
        <w:gridCol w:w="992"/>
        <w:gridCol w:w="567"/>
        <w:gridCol w:w="425"/>
        <w:gridCol w:w="567"/>
        <w:gridCol w:w="567"/>
        <w:gridCol w:w="992"/>
        <w:gridCol w:w="993"/>
        <w:gridCol w:w="850"/>
        <w:gridCol w:w="851"/>
        <w:gridCol w:w="1261"/>
      </w:tblGrid>
      <w:tr w:rsidR="00152B25" w:rsidRPr="00E12911" w:rsidTr="00662E1D">
        <w:trPr>
          <w:jc w:val="center"/>
        </w:trPr>
        <w:tc>
          <w:tcPr>
            <w:tcW w:w="1276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</w:rPr>
              <w:t>Кла</w:t>
            </w:r>
            <w:proofErr w:type="spellEnd"/>
          </w:p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</w:rPr>
              <w:t>сс</w:t>
            </w:r>
            <w:proofErr w:type="spellEnd"/>
          </w:p>
        </w:tc>
        <w:tc>
          <w:tcPr>
            <w:tcW w:w="851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spellStart"/>
            <w:r w:rsidRPr="00E12911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E12911">
              <w:rPr>
                <w:rFonts w:ascii="Times New Roman" w:hAnsi="Times New Roman" w:cs="Times New Roman"/>
                <w:b/>
              </w:rPr>
              <w:t>-</w:t>
            </w:r>
          </w:p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992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 xml:space="preserve">Писали </w:t>
            </w:r>
          </w:p>
        </w:tc>
        <w:tc>
          <w:tcPr>
            <w:tcW w:w="2126" w:type="dxa"/>
            <w:gridSpan w:val="4"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992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 w:rsidRPr="00E12911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993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</w:rPr>
              <w:t>Кач</w:t>
            </w:r>
            <w:proofErr w:type="spellEnd"/>
            <w:r w:rsidRPr="00E12911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850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12911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E12911">
              <w:rPr>
                <w:rFonts w:ascii="Times New Roman" w:hAnsi="Times New Roman" w:cs="Times New Roman"/>
                <w:b/>
              </w:rPr>
              <w:t xml:space="preserve"> балл</w:t>
            </w:r>
          </w:p>
        </w:tc>
        <w:tc>
          <w:tcPr>
            <w:tcW w:w="851" w:type="dxa"/>
            <w:vMerge w:val="restart"/>
          </w:tcPr>
          <w:p w:rsidR="00152B25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СОУ</w:t>
            </w:r>
          </w:p>
        </w:tc>
        <w:tc>
          <w:tcPr>
            <w:tcW w:w="1261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152B25" w:rsidRPr="00E12911" w:rsidTr="00662E1D">
        <w:trPr>
          <w:jc w:val="center"/>
        </w:trPr>
        <w:tc>
          <w:tcPr>
            <w:tcW w:w="1276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52B25" w:rsidRPr="00E12911" w:rsidTr="00662E1D">
        <w:trPr>
          <w:jc w:val="center"/>
        </w:trPr>
        <w:tc>
          <w:tcPr>
            <w:tcW w:w="1276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1 группа</w:t>
            </w:r>
          </w:p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92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1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1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 xml:space="preserve">Иванова </w:t>
            </w:r>
            <w:r w:rsidRPr="00514427">
              <w:rPr>
                <w:rFonts w:ascii="Times New Roman" w:hAnsi="Times New Roman" w:cs="Times New Roman"/>
              </w:rPr>
              <w:lastRenderedPageBreak/>
              <w:t>О.К.</w:t>
            </w:r>
          </w:p>
        </w:tc>
      </w:tr>
      <w:tr w:rsidR="00152B25" w:rsidRPr="00E12911" w:rsidTr="00662E1D">
        <w:trPr>
          <w:jc w:val="center"/>
        </w:trPr>
        <w:tc>
          <w:tcPr>
            <w:tcW w:w="1276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lastRenderedPageBreak/>
              <w:t>2 группа</w:t>
            </w:r>
          </w:p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851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r w:rsidRPr="005144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1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  <w:proofErr w:type="spellStart"/>
            <w:r w:rsidRPr="00514427">
              <w:rPr>
                <w:rFonts w:ascii="Times New Roman" w:hAnsi="Times New Roman" w:cs="Times New Roman"/>
              </w:rPr>
              <w:t>Гулина</w:t>
            </w:r>
            <w:proofErr w:type="spellEnd"/>
            <w:r w:rsidRPr="0051442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152B25" w:rsidRPr="00E12911" w:rsidTr="00662E1D">
        <w:trPr>
          <w:jc w:val="center"/>
        </w:trPr>
        <w:tc>
          <w:tcPr>
            <w:tcW w:w="1276" w:type="dxa"/>
          </w:tcPr>
          <w:p w:rsidR="00152B25" w:rsidRPr="00922945" w:rsidRDefault="00152B25" w:rsidP="00662E1D">
            <w:pPr>
              <w:rPr>
                <w:rFonts w:ascii="Times New Roman" w:hAnsi="Times New Roman" w:cs="Times New Roman"/>
                <w:b/>
              </w:rPr>
            </w:pPr>
            <w:r w:rsidRPr="00922945">
              <w:rPr>
                <w:rFonts w:ascii="Times New Roman" w:hAnsi="Times New Roman" w:cs="Times New Roman"/>
                <w:b/>
              </w:rPr>
              <w:t>Всего по классу</w:t>
            </w:r>
          </w:p>
        </w:tc>
        <w:tc>
          <w:tcPr>
            <w:tcW w:w="851" w:type="dxa"/>
          </w:tcPr>
          <w:p w:rsidR="00152B25" w:rsidRPr="00922945" w:rsidRDefault="00152B25" w:rsidP="00662E1D">
            <w:pPr>
              <w:rPr>
                <w:rFonts w:ascii="Times New Roman" w:hAnsi="Times New Roman" w:cs="Times New Roman"/>
                <w:b/>
              </w:rPr>
            </w:pPr>
            <w:r w:rsidRPr="0092294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152B25" w:rsidRPr="00922945" w:rsidRDefault="00152B25" w:rsidP="00662E1D">
            <w:pPr>
              <w:rPr>
                <w:rFonts w:ascii="Times New Roman" w:hAnsi="Times New Roman" w:cs="Times New Roman"/>
                <w:b/>
              </w:rPr>
            </w:pPr>
            <w:r w:rsidRPr="0092294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152B25" w:rsidRPr="00922945" w:rsidRDefault="00152B25" w:rsidP="00662E1D">
            <w:pPr>
              <w:rPr>
                <w:rFonts w:ascii="Times New Roman" w:hAnsi="Times New Roman" w:cs="Times New Roman"/>
                <w:b/>
              </w:rPr>
            </w:pPr>
            <w:r w:rsidRPr="00922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152B25" w:rsidRPr="00922945" w:rsidRDefault="00152B25" w:rsidP="00662E1D">
            <w:pPr>
              <w:rPr>
                <w:rFonts w:ascii="Times New Roman" w:hAnsi="Times New Roman" w:cs="Times New Roman"/>
                <w:b/>
              </w:rPr>
            </w:pPr>
            <w:r w:rsidRPr="009229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152B25" w:rsidRPr="00922945" w:rsidRDefault="00152B25" w:rsidP="00662E1D">
            <w:pPr>
              <w:rPr>
                <w:rFonts w:ascii="Times New Roman" w:hAnsi="Times New Roman" w:cs="Times New Roman"/>
                <w:b/>
              </w:rPr>
            </w:pPr>
            <w:r w:rsidRPr="0092294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152B25" w:rsidRPr="00922945" w:rsidRDefault="00152B25" w:rsidP="00662E1D">
            <w:pPr>
              <w:rPr>
                <w:rFonts w:ascii="Times New Roman" w:hAnsi="Times New Roman" w:cs="Times New Roman"/>
                <w:b/>
              </w:rPr>
            </w:pPr>
            <w:r w:rsidRPr="0092294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152B25" w:rsidRPr="00922945" w:rsidRDefault="00152B25" w:rsidP="00662E1D">
            <w:pPr>
              <w:rPr>
                <w:rFonts w:ascii="Times New Roman" w:hAnsi="Times New Roman" w:cs="Times New Roman"/>
                <w:b/>
              </w:rPr>
            </w:pPr>
            <w:r w:rsidRPr="0092294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3" w:type="dxa"/>
          </w:tcPr>
          <w:p w:rsidR="00152B25" w:rsidRPr="00922945" w:rsidRDefault="00152B25" w:rsidP="00662E1D">
            <w:pPr>
              <w:rPr>
                <w:rFonts w:ascii="Times New Roman" w:hAnsi="Times New Roman" w:cs="Times New Roman"/>
                <w:b/>
              </w:rPr>
            </w:pPr>
            <w:r w:rsidRPr="0092294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</w:tcPr>
          <w:p w:rsidR="00152B25" w:rsidRPr="00922945" w:rsidRDefault="00152B25" w:rsidP="00662E1D">
            <w:pPr>
              <w:rPr>
                <w:rFonts w:ascii="Times New Roman" w:hAnsi="Times New Roman" w:cs="Times New Roman"/>
                <w:b/>
              </w:rPr>
            </w:pPr>
            <w:r w:rsidRPr="00922945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851" w:type="dxa"/>
          </w:tcPr>
          <w:p w:rsidR="00152B25" w:rsidRPr="00922945" w:rsidRDefault="00152B25" w:rsidP="00662E1D">
            <w:pPr>
              <w:rPr>
                <w:rFonts w:ascii="Times New Roman" w:hAnsi="Times New Roman" w:cs="Times New Roman"/>
                <w:b/>
              </w:rPr>
            </w:pPr>
            <w:r w:rsidRPr="00922945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261" w:type="dxa"/>
          </w:tcPr>
          <w:p w:rsidR="00152B25" w:rsidRPr="00514427" w:rsidRDefault="00152B25" w:rsidP="00662E1D">
            <w:pPr>
              <w:rPr>
                <w:rFonts w:ascii="Times New Roman" w:hAnsi="Times New Roman" w:cs="Times New Roman"/>
              </w:rPr>
            </w:pPr>
          </w:p>
        </w:tc>
      </w:tr>
    </w:tbl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B25" w:rsidRDefault="00152B25" w:rsidP="00152B25">
      <w:pPr>
        <w:pStyle w:val="a3"/>
        <w:jc w:val="both"/>
      </w:pPr>
    </w:p>
    <w:p w:rsidR="00152B25" w:rsidRDefault="00152B25" w:rsidP="00152B25">
      <w:pPr>
        <w:pStyle w:val="ac"/>
        <w:keepNext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EB29AD">
        <w:rPr>
          <w:rFonts w:ascii="Times New Roman" w:hAnsi="Times New Roman" w:cs="Times New Roman"/>
          <w:b w:val="0"/>
          <w:color w:val="0070C0"/>
        </w:rPr>
        <w:t xml:space="preserve">Таблица </w:t>
      </w:r>
      <w:r>
        <w:rPr>
          <w:rFonts w:ascii="Times New Roman" w:hAnsi="Times New Roman" w:cs="Times New Roman"/>
          <w:b w:val="0"/>
          <w:color w:val="0070C0"/>
        </w:rPr>
        <w:t>3</w:t>
      </w:r>
      <w:r w:rsidRPr="00EB29AD">
        <w:rPr>
          <w:rFonts w:ascii="Times New Roman" w:hAnsi="Times New Roman" w:cs="Times New Roman"/>
          <w:b w:val="0"/>
          <w:color w:val="0070C0"/>
        </w:rPr>
        <w:t xml:space="preserve">. </w:t>
      </w:r>
      <w:r w:rsidRPr="00EB29AD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Мониторинг успеваемости по </w:t>
      </w:r>
      <w:r>
        <w:rPr>
          <w:rFonts w:ascii="Times New Roman" w:hAnsi="Times New Roman" w:cs="Times New Roman"/>
          <w:b w:val="0"/>
          <w:color w:val="0070C0"/>
          <w:sz w:val="24"/>
          <w:szCs w:val="24"/>
        </w:rPr>
        <w:t>английскому языку 8г</w:t>
      </w:r>
      <w:r w:rsidRPr="00EB29AD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класс</w:t>
      </w:r>
    </w:p>
    <w:p w:rsidR="00152B25" w:rsidRDefault="00152B25" w:rsidP="00152B25">
      <w:pPr>
        <w:jc w:val="center"/>
      </w:pPr>
      <w:r w:rsidRPr="005F3DF4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9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2B25" w:rsidRDefault="00152B25" w:rsidP="00152B25">
      <w:pPr>
        <w:pStyle w:val="a3"/>
        <w:jc w:val="both"/>
      </w:pPr>
    </w:p>
    <w:p w:rsidR="00152B25" w:rsidRPr="00BF378D" w:rsidRDefault="00042907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2B25" w:rsidRPr="00BF378D">
        <w:rPr>
          <w:rFonts w:ascii="Times New Roman" w:hAnsi="Times New Roman" w:cs="Times New Roman"/>
          <w:sz w:val="24"/>
          <w:szCs w:val="24"/>
        </w:rPr>
        <w:t>Промежуточная аттестация в 8г (лингвистическом)  классе представляет годовую контрольную работу, составленную по  учебному материалу  УМК «</w:t>
      </w:r>
      <w:r w:rsidR="00152B25" w:rsidRPr="00BF378D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="00152B25" w:rsidRPr="00BF378D">
        <w:rPr>
          <w:rFonts w:ascii="Times New Roman" w:hAnsi="Times New Roman" w:cs="Times New Roman"/>
          <w:sz w:val="24"/>
          <w:szCs w:val="24"/>
        </w:rPr>
        <w:t>» под редакцией О.В. Афанасьевой, И.В. Михеевой. Контрольная работа содержит следующие темы: пассивный залог, построение вопросов, согласование времен,  словообразование, фразовые глаголы, употребление наречий и прилагательных после глаголов, употребление    предлогов, задание на чтение, употребление лексики по темам учебника.</w:t>
      </w:r>
    </w:p>
    <w:p w:rsidR="00152B25" w:rsidRPr="00BF378D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78D">
        <w:rPr>
          <w:rFonts w:ascii="Times New Roman" w:hAnsi="Times New Roman" w:cs="Times New Roman"/>
          <w:sz w:val="24"/>
          <w:szCs w:val="24"/>
        </w:rPr>
        <w:t xml:space="preserve">   Результаты контрольной работы показали, что учащиеся весьма неплохо справились с заданием по чтению в формате ОГЭ, пассивным залогом (последняя изученная грамматическая тема), предлогами. Хуже выполнили подбор прилагательных и наречий по дифференциации глагола. Наибольшее затруднение вызвали задания на словообразования, согласование времен. Многие вообще не справились с последним заданием повышенной сложности на  составление словосочетаний, отсутствующих в предложении с учетом контекста предложения.</w:t>
      </w:r>
    </w:p>
    <w:p w:rsidR="00152B25" w:rsidRPr="00BF378D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78D">
        <w:rPr>
          <w:rFonts w:ascii="Times New Roman" w:hAnsi="Times New Roman" w:cs="Times New Roman"/>
          <w:sz w:val="24"/>
          <w:szCs w:val="24"/>
        </w:rPr>
        <w:t xml:space="preserve">   Таким образом,   анализ контрольной работы позволяет сделать вывод  о недостаточном прилежании учащихся в течение учебного процесса, а также в ходе подготовки к промежуточной аттестации. Еще одна причина низких результатов – снижение динамики психических процессов: памяти, внимания, мышления, концентрации.</w:t>
      </w:r>
    </w:p>
    <w:p w:rsidR="00152B25" w:rsidRPr="00890191" w:rsidRDefault="00152B25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191">
        <w:rPr>
          <w:rFonts w:ascii="Times New Roman" w:hAnsi="Times New Roman" w:cs="Times New Roman"/>
          <w:b/>
          <w:sz w:val="24"/>
          <w:szCs w:val="24"/>
        </w:rPr>
        <w:t xml:space="preserve">   Рекомендации:</w:t>
      </w:r>
    </w:p>
    <w:p w:rsidR="00152B25" w:rsidRPr="00BF378D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78D">
        <w:rPr>
          <w:rFonts w:ascii="Times New Roman" w:hAnsi="Times New Roman" w:cs="Times New Roman"/>
          <w:sz w:val="24"/>
          <w:szCs w:val="24"/>
        </w:rPr>
        <w:t>-  периодичность повторения изученных тем</w:t>
      </w:r>
    </w:p>
    <w:p w:rsidR="00152B25" w:rsidRPr="00BF378D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7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378D">
        <w:rPr>
          <w:rFonts w:ascii="Times New Roman" w:hAnsi="Times New Roman" w:cs="Times New Roman"/>
          <w:sz w:val="24"/>
          <w:szCs w:val="24"/>
        </w:rPr>
        <w:t xml:space="preserve">величить объем чтения </w:t>
      </w:r>
      <w:proofErr w:type="gramStart"/>
      <w:r w:rsidRPr="00BF37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378D">
        <w:rPr>
          <w:rFonts w:ascii="Times New Roman" w:hAnsi="Times New Roman" w:cs="Times New Roman"/>
          <w:sz w:val="24"/>
          <w:szCs w:val="24"/>
        </w:rPr>
        <w:t>постоянное повторение лексики)</w:t>
      </w:r>
    </w:p>
    <w:p w:rsidR="00152B25" w:rsidRPr="00BF378D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7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F378D">
        <w:rPr>
          <w:rFonts w:ascii="Times New Roman" w:hAnsi="Times New Roman" w:cs="Times New Roman"/>
          <w:sz w:val="24"/>
          <w:szCs w:val="24"/>
        </w:rPr>
        <w:t>рактиковать задания на словообразование, формы английского глагола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2907" w:rsidRDefault="00042907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907" w:rsidRDefault="00042907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907" w:rsidRDefault="00042907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ABD">
        <w:rPr>
          <w:rFonts w:ascii="Times New Roman" w:hAnsi="Times New Roman" w:cs="Times New Roman"/>
          <w:b/>
          <w:sz w:val="24"/>
          <w:szCs w:val="24"/>
        </w:rPr>
        <w:lastRenderedPageBreak/>
        <w:t>Предмет   география</w:t>
      </w:r>
    </w:p>
    <w:p w:rsidR="00152B25" w:rsidRPr="008E4ABD" w:rsidRDefault="00152B25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>Писали: 8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2911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Start"/>
      <w:r w:rsidRPr="00E12911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E12911">
        <w:rPr>
          <w:rFonts w:ascii="Times New Roman" w:hAnsi="Times New Roman" w:cs="Times New Roman"/>
          <w:sz w:val="24"/>
          <w:szCs w:val="24"/>
        </w:rPr>
        <w:t xml:space="preserve">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tbl>
      <w:tblPr>
        <w:tblStyle w:val="a5"/>
        <w:tblpPr w:leftFromText="180" w:rightFromText="180" w:vertAnchor="text" w:horzAnchor="margin" w:tblpXSpec="center" w:tblpY="109"/>
        <w:tblW w:w="9605" w:type="dxa"/>
        <w:tblLayout w:type="fixed"/>
        <w:tblLook w:val="04A0"/>
      </w:tblPr>
      <w:tblGrid>
        <w:gridCol w:w="1268"/>
        <w:gridCol w:w="992"/>
        <w:gridCol w:w="992"/>
        <w:gridCol w:w="709"/>
        <w:gridCol w:w="709"/>
        <w:gridCol w:w="709"/>
        <w:gridCol w:w="850"/>
        <w:gridCol w:w="825"/>
        <w:gridCol w:w="851"/>
        <w:gridCol w:w="850"/>
        <w:gridCol w:w="850"/>
      </w:tblGrid>
      <w:tr w:rsidR="00152B25" w:rsidRPr="00E12911" w:rsidTr="00662E1D">
        <w:tc>
          <w:tcPr>
            <w:tcW w:w="1268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proofErr w:type="spellEnd"/>
          </w:p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992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992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Писали </w:t>
            </w:r>
          </w:p>
        </w:tc>
        <w:tc>
          <w:tcPr>
            <w:tcW w:w="2977" w:type="dxa"/>
            <w:gridSpan w:val="4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825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850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152B25" w:rsidRPr="00E12911" w:rsidTr="00662E1D">
        <w:tc>
          <w:tcPr>
            <w:tcW w:w="1268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5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B25" w:rsidRPr="00E12911" w:rsidTr="00662E1D">
        <w:tc>
          <w:tcPr>
            <w:tcW w:w="1268" w:type="dxa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152B25" w:rsidRPr="00C967BB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52B25" w:rsidRPr="00C967BB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52B25" w:rsidRPr="00C967BB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2B25" w:rsidRPr="00C967BB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2B25" w:rsidRPr="00C967BB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52B25" w:rsidRPr="00C967BB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152B25" w:rsidRPr="00C967BB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152B25" w:rsidRPr="00C967BB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</w:tcPr>
          <w:p w:rsidR="00152B25" w:rsidRPr="00C967BB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152B25" w:rsidRPr="00C967BB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52B25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B25" w:rsidRDefault="00152B25" w:rsidP="00152B25">
      <w:pPr>
        <w:pStyle w:val="ac"/>
        <w:keepNext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EB29AD">
        <w:rPr>
          <w:color w:val="0070C0"/>
        </w:rPr>
        <w:t xml:space="preserve">Таблица </w:t>
      </w:r>
      <w:r>
        <w:rPr>
          <w:color w:val="0070C0"/>
        </w:rPr>
        <w:t>4</w:t>
      </w:r>
      <w:r w:rsidRPr="00EB29AD">
        <w:rPr>
          <w:color w:val="0070C0"/>
        </w:rPr>
        <w:t xml:space="preserve">. </w:t>
      </w:r>
      <w:r w:rsidRPr="00EB29AD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Мониторинг успеваемости по </w:t>
      </w:r>
      <w:r>
        <w:rPr>
          <w:rFonts w:ascii="Times New Roman" w:hAnsi="Times New Roman" w:cs="Times New Roman"/>
          <w:b w:val="0"/>
          <w:color w:val="0070C0"/>
          <w:sz w:val="24"/>
          <w:szCs w:val="24"/>
        </w:rPr>
        <w:t>географии</w:t>
      </w:r>
      <w:r w:rsidRPr="00EB29AD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8</w:t>
      </w:r>
      <w:r>
        <w:rPr>
          <w:rFonts w:ascii="Times New Roman" w:hAnsi="Times New Roman" w:cs="Times New Roman"/>
          <w:b w:val="0"/>
          <w:color w:val="0070C0"/>
          <w:sz w:val="24"/>
          <w:szCs w:val="24"/>
        </w:rPr>
        <w:t>б</w:t>
      </w:r>
      <w:r w:rsidRPr="00EB29AD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класс</w:t>
      </w:r>
    </w:p>
    <w:p w:rsidR="00152B25" w:rsidRDefault="00152B25" w:rsidP="00152B25">
      <w:pPr>
        <w:jc w:val="center"/>
      </w:pPr>
      <w:r w:rsidRPr="005F3DF4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0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25" w:rsidRPr="00C967BB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047">
        <w:rPr>
          <w:rFonts w:ascii="Times New Roman" w:hAnsi="Times New Roman" w:cs="Times New Roman"/>
          <w:sz w:val="24"/>
          <w:szCs w:val="24"/>
        </w:rPr>
        <w:t>Промежуточная аттестация по географии</w:t>
      </w:r>
      <w:r w:rsidRPr="00C967BB">
        <w:rPr>
          <w:rFonts w:ascii="Times New Roman" w:hAnsi="Times New Roman" w:cs="Times New Roman"/>
          <w:sz w:val="24"/>
          <w:szCs w:val="24"/>
        </w:rPr>
        <w:t xml:space="preserve"> в 8б классе включала 15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67BB">
        <w:rPr>
          <w:rFonts w:ascii="Times New Roman" w:hAnsi="Times New Roman" w:cs="Times New Roman"/>
          <w:sz w:val="24"/>
          <w:szCs w:val="24"/>
        </w:rPr>
        <w:t xml:space="preserve"> составленных на основе изученных в течение учебного года материалов. </w:t>
      </w:r>
    </w:p>
    <w:p w:rsidR="00152B25" w:rsidRPr="00C967BB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Тематика вопросов соответствует учебной программе по географии для 8 класса. Это вопросы, раскрывающие особенности географического положения России (крайние точки), причины природного разнообразия, особенности природных условий территории, особенности некоторых природных компонентов и природных зон. Часть вопросов была посв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67BB">
        <w:rPr>
          <w:rFonts w:ascii="Times New Roman" w:hAnsi="Times New Roman" w:cs="Times New Roman"/>
          <w:sz w:val="24"/>
          <w:szCs w:val="24"/>
        </w:rPr>
        <w:t xml:space="preserve">щена демографическим особенностям России. Также работа предусматривала решение задач на определение естественного и механического прироста в России, соотношение эмиграции и иммиграции, а также нужно было описать динамику урбанизации в России по приведенному в тексте работы графику. Подобные работы предусмотрены учебной </w:t>
      </w:r>
      <w:proofErr w:type="gramStart"/>
      <w:r w:rsidRPr="00C967BB">
        <w:rPr>
          <w:rFonts w:ascii="Times New Roman" w:hAnsi="Times New Roman" w:cs="Times New Roman"/>
          <w:sz w:val="24"/>
          <w:szCs w:val="24"/>
        </w:rPr>
        <w:t>программой</w:t>
      </w:r>
      <w:proofErr w:type="gramEnd"/>
      <w:r w:rsidRPr="00C967BB">
        <w:rPr>
          <w:rFonts w:ascii="Times New Roman" w:hAnsi="Times New Roman" w:cs="Times New Roman"/>
          <w:sz w:val="24"/>
          <w:szCs w:val="24"/>
        </w:rPr>
        <w:t xml:space="preserve"> и варианты таких работ даны в учебнике по географии для 8 класса В.Б. Пятунина, Е.А. Таможней под общей редакцией В.П. Дронова. Учащиеся решали подобные задачи при выполнении домашних работ.</w:t>
      </w:r>
    </w:p>
    <w:p w:rsidR="00152B25" w:rsidRPr="00C967BB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>Большинство учащихся справились с работой на «удовлетворительно». Выявлено незнание основных понятий и терминов, таких, например, как «естественный прирост». Учащиеся не знают основные закономерности, влияющие на разнообразие и особенности природны</w:t>
      </w:r>
      <w:r>
        <w:rPr>
          <w:rFonts w:ascii="Times New Roman" w:hAnsi="Times New Roman" w:cs="Times New Roman"/>
          <w:sz w:val="24"/>
          <w:szCs w:val="24"/>
        </w:rPr>
        <w:t xml:space="preserve">х условий на территории России, </w:t>
      </w:r>
      <w:r w:rsidRPr="00C967BB">
        <w:rPr>
          <w:rFonts w:ascii="Times New Roman" w:hAnsi="Times New Roman" w:cs="Times New Roman"/>
          <w:sz w:val="24"/>
          <w:szCs w:val="24"/>
        </w:rPr>
        <w:t xml:space="preserve"> учащиеся обладают плохими знаниями уже на воспроизводящем уровне. С применением полученных знаний тоже были выявлены проблемы. Большинство учеников не могли правильно решить предложенные задачи, хотя решали их в ходе изучения соответствующих тем.</w:t>
      </w: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67BB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>
        <w:rPr>
          <w:rFonts w:ascii="Times New Roman" w:hAnsi="Times New Roman" w:cs="Times New Roman"/>
          <w:sz w:val="24"/>
          <w:szCs w:val="24"/>
        </w:rPr>
        <w:t>низкая</w:t>
      </w:r>
      <w:r w:rsidRPr="00C967BB">
        <w:rPr>
          <w:rFonts w:ascii="Times New Roman" w:hAnsi="Times New Roman" w:cs="Times New Roman"/>
          <w:sz w:val="24"/>
          <w:szCs w:val="24"/>
        </w:rPr>
        <w:t xml:space="preserve"> мотивация к изучению нового материала по географии в целом и </w:t>
      </w:r>
      <w:r>
        <w:rPr>
          <w:rFonts w:ascii="Times New Roman" w:hAnsi="Times New Roman" w:cs="Times New Roman"/>
          <w:sz w:val="24"/>
          <w:szCs w:val="24"/>
        </w:rPr>
        <w:t>кратковременная память.</w:t>
      </w:r>
      <w:r w:rsidRPr="00C967BB">
        <w:rPr>
          <w:rFonts w:ascii="Times New Roman" w:hAnsi="Times New Roman" w:cs="Times New Roman"/>
          <w:sz w:val="24"/>
          <w:szCs w:val="24"/>
        </w:rPr>
        <w:t xml:space="preserve"> Отсутствие мотивации в свою очередь ведет к отсутствию внимания на уроках</w:t>
      </w:r>
      <w:r w:rsidR="00042907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 xml:space="preserve">и плохому </w:t>
      </w:r>
      <w:r>
        <w:rPr>
          <w:rFonts w:ascii="Times New Roman" w:hAnsi="Times New Roman" w:cs="Times New Roman"/>
          <w:sz w:val="24"/>
          <w:szCs w:val="24"/>
        </w:rPr>
        <w:t xml:space="preserve">усвоению материала. </w:t>
      </w:r>
    </w:p>
    <w:p w:rsidR="00042907" w:rsidRDefault="00042907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907" w:rsidRDefault="00042907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25" w:rsidRPr="008E4ABD" w:rsidRDefault="00152B25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ABD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Рекомендации:</w:t>
      </w:r>
    </w:p>
    <w:p w:rsidR="00152B25" w:rsidRDefault="00152B25" w:rsidP="00152B2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7BB">
        <w:rPr>
          <w:rFonts w:ascii="Times New Roman" w:hAnsi="Times New Roman" w:cs="Times New Roman"/>
          <w:sz w:val="24"/>
          <w:szCs w:val="24"/>
        </w:rPr>
        <w:t xml:space="preserve">при составлении плана уроков следует уделять внимание многократному повторению ранее пройденных тем, </w:t>
      </w:r>
    </w:p>
    <w:p w:rsidR="00152B25" w:rsidRDefault="00152B25" w:rsidP="00152B2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закрепления материала </w:t>
      </w:r>
      <w:r w:rsidRPr="00C967BB">
        <w:rPr>
          <w:rFonts w:ascii="Times New Roman" w:hAnsi="Times New Roman" w:cs="Times New Roman"/>
          <w:sz w:val="24"/>
          <w:szCs w:val="24"/>
        </w:rPr>
        <w:t>повторно объясн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C967BB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967BB">
        <w:rPr>
          <w:rFonts w:ascii="Times New Roman" w:hAnsi="Times New Roman" w:cs="Times New Roman"/>
          <w:sz w:val="24"/>
          <w:szCs w:val="24"/>
        </w:rPr>
        <w:t xml:space="preserve"> и взаимосвяз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67BB">
        <w:rPr>
          <w:rFonts w:ascii="Times New Roman" w:hAnsi="Times New Roman" w:cs="Times New Roman"/>
          <w:sz w:val="24"/>
          <w:szCs w:val="24"/>
        </w:rPr>
        <w:t xml:space="preserve"> в природе и обществе,</w:t>
      </w:r>
    </w:p>
    <w:p w:rsidR="00152B25" w:rsidRPr="00C967BB" w:rsidRDefault="00152B25" w:rsidP="00152B2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уделять больше внимания практическому применению знаний, т.е. р</w:t>
      </w:r>
      <w:r w:rsidRPr="00C967BB">
        <w:rPr>
          <w:rFonts w:ascii="Times New Roman" w:hAnsi="Times New Roman" w:cs="Times New Roman"/>
          <w:sz w:val="24"/>
          <w:szCs w:val="24"/>
        </w:rPr>
        <w:t>ешению задач</w:t>
      </w:r>
      <w:r w:rsidR="00042907">
        <w:rPr>
          <w:rFonts w:ascii="Times New Roman" w:hAnsi="Times New Roman" w:cs="Times New Roman"/>
          <w:sz w:val="24"/>
          <w:szCs w:val="24"/>
        </w:rPr>
        <w:t xml:space="preserve"> </w:t>
      </w:r>
      <w:r w:rsidRPr="00C967BB">
        <w:rPr>
          <w:rFonts w:ascii="Times New Roman" w:hAnsi="Times New Roman" w:cs="Times New Roman"/>
          <w:sz w:val="24"/>
          <w:szCs w:val="24"/>
        </w:rPr>
        <w:t xml:space="preserve">на определение естественного и механического прироста в России  </w:t>
      </w: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B25" w:rsidRPr="00E12911" w:rsidRDefault="00152B25" w:rsidP="00152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B25" w:rsidRPr="001A487D" w:rsidRDefault="00152B25" w:rsidP="00152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87D">
        <w:rPr>
          <w:rFonts w:ascii="Times New Roman" w:hAnsi="Times New Roman" w:cs="Times New Roman"/>
          <w:b/>
          <w:sz w:val="24"/>
          <w:szCs w:val="24"/>
        </w:rPr>
        <w:t>Анализ промежуточной аттестации по русскому языку</w:t>
      </w:r>
    </w:p>
    <w:p w:rsidR="00152B25" w:rsidRDefault="00152B25" w:rsidP="00152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B25" w:rsidRPr="00E12911" w:rsidRDefault="00152B25" w:rsidP="00152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11">
        <w:rPr>
          <w:rFonts w:ascii="Times New Roman" w:hAnsi="Times New Roman" w:cs="Times New Roman"/>
          <w:b/>
          <w:sz w:val="24"/>
          <w:szCs w:val="24"/>
        </w:rPr>
        <w:t xml:space="preserve">Мониторинг успеваемости по русскому языку  </w:t>
      </w:r>
    </w:p>
    <w:p w:rsidR="00152B25" w:rsidRPr="00E12911" w:rsidRDefault="00152B25" w:rsidP="00152B25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pPr w:leftFromText="180" w:rightFromText="180" w:vertAnchor="text" w:horzAnchor="page" w:tblpXSpec="center" w:tblpY="245"/>
        <w:tblW w:w="10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08"/>
        <w:gridCol w:w="851"/>
        <w:gridCol w:w="709"/>
        <w:gridCol w:w="708"/>
        <w:gridCol w:w="709"/>
        <w:gridCol w:w="851"/>
        <w:gridCol w:w="1134"/>
        <w:gridCol w:w="850"/>
        <w:gridCol w:w="896"/>
        <w:gridCol w:w="663"/>
      </w:tblGrid>
      <w:tr w:rsidR="00152B25" w:rsidRPr="00E12911" w:rsidTr="00662E1D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 w:rsidRPr="00E12911">
              <w:rPr>
                <w:rFonts w:ascii="Times New Roman" w:hAnsi="Times New Roman" w:cs="Times New Roman"/>
                <w:b/>
              </w:rPr>
              <w:t>усп-сти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Ср. балл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СОУ</w:t>
            </w:r>
          </w:p>
        </w:tc>
      </w:tr>
      <w:tr w:rsidR="00152B25" w:rsidRPr="00E12911" w:rsidTr="00662E1D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писало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2B25" w:rsidRPr="00E12911" w:rsidTr="00662E1D">
        <w:trPr>
          <w:trHeight w:hRule="exact"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  <w:bCs/>
              </w:rPr>
              <w:t xml:space="preserve">   5 классы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3,5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50</w:t>
            </w:r>
          </w:p>
        </w:tc>
      </w:tr>
      <w:tr w:rsidR="00152B25" w:rsidRPr="00E12911" w:rsidTr="00662E1D">
        <w:trPr>
          <w:trHeight w:hRule="exact"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  <w:bCs/>
              </w:rPr>
              <w:t xml:space="preserve">   6 классы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152B25" w:rsidRPr="00E12911" w:rsidTr="00662E1D">
        <w:trPr>
          <w:trHeight w:hRule="exact"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  <w:bCs/>
              </w:rPr>
              <w:t xml:space="preserve">   7 классы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3,2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40</w:t>
            </w:r>
          </w:p>
        </w:tc>
      </w:tr>
      <w:tr w:rsidR="00152B25" w:rsidRPr="00E12911" w:rsidTr="00662E1D">
        <w:trPr>
          <w:trHeight w:hRule="exact"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  <w:bCs/>
              </w:rPr>
              <w:t xml:space="preserve">   8 класс</w:t>
            </w:r>
            <w:r>
              <w:rPr>
                <w:rFonts w:ascii="Times New Roman" w:hAnsi="Times New Roman" w:cs="Times New Roman"/>
                <w:bCs/>
              </w:rPr>
              <w:t>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152B25" w:rsidRPr="00E12911" w:rsidTr="00662E1D">
        <w:trPr>
          <w:trHeight w:hRule="exact"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12911">
              <w:rPr>
                <w:rFonts w:ascii="Times New Roman" w:hAnsi="Times New Roman" w:cs="Times New Roman"/>
                <w:b/>
                <w:bCs/>
              </w:rPr>
              <w:t xml:space="preserve"> Итого</w:t>
            </w:r>
          </w:p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B25" w:rsidRPr="00E12911" w:rsidRDefault="00152B25" w:rsidP="00662E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</w:t>
            </w:r>
          </w:p>
        </w:tc>
      </w:tr>
    </w:tbl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B25" w:rsidRDefault="00152B25" w:rsidP="00152B25">
      <w:pPr>
        <w:pStyle w:val="ac"/>
        <w:keepNext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190F30">
        <w:rPr>
          <w:color w:val="0070C0"/>
        </w:rPr>
        <w:t>Таблица</w:t>
      </w:r>
      <w:r>
        <w:rPr>
          <w:color w:val="0070C0"/>
        </w:rPr>
        <w:t xml:space="preserve"> 5</w:t>
      </w:r>
      <w:r w:rsidRPr="00190F30">
        <w:rPr>
          <w:color w:val="0070C0"/>
        </w:rPr>
        <w:t xml:space="preserve">. </w:t>
      </w:r>
      <w:r w:rsidRPr="00190F30">
        <w:rPr>
          <w:rFonts w:ascii="Times New Roman" w:hAnsi="Times New Roman" w:cs="Times New Roman"/>
          <w:b w:val="0"/>
          <w:color w:val="0070C0"/>
          <w:sz w:val="24"/>
          <w:szCs w:val="24"/>
        </w:rPr>
        <w:t>Мониторинг</w:t>
      </w:r>
      <w:r w:rsidRPr="00EB29AD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успеваемости по русскому языку</w:t>
      </w:r>
    </w:p>
    <w:p w:rsidR="00152B25" w:rsidRDefault="00152B25" w:rsidP="00152B25">
      <w:pPr>
        <w:jc w:val="center"/>
      </w:pPr>
      <w:r w:rsidRPr="004569E6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2B25" w:rsidRDefault="00152B25" w:rsidP="00152B25"/>
    <w:p w:rsidR="00152B25" w:rsidRPr="00E12911" w:rsidRDefault="00152B25" w:rsidP="00152B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2B25" w:rsidRPr="00794FAA" w:rsidRDefault="00042907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2B25" w:rsidRPr="00794FAA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русскому языку проходила в форме диктанта. Результативность составила 81%, что показывает недостаточное усвоение обязательного минимума содержания образования по русскому языку. Качество составило 46%, средняя оценка по предмету  - 3,4 балла, что указывает на то, что почти половина </w:t>
      </w:r>
      <w:proofErr w:type="gramStart"/>
      <w:r w:rsidR="00152B25" w:rsidRPr="00794FAA">
        <w:rPr>
          <w:rFonts w:ascii="Times New Roman" w:hAnsi="Times New Roman" w:cs="Times New Roman"/>
          <w:sz w:val="24"/>
          <w:szCs w:val="24"/>
        </w:rPr>
        <w:t>писавших</w:t>
      </w:r>
      <w:proofErr w:type="gramEnd"/>
      <w:r w:rsidR="00152B25" w:rsidRPr="00794FAA">
        <w:rPr>
          <w:rFonts w:ascii="Times New Roman" w:hAnsi="Times New Roman" w:cs="Times New Roman"/>
          <w:sz w:val="24"/>
          <w:szCs w:val="24"/>
        </w:rPr>
        <w:t xml:space="preserve"> усвоила изученный материал на достаточном уровне. Были допущены следующие типичные ошибки:</w:t>
      </w:r>
    </w:p>
    <w:p w:rsidR="00152B25" w:rsidRPr="00794FAA" w:rsidRDefault="00152B25" w:rsidP="00152B25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4FAA">
        <w:rPr>
          <w:rFonts w:ascii="Times New Roman" w:eastAsia="Calibri" w:hAnsi="Times New Roman" w:cs="Times New Roman"/>
          <w:b/>
          <w:sz w:val="24"/>
          <w:szCs w:val="24"/>
        </w:rPr>
        <w:t>5 класс:</w:t>
      </w:r>
      <w:r w:rsidRPr="00794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безударные гласные, проверяемые, непроверяемые ударением, знаки препинания при однородных членах.</w:t>
      </w:r>
    </w:p>
    <w:p w:rsidR="00152B25" w:rsidRPr="00794FAA" w:rsidRDefault="00152B25" w:rsidP="00152B25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4F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 класс:</w:t>
      </w:r>
      <w:r w:rsidRPr="00794FAA">
        <w:rPr>
          <w:rFonts w:ascii="Times New Roman" w:eastAsia="Calibri" w:hAnsi="Times New Roman" w:cs="Times New Roman"/>
          <w:sz w:val="24"/>
          <w:szCs w:val="24"/>
        </w:rPr>
        <w:t xml:space="preserve"> чередование гласных в </w:t>
      </w:r>
      <w:proofErr w:type="gramStart"/>
      <w:r w:rsidRPr="00794FAA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794FAA">
        <w:rPr>
          <w:rFonts w:ascii="Times New Roman" w:eastAsia="Calibri" w:hAnsi="Times New Roman" w:cs="Times New Roman"/>
          <w:sz w:val="24"/>
          <w:szCs w:val="24"/>
        </w:rPr>
        <w:t xml:space="preserve">, знаки препинания в сложном предложении, осложненном однородными членами предложения, </w:t>
      </w:r>
      <w:r w:rsidRPr="00794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безударные гласные, проверяемые ударением.</w:t>
      </w:r>
    </w:p>
    <w:p w:rsidR="00152B25" w:rsidRPr="00794FAA" w:rsidRDefault="00152B25" w:rsidP="00152B25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4F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 класс: </w:t>
      </w:r>
      <w:r w:rsidRPr="00794FAA">
        <w:rPr>
          <w:rFonts w:ascii="Times New Roman" w:eastAsia="Calibri" w:hAnsi="Times New Roman" w:cs="Times New Roman"/>
          <w:color w:val="000000"/>
          <w:sz w:val="24"/>
          <w:szCs w:val="24"/>
        </w:rPr>
        <w:t>знаки препинания при причастном обороте</w:t>
      </w:r>
      <w:r w:rsidRPr="00794F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794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безударные гласные, проверяемые ударением, правописание суффиксов, окончаний  причастий, правописание местоимений</w:t>
      </w:r>
    </w:p>
    <w:p w:rsidR="00152B25" w:rsidRPr="00794FAA" w:rsidRDefault="00152B25" w:rsidP="00152B25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4F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8 класс: </w:t>
      </w:r>
      <w:r w:rsidRPr="00794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правописание гласных, не проверяемых ударением, удвоенных согласных, правописание приставок, суффиксов, знаки препинания при однородных членах, причастном обороте.</w:t>
      </w:r>
    </w:p>
    <w:p w:rsidR="00152B25" w:rsidRPr="00794FAA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FAA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52B25" w:rsidRPr="00794FAA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FAA">
        <w:rPr>
          <w:rFonts w:ascii="Times New Roman" w:hAnsi="Times New Roman" w:cs="Times New Roman"/>
          <w:sz w:val="24"/>
          <w:szCs w:val="24"/>
        </w:rPr>
        <w:t>Для устранения ошибок, допущенных в работах,  учителям необходимо пересмотреть технологии и методы работы на уроке, усилив периодичность контроля знаний обучающихся.</w:t>
      </w:r>
    </w:p>
    <w:p w:rsidR="00152B25" w:rsidRPr="00794FAA" w:rsidRDefault="00152B25" w:rsidP="00152B2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FAA">
        <w:rPr>
          <w:rFonts w:ascii="Times New Roman" w:hAnsi="Times New Roman" w:cs="Times New Roman"/>
          <w:sz w:val="24"/>
          <w:szCs w:val="24"/>
        </w:rPr>
        <w:t xml:space="preserve">Проводить индивидуальную работу с </w:t>
      </w:r>
      <w:proofErr w:type="gramStart"/>
      <w:r w:rsidRPr="00794FA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FAA">
        <w:rPr>
          <w:rFonts w:ascii="Times New Roman" w:hAnsi="Times New Roman" w:cs="Times New Roman"/>
          <w:sz w:val="24"/>
          <w:szCs w:val="24"/>
        </w:rPr>
        <w:t xml:space="preserve">, испытывающими затруднения в освоении программного материала по русскому языку, повышая мотивацию обучающихся </w:t>
      </w:r>
    </w:p>
    <w:p w:rsidR="00152B25" w:rsidRPr="00794FAA" w:rsidRDefault="00152B25" w:rsidP="00152B2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FAA">
        <w:rPr>
          <w:rFonts w:ascii="Times New Roman" w:hAnsi="Times New Roman" w:cs="Times New Roman"/>
          <w:sz w:val="24"/>
          <w:szCs w:val="24"/>
        </w:rPr>
        <w:t>Отрабатывать грамматическое задание по темам, подбирая занимательные задания</w:t>
      </w:r>
    </w:p>
    <w:p w:rsidR="00152B25" w:rsidRPr="00794FAA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B25" w:rsidRPr="00804DDC" w:rsidRDefault="00152B25" w:rsidP="00152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DDC">
        <w:rPr>
          <w:rFonts w:ascii="Times New Roman" w:hAnsi="Times New Roman" w:cs="Times New Roman"/>
          <w:b/>
          <w:sz w:val="24"/>
          <w:szCs w:val="24"/>
        </w:rPr>
        <w:t xml:space="preserve">Анализ промежуточной аттестации по литературе </w:t>
      </w:r>
    </w:p>
    <w:p w:rsidR="00152B25" w:rsidRDefault="00152B25" w:rsidP="00152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B25" w:rsidRDefault="00152B25" w:rsidP="00152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11">
        <w:rPr>
          <w:rFonts w:ascii="Times New Roman" w:hAnsi="Times New Roman" w:cs="Times New Roman"/>
          <w:b/>
          <w:sz w:val="24"/>
          <w:szCs w:val="24"/>
        </w:rPr>
        <w:t>10 классы</w:t>
      </w:r>
    </w:p>
    <w:p w:rsidR="00152B25" w:rsidRPr="005A5265" w:rsidRDefault="00152B25" w:rsidP="00152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265">
        <w:rPr>
          <w:rFonts w:ascii="Times New Roman" w:hAnsi="Times New Roman" w:cs="Times New Roman"/>
          <w:sz w:val="24"/>
          <w:szCs w:val="24"/>
        </w:rPr>
        <w:t xml:space="preserve">10а, 10м – учитель </w:t>
      </w:r>
      <w:proofErr w:type="spellStart"/>
      <w:r w:rsidRPr="005A5265">
        <w:rPr>
          <w:rFonts w:ascii="Times New Roman" w:hAnsi="Times New Roman" w:cs="Times New Roman"/>
          <w:sz w:val="24"/>
          <w:szCs w:val="24"/>
        </w:rPr>
        <w:t>Калашниковп</w:t>
      </w:r>
      <w:proofErr w:type="spellEnd"/>
      <w:r w:rsidRPr="005A5265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152B25" w:rsidRPr="005A5265" w:rsidRDefault="00152B25" w:rsidP="00152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265">
        <w:rPr>
          <w:rFonts w:ascii="Times New Roman" w:hAnsi="Times New Roman" w:cs="Times New Roman"/>
          <w:sz w:val="24"/>
          <w:szCs w:val="24"/>
        </w:rPr>
        <w:t xml:space="preserve">10б – учитель </w:t>
      </w:r>
      <w:proofErr w:type="spellStart"/>
      <w:r w:rsidRPr="005A5265">
        <w:rPr>
          <w:rFonts w:ascii="Times New Roman" w:hAnsi="Times New Roman" w:cs="Times New Roman"/>
          <w:sz w:val="24"/>
          <w:szCs w:val="24"/>
        </w:rPr>
        <w:t>Дугарова</w:t>
      </w:r>
      <w:proofErr w:type="spellEnd"/>
      <w:r w:rsidRPr="005A5265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52B25" w:rsidRPr="00E12911" w:rsidRDefault="00152B25" w:rsidP="00152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79" w:type="dxa"/>
        <w:tblInd w:w="-848" w:type="dxa"/>
        <w:tblLayout w:type="fixed"/>
        <w:tblLook w:val="04A0"/>
      </w:tblPr>
      <w:tblGrid>
        <w:gridCol w:w="956"/>
        <w:gridCol w:w="709"/>
        <w:gridCol w:w="992"/>
        <w:gridCol w:w="567"/>
        <w:gridCol w:w="567"/>
        <w:gridCol w:w="567"/>
        <w:gridCol w:w="567"/>
        <w:gridCol w:w="709"/>
        <w:gridCol w:w="851"/>
        <w:gridCol w:w="708"/>
        <w:gridCol w:w="567"/>
        <w:gridCol w:w="567"/>
        <w:gridCol w:w="709"/>
        <w:gridCol w:w="851"/>
        <w:gridCol w:w="992"/>
      </w:tblGrid>
      <w:tr w:rsidR="00152B25" w:rsidRPr="00E12911" w:rsidTr="00662E1D">
        <w:trPr>
          <w:trHeight w:val="315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Кол-во в классе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E12911">
              <w:rPr>
                <w:rFonts w:ascii="Times New Roman" w:hAnsi="Times New Roman" w:cs="Times New Roman"/>
                <w:b/>
              </w:rPr>
              <w:t>пис-х</w:t>
            </w:r>
            <w:proofErr w:type="spellEnd"/>
          </w:p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Кол-во УЧ-СЯ, писавших по теме</w:t>
            </w:r>
            <w:proofErr w:type="gramStart"/>
            <w:r w:rsidRPr="00E12911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Кол-во УЧ-СЯ, получивших: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12911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E12911">
              <w:rPr>
                <w:rFonts w:ascii="Times New Roman" w:hAnsi="Times New Roman" w:cs="Times New Roman"/>
                <w:b/>
                <w:bCs/>
              </w:rPr>
              <w:t>усп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12911">
              <w:rPr>
                <w:rFonts w:ascii="Times New Roman" w:hAnsi="Times New Roman" w:cs="Times New Roman"/>
                <w:b/>
                <w:bCs/>
              </w:rPr>
              <w:t>%</w:t>
            </w:r>
            <w:proofErr w:type="spellStart"/>
            <w:r w:rsidRPr="00E12911">
              <w:rPr>
                <w:rFonts w:ascii="Times New Roman" w:hAnsi="Times New Roman" w:cs="Times New Roman"/>
                <w:b/>
                <w:bCs/>
              </w:rPr>
              <w:t>кач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Ср. балл</w:t>
            </w:r>
          </w:p>
        </w:tc>
      </w:tr>
      <w:tr w:rsidR="00152B25" w:rsidRPr="00E12911" w:rsidTr="00662E1D">
        <w:trPr>
          <w:trHeight w:val="64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129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129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129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129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129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"5"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2B25" w:rsidRPr="00E12911" w:rsidTr="00662E1D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 10</w:t>
            </w:r>
            <w:proofErr w:type="gramStart"/>
            <w:r w:rsidRPr="00E1291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152B25" w:rsidRPr="00E12911" w:rsidTr="00662E1D">
        <w:trPr>
          <w:trHeight w:val="3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 xml:space="preserve"> 10Б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152B25" w:rsidRPr="00E12911" w:rsidTr="00662E1D">
        <w:trPr>
          <w:trHeight w:val="3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 10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152B25" w:rsidRPr="00E12911" w:rsidTr="00662E1D">
        <w:trPr>
          <w:trHeight w:val="3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B25" w:rsidRPr="005A5265" w:rsidRDefault="00152B25" w:rsidP="00662E1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52B25" w:rsidRPr="005A5265" w:rsidRDefault="00152B25" w:rsidP="0066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B25" w:rsidRPr="005A5265" w:rsidRDefault="00152B25" w:rsidP="00662E1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B25" w:rsidRPr="005A5265" w:rsidRDefault="00152B25" w:rsidP="00662E1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B25" w:rsidRPr="005A5265" w:rsidRDefault="00152B25" w:rsidP="00662E1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2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</w:tbl>
    <w:p w:rsidR="00152B25" w:rsidRPr="00E12911" w:rsidRDefault="00152B25" w:rsidP="00152B25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B25" w:rsidRDefault="00152B25" w:rsidP="00152B25">
      <w:pPr>
        <w:pStyle w:val="ac"/>
        <w:keepNext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EB29AD">
        <w:rPr>
          <w:color w:val="0070C0"/>
        </w:rPr>
        <w:t xml:space="preserve">Таблица </w:t>
      </w:r>
      <w:r>
        <w:rPr>
          <w:color w:val="0070C0"/>
        </w:rPr>
        <w:t>6</w:t>
      </w:r>
      <w:r w:rsidRPr="00EB29AD">
        <w:rPr>
          <w:color w:val="0070C0"/>
        </w:rPr>
        <w:t xml:space="preserve">. </w:t>
      </w:r>
      <w:r w:rsidRPr="00EB29AD">
        <w:rPr>
          <w:rFonts w:ascii="Times New Roman" w:hAnsi="Times New Roman" w:cs="Times New Roman"/>
          <w:b w:val="0"/>
          <w:color w:val="0070C0"/>
          <w:sz w:val="24"/>
          <w:szCs w:val="24"/>
        </w:rPr>
        <w:t>Мониторинг успеваемости по литературе 10 классы</w:t>
      </w:r>
    </w:p>
    <w:p w:rsidR="00152B25" w:rsidRDefault="00152B25" w:rsidP="00152B25">
      <w:pPr>
        <w:jc w:val="center"/>
      </w:pPr>
      <w:r w:rsidRPr="00C51D8E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2B25" w:rsidRDefault="00152B25" w:rsidP="00152B25"/>
    <w:p w:rsidR="00152B25" w:rsidRDefault="00152B25" w:rsidP="0015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91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52B25" w:rsidRDefault="00152B25" w:rsidP="0015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>
        <w:rPr>
          <w:rFonts w:ascii="Times New Roman" w:hAnsi="Times New Roman" w:cs="Times New Roman"/>
          <w:sz w:val="24"/>
          <w:szCs w:val="24"/>
        </w:rPr>
        <w:t>десятиклассников выбрали тему №</w:t>
      </w:r>
      <w:r w:rsidRPr="002F7561">
        <w:rPr>
          <w:rFonts w:ascii="Times New Roman" w:hAnsi="Times New Roman" w:cs="Times New Roman"/>
          <w:sz w:val="24"/>
          <w:szCs w:val="24"/>
        </w:rPr>
        <w:t>5, что составляет 44% от общего числа писавших работу</w:t>
      </w:r>
      <w:r>
        <w:rPr>
          <w:rFonts w:ascii="Times New Roman" w:hAnsi="Times New Roman" w:cs="Times New Roman"/>
          <w:sz w:val="24"/>
          <w:szCs w:val="24"/>
        </w:rPr>
        <w:t>, тема №</w:t>
      </w:r>
      <w:r w:rsidRPr="002F7561">
        <w:rPr>
          <w:rFonts w:ascii="Times New Roman" w:hAnsi="Times New Roman" w:cs="Times New Roman"/>
          <w:sz w:val="24"/>
          <w:szCs w:val="24"/>
        </w:rPr>
        <w:t>2 - 33%, тема №3 - 11%,  №1–</w:t>
      </w:r>
      <w:r>
        <w:rPr>
          <w:rFonts w:ascii="Times New Roman" w:hAnsi="Times New Roman" w:cs="Times New Roman"/>
          <w:sz w:val="24"/>
          <w:szCs w:val="24"/>
        </w:rPr>
        <w:t>10%, №</w:t>
      </w:r>
      <w:r w:rsidRPr="002F7561">
        <w:rPr>
          <w:rFonts w:ascii="Times New Roman" w:hAnsi="Times New Roman" w:cs="Times New Roman"/>
          <w:sz w:val="24"/>
          <w:szCs w:val="24"/>
        </w:rPr>
        <w:t xml:space="preserve">4-2%. </w:t>
      </w:r>
      <w:r>
        <w:rPr>
          <w:rFonts w:ascii="Times New Roman" w:hAnsi="Times New Roman" w:cs="Times New Roman"/>
          <w:sz w:val="24"/>
          <w:szCs w:val="24"/>
        </w:rPr>
        <w:t>Получили зачет – 70, что составило</w:t>
      </w:r>
      <w:r w:rsidRPr="002F7561">
        <w:rPr>
          <w:rFonts w:ascii="Times New Roman" w:hAnsi="Times New Roman" w:cs="Times New Roman"/>
          <w:sz w:val="24"/>
          <w:szCs w:val="24"/>
        </w:rPr>
        <w:t xml:space="preserve"> 100% . 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561">
        <w:rPr>
          <w:rFonts w:ascii="Times New Roman" w:hAnsi="Times New Roman" w:cs="Times New Roman"/>
          <w:color w:val="000000"/>
          <w:sz w:val="24"/>
          <w:szCs w:val="24"/>
        </w:rPr>
        <w:t xml:space="preserve">       Написание сочинения проверяет умение создавать собственное связное высказывание на заданную тему с опорой на литературный материал. При этом особое внимание уделяется умению выпускника грамотно аргументировать свои мысли и утверждения.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В целом ученики продемонстрировали  речевые умения, необходимые для написания итогового сочинения: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- в преобладающем большинстве работ участники  итогового сочинения правильно определили и реализовали   коммуникативный замысел в соответствии с выбранной темой сочинения,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- в большинстве работ четко определён ведущий  тезис в соответствии с темой сочинения и  выбранным вариантом её раскрытия,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- большинство участников  итогового сочинения продемонстрировали знание литературных произведений, уместно приводили цитаты, подтверждающие тезис сочинения.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       При проверке сочинений особое внимание экспертов было направлено на критерий  5 (оригинальность, где  раскрывается потенциал ученика в индивидуальных мысл</w:t>
      </w:r>
      <w:r>
        <w:rPr>
          <w:rFonts w:ascii="Times New Roman" w:hAnsi="Times New Roman" w:cs="Times New Roman"/>
          <w:sz w:val="24"/>
          <w:szCs w:val="24"/>
        </w:rPr>
        <w:t>ях, наблюдениях, яркости стиля);</w:t>
      </w:r>
      <w:r w:rsidRPr="002F7561">
        <w:rPr>
          <w:rFonts w:ascii="Times New Roman" w:hAnsi="Times New Roman" w:cs="Times New Roman"/>
          <w:sz w:val="24"/>
          <w:szCs w:val="24"/>
        </w:rPr>
        <w:t xml:space="preserve"> 1б  получили 24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F7561">
        <w:rPr>
          <w:rFonts w:ascii="Times New Roman" w:hAnsi="Times New Roman" w:cs="Times New Roman"/>
          <w:sz w:val="24"/>
          <w:szCs w:val="24"/>
        </w:rPr>
        <w:t xml:space="preserve">, 0б – 46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F7561">
        <w:rPr>
          <w:rFonts w:ascii="Times New Roman" w:hAnsi="Times New Roman" w:cs="Times New Roman"/>
          <w:sz w:val="24"/>
          <w:szCs w:val="24"/>
        </w:rPr>
        <w:t>.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Критерий 6 позволяет выявить типичные  речевые ошибки: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1) употребление слова в несвойственном ему значении;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2) неуместное использование экспрессивных, эмоционально окрашенных средств;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3) немотивированное применение диалектных и просторечных слов и выражений;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4) нарушение лексической сочетаемости;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5) употребление лишнего слова;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6) повторение или двойное употребление в словесном тексте близких по смыслу синонимов без оправданной необходимости (тавтология); 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7) необоснованный пропуск слова;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8) бедность и однообразие синтаксических конструкций;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9) порядок слов, приводящий к неоднозначному пониманию предложения.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       Трудности возникли у многих  по критериям 7,8 - это орфографические и пунктуационные нормы.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Среди орфографических ошибок следует выделить: 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1)  написание большой буквы в составных собственных</w:t>
      </w:r>
      <w:proofErr w:type="gramStart"/>
      <w:r w:rsidRPr="002F75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F756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F75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7561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F7561">
        <w:rPr>
          <w:rFonts w:ascii="Times New Roman" w:hAnsi="Times New Roman" w:cs="Times New Roman"/>
          <w:sz w:val="24"/>
          <w:szCs w:val="24"/>
        </w:rPr>
        <w:t xml:space="preserve"> в прилагательных, причастиях, отглагольных прилагательных;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3) раздельное и слитное написание не с наречиями;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4) не с глаголами;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5) приставки на </w:t>
      </w:r>
      <w:proofErr w:type="spellStart"/>
      <w:r w:rsidRPr="002F756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F756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F75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7561">
        <w:rPr>
          <w:rFonts w:ascii="Times New Roman" w:hAnsi="Times New Roman" w:cs="Times New Roman"/>
          <w:sz w:val="24"/>
          <w:szCs w:val="24"/>
        </w:rPr>
        <w:t>;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6) приставки на пре и   </w:t>
      </w:r>
      <w:proofErr w:type="gramStart"/>
      <w:r w:rsidRPr="002F756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F7561">
        <w:rPr>
          <w:rFonts w:ascii="Times New Roman" w:hAnsi="Times New Roman" w:cs="Times New Roman"/>
          <w:sz w:val="24"/>
          <w:szCs w:val="24"/>
        </w:rPr>
        <w:t>;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7) написание производных предлогов (несмотря </w:t>
      </w:r>
      <w:proofErr w:type="gramStart"/>
      <w:r w:rsidRPr="002F75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7561">
        <w:rPr>
          <w:rFonts w:ascii="Times New Roman" w:hAnsi="Times New Roman" w:cs="Times New Roman"/>
          <w:sz w:val="24"/>
          <w:szCs w:val="24"/>
        </w:rPr>
        <w:t>…, вследствие, );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8)  написание окончаний существительных, прилагательных, наречий;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2F7561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2F75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7561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2F7561">
        <w:rPr>
          <w:rFonts w:ascii="Times New Roman" w:hAnsi="Times New Roman" w:cs="Times New Roman"/>
          <w:sz w:val="24"/>
          <w:szCs w:val="24"/>
        </w:rPr>
        <w:t xml:space="preserve"> в глаголах (добиться, обходиться, старается относиться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7561">
        <w:rPr>
          <w:rFonts w:ascii="Times New Roman" w:hAnsi="Times New Roman" w:cs="Times New Roman"/>
          <w:sz w:val="24"/>
          <w:szCs w:val="24"/>
        </w:rPr>
        <w:t>;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10) чередование корней;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11) слитное написание союзов (чтобы, поэтому);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12) непроверяемая гласная в </w:t>
      </w:r>
      <w:proofErr w:type="gramStart"/>
      <w:r w:rsidRPr="002F756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F7561">
        <w:rPr>
          <w:rFonts w:ascii="Times New Roman" w:hAnsi="Times New Roman" w:cs="Times New Roman"/>
          <w:sz w:val="24"/>
          <w:szCs w:val="24"/>
        </w:rPr>
        <w:t>.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      Необходимо отметить, что в 2018-2019 учебном году участники итогового сочинения допустили ошибки и по критерию 10 (фактическая точность в литературном материале), 1б</w:t>
      </w:r>
      <w:r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Pr="002F7561">
        <w:rPr>
          <w:rFonts w:ascii="Times New Roman" w:hAnsi="Times New Roman" w:cs="Times New Roman"/>
          <w:sz w:val="24"/>
          <w:szCs w:val="24"/>
        </w:rPr>
        <w:t xml:space="preserve">34, 0б-36 </w:t>
      </w:r>
      <w:proofErr w:type="gramStart"/>
      <w:r w:rsidRPr="002F75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7561">
        <w:rPr>
          <w:rFonts w:ascii="Times New Roman" w:hAnsi="Times New Roman" w:cs="Times New Roman"/>
          <w:sz w:val="24"/>
          <w:szCs w:val="24"/>
        </w:rPr>
        <w:t>.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561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Рекомендации: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1. Учител</w:t>
      </w:r>
      <w:r>
        <w:rPr>
          <w:rFonts w:ascii="Times New Roman" w:hAnsi="Times New Roman" w:cs="Times New Roman"/>
          <w:sz w:val="24"/>
          <w:szCs w:val="24"/>
        </w:rPr>
        <w:t>ям, работающим в 10 классах: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-усилить работу со слабоуспевающими учащимися; 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-обратить внимание на формирование самоконтроля у учащихся, опору на него при    написании творческих   и контрольных работ;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 -обратить внимание на индивидуальную работу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7561">
        <w:rPr>
          <w:rFonts w:ascii="Times New Roman" w:hAnsi="Times New Roman" w:cs="Times New Roman"/>
          <w:sz w:val="24"/>
          <w:szCs w:val="24"/>
        </w:rPr>
        <w:t xml:space="preserve">, имеющими  как   пониженный, так и повышенный интерес к предмету; 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-уделять большее внимание приемам организации обратной связи на уроке.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 2. По результатам  сочинения  учителю следует обратить внимание  на повторение вопросов, которые вызвали у учащихся затруднение при  написании 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-  соответствие теме; 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- аргументация и использование литературных источников; 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- композиция; 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- качество речи; </w:t>
      </w:r>
    </w:p>
    <w:p w:rsidR="00152B25" w:rsidRPr="002F756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>-фактическая точность в фоновом материале;</w:t>
      </w: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561">
        <w:rPr>
          <w:rFonts w:ascii="Times New Roman" w:hAnsi="Times New Roman" w:cs="Times New Roman"/>
          <w:sz w:val="24"/>
          <w:szCs w:val="24"/>
        </w:rPr>
        <w:t xml:space="preserve">- грамотность </w:t>
      </w:r>
      <w:r>
        <w:rPr>
          <w:rFonts w:ascii="Times New Roman" w:hAnsi="Times New Roman" w:cs="Times New Roman"/>
          <w:sz w:val="24"/>
          <w:szCs w:val="24"/>
        </w:rPr>
        <w:t>написания сочинения.</w:t>
      </w: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B25" w:rsidRPr="00E12911" w:rsidRDefault="00152B25" w:rsidP="00152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11">
        <w:rPr>
          <w:rFonts w:ascii="Times New Roman" w:hAnsi="Times New Roman" w:cs="Times New Roman"/>
          <w:b/>
          <w:sz w:val="24"/>
          <w:szCs w:val="24"/>
        </w:rPr>
        <w:t>Анализ промежуточной аттестации по математике</w:t>
      </w:r>
    </w:p>
    <w:p w:rsidR="00152B25" w:rsidRPr="00E12911" w:rsidRDefault="00152B25" w:rsidP="00152B2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12911">
        <w:rPr>
          <w:rFonts w:ascii="Times New Roman" w:hAnsi="Times New Roman" w:cs="Times New Roman"/>
          <w:b/>
          <w:iCs/>
          <w:sz w:val="24"/>
          <w:szCs w:val="24"/>
        </w:rPr>
        <w:t>Сводная таблица по математике</w:t>
      </w:r>
    </w:p>
    <w:tbl>
      <w:tblPr>
        <w:tblpPr w:leftFromText="180" w:rightFromText="180" w:vertAnchor="text" w:horzAnchor="page" w:tblpXSpec="center" w:tblpY="245"/>
        <w:tblW w:w="10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08"/>
        <w:gridCol w:w="851"/>
        <w:gridCol w:w="709"/>
        <w:gridCol w:w="708"/>
        <w:gridCol w:w="709"/>
        <w:gridCol w:w="851"/>
        <w:gridCol w:w="1134"/>
        <w:gridCol w:w="850"/>
        <w:gridCol w:w="896"/>
        <w:gridCol w:w="663"/>
      </w:tblGrid>
      <w:tr w:rsidR="00152B25" w:rsidRPr="00E12911" w:rsidTr="00662E1D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 w:rsidRPr="00E12911">
              <w:rPr>
                <w:rFonts w:ascii="Times New Roman" w:hAnsi="Times New Roman" w:cs="Times New Roman"/>
                <w:b/>
              </w:rPr>
              <w:t>усп-сти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Ср. балл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СОУ</w:t>
            </w:r>
          </w:p>
        </w:tc>
      </w:tr>
      <w:tr w:rsidR="00152B25" w:rsidRPr="00E12911" w:rsidTr="00662E1D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писало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2B25" w:rsidRPr="00E12911" w:rsidTr="00662E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  <w:bCs/>
              </w:rPr>
              <w:t>5 классы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52B25" w:rsidRPr="00E12911" w:rsidTr="00662E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  <w:bCs/>
              </w:rPr>
              <w:t>6 классы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52B25" w:rsidRPr="00E12911" w:rsidTr="00662E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  <w:bCs/>
              </w:rPr>
              <w:t>7 классы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52B25" w:rsidRPr="00E12911" w:rsidTr="00662E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  <w:bCs/>
              </w:rPr>
              <w:t>8 классы</w:t>
            </w:r>
            <w:r>
              <w:rPr>
                <w:rFonts w:ascii="Times New Roman" w:hAnsi="Times New Roman" w:cs="Times New Roman"/>
                <w:bCs/>
              </w:rPr>
              <w:t xml:space="preserve"> (8г, 8м)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52B25" w:rsidRPr="00E12911" w:rsidTr="00662E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  <w:bCs/>
              </w:rPr>
              <w:t>10 классы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52B25" w:rsidRPr="00E12911" w:rsidTr="00662E1D">
        <w:trPr>
          <w:trHeight w:hRule="exact"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1291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201D03" w:rsidRDefault="00152B25" w:rsidP="00662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D03">
              <w:rPr>
                <w:rFonts w:ascii="Times New Roman" w:hAnsi="Times New Roman" w:cs="Times New Roman"/>
                <w:b/>
                <w:color w:val="000000"/>
              </w:rPr>
              <w:t>513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201D03" w:rsidRDefault="00152B25" w:rsidP="00662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D03">
              <w:rPr>
                <w:rFonts w:ascii="Times New Roman" w:hAnsi="Times New Roman" w:cs="Times New Roman"/>
                <w:b/>
                <w:color w:val="000000"/>
              </w:rPr>
              <w:t>473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201D03" w:rsidRDefault="00152B25" w:rsidP="00662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D03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201D03" w:rsidRDefault="00152B25" w:rsidP="00662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D03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201D03" w:rsidRDefault="00152B25" w:rsidP="00662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D03">
              <w:rPr>
                <w:rFonts w:ascii="Times New Roman" w:hAnsi="Times New Roman" w:cs="Times New Roman"/>
                <w:b/>
                <w:color w:val="000000"/>
              </w:rPr>
              <w:t>164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201D03" w:rsidRDefault="00152B25" w:rsidP="00662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D03">
              <w:rPr>
                <w:rFonts w:ascii="Times New Roman" w:hAnsi="Times New Roman" w:cs="Times New Roman"/>
                <w:b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201D03" w:rsidRDefault="00152B25" w:rsidP="00662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D03">
              <w:rPr>
                <w:rFonts w:ascii="Times New Roman" w:hAnsi="Times New Roman" w:cs="Times New Roman"/>
                <w:b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201D03" w:rsidRDefault="00152B25" w:rsidP="00662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D03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B25" w:rsidRPr="00201D03" w:rsidRDefault="00152B25" w:rsidP="00662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D03">
              <w:rPr>
                <w:rFonts w:ascii="Times New Roman" w:hAnsi="Times New Roman" w:cs="Times New Roman"/>
                <w:b/>
                <w:color w:val="000000"/>
              </w:rPr>
              <w:t>3,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2B25" w:rsidRPr="00201D03" w:rsidRDefault="00152B25" w:rsidP="00662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D03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</w:tr>
    </w:tbl>
    <w:p w:rsidR="00152B25" w:rsidRPr="00E12911" w:rsidRDefault="00152B25" w:rsidP="00152B25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52B25" w:rsidRDefault="00152B25" w:rsidP="00152B25">
      <w:pPr>
        <w:pStyle w:val="ac"/>
        <w:keepNext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EB29AD">
        <w:rPr>
          <w:color w:val="0070C0"/>
        </w:rPr>
        <w:t xml:space="preserve">Таблица </w:t>
      </w:r>
      <w:r>
        <w:rPr>
          <w:color w:val="0070C0"/>
        </w:rPr>
        <w:t>7</w:t>
      </w:r>
      <w:r w:rsidRPr="00EB29AD">
        <w:rPr>
          <w:color w:val="0070C0"/>
        </w:rPr>
        <w:t xml:space="preserve">. </w:t>
      </w:r>
      <w:r w:rsidRPr="00EB29AD">
        <w:rPr>
          <w:rFonts w:ascii="Times New Roman" w:hAnsi="Times New Roman" w:cs="Times New Roman"/>
          <w:b w:val="0"/>
          <w:color w:val="0070C0"/>
          <w:sz w:val="24"/>
          <w:szCs w:val="24"/>
        </w:rPr>
        <w:t>Мониторинг успеваемости по математике</w:t>
      </w:r>
    </w:p>
    <w:p w:rsidR="00152B25" w:rsidRDefault="00152B25" w:rsidP="00152B25">
      <w:pPr>
        <w:jc w:val="center"/>
      </w:pPr>
      <w:r w:rsidRPr="00AE0D3B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911">
        <w:rPr>
          <w:rFonts w:ascii="Times New Roman" w:hAnsi="Times New Roman" w:cs="Times New Roman"/>
          <w:iCs/>
          <w:sz w:val="24"/>
          <w:szCs w:val="24"/>
        </w:rPr>
        <w:lastRenderedPageBreak/>
        <w:t>Обученность</w:t>
      </w:r>
      <w:proofErr w:type="spellEnd"/>
      <w:r w:rsidR="000429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12911">
        <w:rPr>
          <w:rFonts w:ascii="Times New Roman" w:hAnsi="Times New Roman" w:cs="Times New Roman"/>
          <w:sz w:val="24"/>
          <w:szCs w:val="24"/>
        </w:rPr>
        <w:t xml:space="preserve">по математике составила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2911">
        <w:rPr>
          <w:rFonts w:ascii="Times New Roman" w:hAnsi="Times New Roman" w:cs="Times New Roman"/>
          <w:sz w:val="24"/>
          <w:szCs w:val="24"/>
        </w:rPr>
        <w:t xml:space="preserve">2%. В целом все параллели показали невысокий процент обученности по математике. Успеваемость 100% показал 10м класс, математический (учитель </w:t>
      </w:r>
      <w:r>
        <w:rPr>
          <w:rFonts w:ascii="Times New Roman" w:hAnsi="Times New Roman" w:cs="Times New Roman"/>
          <w:sz w:val="24"/>
          <w:szCs w:val="24"/>
        </w:rPr>
        <w:t>Воронцова М.Н.</w:t>
      </w:r>
      <w:r w:rsidRPr="00E12911">
        <w:rPr>
          <w:rFonts w:ascii="Times New Roman" w:hAnsi="Times New Roman" w:cs="Times New Roman"/>
          <w:sz w:val="24"/>
          <w:szCs w:val="24"/>
        </w:rPr>
        <w:t>). В этом классе и высокое качество знаний – 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2911">
        <w:rPr>
          <w:rFonts w:ascii="Times New Roman" w:hAnsi="Times New Roman" w:cs="Times New Roman"/>
          <w:sz w:val="24"/>
          <w:szCs w:val="24"/>
        </w:rPr>
        <w:t xml:space="preserve">% (учитель </w:t>
      </w:r>
      <w:r>
        <w:rPr>
          <w:rFonts w:ascii="Times New Roman" w:hAnsi="Times New Roman" w:cs="Times New Roman"/>
          <w:sz w:val="24"/>
          <w:szCs w:val="24"/>
        </w:rPr>
        <w:t>Воронцова М.Н.</w:t>
      </w:r>
      <w:r w:rsidRPr="00E12911">
        <w:rPr>
          <w:rFonts w:ascii="Times New Roman" w:hAnsi="Times New Roman" w:cs="Times New Roman"/>
          <w:sz w:val="24"/>
          <w:szCs w:val="24"/>
        </w:rPr>
        <w:t>). Учащиеся 10-х  классов писали экзаменационную работу в форме и по мате</w:t>
      </w:r>
      <w:r w:rsidRPr="00E12911">
        <w:rPr>
          <w:rFonts w:ascii="Times New Roman" w:hAnsi="Times New Roman" w:cs="Times New Roman"/>
          <w:sz w:val="24"/>
          <w:szCs w:val="24"/>
        </w:rPr>
        <w:softHyphen/>
        <w:t xml:space="preserve">риалам ЕГЭ. Анализ показал, что не все обучающиеся справились с заданиями, качество знаний в этих классах </w:t>
      </w:r>
      <w:r>
        <w:rPr>
          <w:rFonts w:ascii="Times New Roman" w:hAnsi="Times New Roman" w:cs="Times New Roman"/>
          <w:sz w:val="24"/>
          <w:szCs w:val="24"/>
        </w:rPr>
        <w:t>среднее</w:t>
      </w:r>
      <w:r w:rsidRPr="00E12911">
        <w:rPr>
          <w:rFonts w:ascii="Times New Roman" w:hAnsi="Times New Roman" w:cs="Times New Roman"/>
          <w:sz w:val="24"/>
          <w:szCs w:val="24"/>
        </w:rPr>
        <w:t xml:space="preserve">. В 8м классе математического </w:t>
      </w:r>
      <w:proofErr w:type="spellStart"/>
      <w:r w:rsidRPr="00E12911">
        <w:rPr>
          <w:rFonts w:ascii="Times New Roman" w:hAnsi="Times New Roman" w:cs="Times New Roman"/>
          <w:sz w:val="24"/>
          <w:szCs w:val="24"/>
        </w:rPr>
        <w:t>предпрофиля</w:t>
      </w:r>
      <w:proofErr w:type="spellEnd"/>
      <w:r w:rsidRPr="00E12911">
        <w:rPr>
          <w:rFonts w:ascii="Times New Roman" w:hAnsi="Times New Roman" w:cs="Times New Roman"/>
          <w:sz w:val="24"/>
          <w:szCs w:val="24"/>
        </w:rPr>
        <w:t xml:space="preserve"> учащиеся показали успеваемость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E12911">
        <w:rPr>
          <w:rFonts w:ascii="Times New Roman" w:hAnsi="Times New Roman" w:cs="Times New Roman"/>
          <w:sz w:val="24"/>
          <w:szCs w:val="24"/>
        </w:rPr>
        <w:t>%, качество знаний –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2911">
        <w:rPr>
          <w:rFonts w:ascii="Times New Roman" w:hAnsi="Times New Roman" w:cs="Times New Roman"/>
          <w:sz w:val="24"/>
          <w:szCs w:val="24"/>
        </w:rPr>
        <w:t xml:space="preserve">%, что ниже прошлогоднего показателя, </w:t>
      </w:r>
      <w:r>
        <w:rPr>
          <w:rFonts w:ascii="Times New Roman" w:hAnsi="Times New Roman" w:cs="Times New Roman"/>
          <w:sz w:val="24"/>
          <w:szCs w:val="24"/>
        </w:rPr>
        <w:t>семь</w:t>
      </w:r>
      <w:r w:rsidRPr="00E12911">
        <w:rPr>
          <w:rFonts w:ascii="Times New Roman" w:hAnsi="Times New Roman" w:cs="Times New Roman"/>
          <w:sz w:val="24"/>
          <w:szCs w:val="24"/>
        </w:rPr>
        <w:t xml:space="preserve"> обучающихся не справились с заданиями (учитель </w:t>
      </w:r>
      <w:r>
        <w:rPr>
          <w:rFonts w:ascii="Times New Roman" w:hAnsi="Times New Roman" w:cs="Times New Roman"/>
          <w:sz w:val="24"/>
          <w:szCs w:val="24"/>
        </w:rPr>
        <w:t>Воронцова М.Н.</w:t>
      </w:r>
      <w:r w:rsidRPr="00E12911">
        <w:rPr>
          <w:rFonts w:ascii="Times New Roman" w:hAnsi="Times New Roman" w:cs="Times New Roman"/>
          <w:sz w:val="24"/>
          <w:szCs w:val="24"/>
        </w:rPr>
        <w:t>); в 10м математическом классе – успеваемость составила 100%, качество знаний – 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2911">
        <w:rPr>
          <w:rFonts w:ascii="Times New Roman" w:hAnsi="Times New Roman" w:cs="Times New Roman"/>
          <w:sz w:val="24"/>
          <w:szCs w:val="24"/>
        </w:rPr>
        <w:t xml:space="preserve">% (учитель </w:t>
      </w:r>
      <w:r>
        <w:rPr>
          <w:rFonts w:ascii="Times New Roman" w:hAnsi="Times New Roman" w:cs="Times New Roman"/>
          <w:sz w:val="24"/>
          <w:szCs w:val="24"/>
        </w:rPr>
        <w:t>Воронцова М.Н.</w:t>
      </w:r>
      <w:r w:rsidRPr="00E1291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E12911">
        <w:rPr>
          <w:rFonts w:ascii="Times New Roman" w:hAnsi="Times New Roman" w:cs="Times New Roman"/>
          <w:sz w:val="24"/>
          <w:szCs w:val="24"/>
        </w:rPr>
        <w:t xml:space="preserve">Выше успеваемость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2911">
        <w:rPr>
          <w:rFonts w:ascii="Times New Roman" w:hAnsi="Times New Roman" w:cs="Times New Roman"/>
          <w:sz w:val="24"/>
          <w:szCs w:val="24"/>
        </w:rPr>
        <w:t xml:space="preserve"> классах –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E12911">
        <w:rPr>
          <w:rFonts w:ascii="Times New Roman" w:hAnsi="Times New Roman" w:cs="Times New Roman"/>
          <w:sz w:val="24"/>
          <w:szCs w:val="24"/>
        </w:rPr>
        <w:t xml:space="preserve">%,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2911">
        <w:rPr>
          <w:rFonts w:ascii="Times New Roman" w:hAnsi="Times New Roman" w:cs="Times New Roman"/>
          <w:sz w:val="24"/>
          <w:szCs w:val="24"/>
        </w:rPr>
        <w:t xml:space="preserve"> классах –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E12911">
        <w:rPr>
          <w:rFonts w:ascii="Times New Roman" w:hAnsi="Times New Roman" w:cs="Times New Roman"/>
          <w:sz w:val="24"/>
          <w:szCs w:val="24"/>
        </w:rPr>
        <w:t xml:space="preserve">%, низкий процент успеваемости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2911">
        <w:rPr>
          <w:rFonts w:ascii="Times New Roman" w:hAnsi="Times New Roman" w:cs="Times New Roman"/>
          <w:sz w:val="24"/>
          <w:szCs w:val="24"/>
        </w:rPr>
        <w:t xml:space="preserve"> классах –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E12911">
        <w:rPr>
          <w:rFonts w:ascii="Times New Roman" w:hAnsi="Times New Roman" w:cs="Times New Roman"/>
          <w:sz w:val="24"/>
          <w:szCs w:val="24"/>
        </w:rPr>
        <w:t xml:space="preserve">%. Качество знаний по математике выше показали 6 классы –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E12911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12911">
        <w:rPr>
          <w:rFonts w:ascii="Times New Roman" w:hAnsi="Times New Roman" w:cs="Times New Roman"/>
          <w:sz w:val="24"/>
          <w:szCs w:val="24"/>
        </w:rPr>
        <w:t xml:space="preserve"> классы –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2911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5 классы – 43%, высокое качество знаний показал 5а класс – 61% (учитель Воронцова М.Н.), 7г – 58%, 7а класс – 52% (учитель Никифорова О.В.)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E12911">
        <w:rPr>
          <w:rFonts w:ascii="Times New Roman" w:hAnsi="Times New Roman" w:cs="Times New Roman"/>
          <w:sz w:val="24"/>
          <w:szCs w:val="24"/>
        </w:rPr>
        <w:t>низкое качество знаний по математике показали 8 классы –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291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7 классы- 25:</w:t>
      </w:r>
      <w:r w:rsidRPr="00E1291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7б и 7в классах – качество знаний – 0%, в 7д- 8%, в 8г-10%.</w:t>
      </w:r>
    </w:p>
    <w:p w:rsidR="00152B25" w:rsidRPr="00C31117" w:rsidRDefault="00152B25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17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1.учителям математики провести тщательный анализ промежуточной аттестации по математике;</w:t>
      </w: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выявить темы, по которым обучающиеся показали большой процент невыполнения;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продумать методы, формы изучения материала, вызвавшего наибольшее затруднение.</w:t>
      </w: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B25" w:rsidRPr="00E12911" w:rsidRDefault="00152B25" w:rsidP="00152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B25" w:rsidRPr="00F53027" w:rsidRDefault="00152B25" w:rsidP="00152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027">
        <w:rPr>
          <w:rFonts w:ascii="Times New Roman" w:hAnsi="Times New Roman" w:cs="Times New Roman"/>
          <w:b/>
          <w:sz w:val="24"/>
          <w:szCs w:val="24"/>
        </w:rPr>
        <w:t>Анализ промежуточной аттестации по физике</w:t>
      </w: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по физике был определен 8м класс</w:t>
      </w:r>
      <w:r>
        <w:rPr>
          <w:rFonts w:ascii="Times New Roman" w:hAnsi="Times New Roman" w:cs="Times New Roman"/>
          <w:sz w:val="24"/>
          <w:szCs w:val="24"/>
        </w:rPr>
        <w:t xml:space="preserve"> и 10м класс</w:t>
      </w:r>
      <w:r w:rsidRPr="00E12911">
        <w:rPr>
          <w:rFonts w:ascii="Times New Roman" w:hAnsi="Times New Roman" w:cs="Times New Roman"/>
          <w:sz w:val="24"/>
          <w:szCs w:val="24"/>
        </w:rPr>
        <w:t xml:space="preserve">, математический </w:t>
      </w:r>
      <w:proofErr w:type="spellStart"/>
      <w:r w:rsidRPr="00E12911">
        <w:rPr>
          <w:rFonts w:ascii="Times New Roman" w:hAnsi="Times New Roman" w:cs="Times New Roman"/>
          <w:sz w:val="24"/>
          <w:szCs w:val="24"/>
        </w:rPr>
        <w:t>предпрофиль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профиль</w:t>
      </w:r>
      <w:r w:rsidRPr="00E12911">
        <w:rPr>
          <w:rFonts w:ascii="Times New Roman" w:hAnsi="Times New Roman" w:cs="Times New Roman"/>
          <w:sz w:val="24"/>
          <w:szCs w:val="24"/>
        </w:rPr>
        <w:t>.</w:t>
      </w:r>
    </w:p>
    <w:p w:rsidR="00152B25" w:rsidRPr="00B941F2" w:rsidRDefault="00152B25" w:rsidP="00152B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>Писали: 8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2911">
        <w:rPr>
          <w:rFonts w:ascii="Times New Roman" w:hAnsi="Times New Roman" w:cs="Times New Roman"/>
          <w:sz w:val="24"/>
          <w:szCs w:val="24"/>
        </w:rPr>
        <w:t xml:space="preserve"> класс (</w:t>
      </w:r>
      <w:proofErr w:type="spellStart"/>
      <w:r w:rsidRPr="00E12911">
        <w:rPr>
          <w:rFonts w:ascii="Times New Roman" w:hAnsi="Times New Roman" w:cs="Times New Roman"/>
          <w:sz w:val="24"/>
          <w:szCs w:val="24"/>
        </w:rPr>
        <w:t>предпрофильный</w:t>
      </w:r>
      <w:proofErr w:type="spellEnd"/>
      <w:proofErr w:type="gramStart"/>
      <w:r w:rsidRPr="00E12911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E12911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Иванова Т.А.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10м класс (профильный)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читель Алиева Б.В.</w:t>
      </w:r>
    </w:p>
    <w:tbl>
      <w:tblPr>
        <w:tblStyle w:val="a5"/>
        <w:tblpPr w:leftFromText="180" w:rightFromText="180" w:vertAnchor="text" w:horzAnchor="margin" w:tblpXSpec="center" w:tblpY="109"/>
        <w:tblW w:w="9722" w:type="dxa"/>
        <w:tblLayout w:type="fixed"/>
        <w:tblLook w:val="04A0"/>
      </w:tblPr>
      <w:tblGrid>
        <w:gridCol w:w="1268"/>
        <w:gridCol w:w="992"/>
        <w:gridCol w:w="992"/>
        <w:gridCol w:w="709"/>
        <w:gridCol w:w="709"/>
        <w:gridCol w:w="709"/>
        <w:gridCol w:w="850"/>
        <w:gridCol w:w="992"/>
        <w:gridCol w:w="851"/>
        <w:gridCol w:w="825"/>
        <w:gridCol w:w="825"/>
      </w:tblGrid>
      <w:tr w:rsidR="00152B25" w:rsidRPr="00E12911" w:rsidTr="00662E1D">
        <w:tc>
          <w:tcPr>
            <w:tcW w:w="1268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proofErr w:type="spellEnd"/>
          </w:p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992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992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Писали </w:t>
            </w:r>
          </w:p>
        </w:tc>
        <w:tc>
          <w:tcPr>
            <w:tcW w:w="2977" w:type="dxa"/>
            <w:gridSpan w:val="4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992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25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825" w:type="dxa"/>
            <w:vMerge w:val="restart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152B25" w:rsidRPr="00E12911" w:rsidTr="00662E1D">
        <w:tc>
          <w:tcPr>
            <w:tcW w:w="1268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B25" w:rsidRPr="00E12911" w:rsidTr="00662E1D">
        <w:tc>
          <w:tcPr>
            <w:tcW w:w="1268" w:type="dxa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992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25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52B25" w:rsidRPr="00E12911" w:rsidTr="00662E1D">
        <w:tc>
          <w:tcPr>
            <w:tcW w:w="1268" w:type="dxa"/>
          </w:tcPr>
          <w:p w:rsidR="00152B25" w:rsidRPr="00E12911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992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25" w:type="dxa"/>
          </w:tcPr>
          <w:p w:rsidR="00152B25" w:rsidRPr="00C967BB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52B25" w:rsidRPr="00E12911" w:rsidTr="00662E1D">
        <w:tc>
          <w:tcPr>
            <w:tcW w:w="1268" w:type="dxa"/>
          </w:tcPr>
          <w:p w:rsidR="00152B25" w:rsidRPr="00B941F2" w:rsidRDefault="00152B25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52B25" w:rsidRPr="00B941F2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F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152B25" w:rsidRPr="00B941F2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F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152B25" w:rsidRPr="00B941F2" w:rsidRDefault="00152B25" w:rsidP="00662E1D">
            <w:pPr>
              <w:tabs>
                <w:tab w:val="left" w:pos="538"/>
                <w:tab w:val="center" w:pos="61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52B25" w:rsidRPr="00B941F2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52B25" w:rsidRPr="00B941F2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52B25" w:rsidRPr="00B941F2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152B25" w:rsidRPr="00B941F2" w:rsidRDefault="00152B25" w:rsidP="00662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41F2"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  <w:tc>
          <w:tcPr>
            <w:tcW w:w="851" w:type="dxa"/>
            <w:vAlign w:val="bottom"/>
          </w:tcPr>
          <w:p w:rsidR="00152B25" w:rsidRPr="00B941F2" w:rsidRDefault="00152B25" w:rsidP="00662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41F2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825" w:type="dxa"/>
            <w:vAlign w:val="bottom"/>
          </w:tcPr>
          <w:p w:rsidR="00152B25" w:rsidRPr="00B941F2" w:rsidRDefault="00152B25" w:rsidP="00662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41F2">
              <w:rPr>
                <w:rFonts w:ascii="Times New Roman" w:hAnsi="Times New Roman" w:cs="Times New Roman"/>
                <w:b/>
                <w:color w:val="000000"/>
              </w:rPr>
              <w:t>3,6</w:t>
            </w:r>
          </w:p>
        </w:tc>
        <w:tc>
          <w:tcPr>
            <w:tcW w:w="825" w:type="dxa"/>
            <w:vAlign w:val="bottom"/>
          </w:tcPr>
          <w:p w:rsidR="00152B25" w:rsidRPr="00B941F2" w:rsidRDefault="00152B25" w:rsidP="00662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41F2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</w:tr>
    </w:tbl>
    <w:p w:rsidR="00152B25" w:rsidRDefault="00152B25" w:rsidP="00152B25">
      <w:pPr>
        <w:pStyle w:val="ac"/>
        <w:keepNext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EB29AD">
        <w:rPr>
          <w:color w:val="0070C0"/>
        </w:rPr>
        <w:lastRenderedPageBreak/>
        <w:t xml:space="preserve">Таблица </w:t>
      </w:r>
      <w:r>
        <w:rPr>
          <w:color w:val="0070C0"/>
        </w:rPr>
        <w:t>8</w:t>
      </w:r>
      <w:r w:rsidRPr="00EB29AD">
        <w:rPr>
          <w:color w:val="0070C0"/>
        </w:rPr>
        <w:t xml:space="preserve">. </w:t>
      </w:r>
      <w:r w:rsidRPr="00EB29AD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Мониторинг успеваемости по </w:t>
      </w:r>
      <w:r>
        <w:rPr>
          <w:rFonts w:ascii="Times New Roman" w:hAnsi="Times New Roman" w:cs="Times New Roman"/>
          <w:b w:val="0"/>
          <w:color w:val="0070C0"/>
          <w:sz w:val="24"/>
          <w:szCs w:val="24"/>
        </w:rPr>
        <w:t>физике</w:t>
      </w:r>
    </w:p>
    <w:p w:rsidR="00152B25" w:rsidRDefault="00152B25" w:rsidP="00152B25">
      <w:pPr>
        <w:jc w:val="center"/>
      </w:pPr>
      <w:r w:rsidRPr="00E94FA8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41F2">
        <w:rPr>
          <w:rFonts w:ascii="Times New Roman" w:hAnsi="Times New Roman" w:cs="Times New Roman"/>
          <w:sz w:val="24"/>
          <w:szCs w:val="24"/>
        </w:rPr>
        <w:t>Промежуточная аттестация по физике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в</w:t>
      </w:r>
      <w:r w:rsidR="00042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профильных классах.</w:t>
      </w:r>
    </w:p>
    <w:p w:rsidR="00152B25" w:rsidRPr="00CA181D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Задания промежуточной аттестации</w:t>
      </w:r>
      <w:r w:rsidRPr="00CA181D">
        <w:rPr>
          <w:rFonts w:ascii="Times New Roman" w:hAnsi="Times New Roman" w:cs="Times New Roman"/>
          <w:sz w:val="24"/>
          <w:szCs w:val="24"/>
        </w:rPr>
        <w:t xml:space="preserve"> для 10 класса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181D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A181D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по физике профильн</w:t>
      </w:r>
      <w:r>
        <w:rPr>
          <w:rFonts w:ascii="Times New Roman" w:hAnsi="Times New Roman" w:cs="Times New Roman"/>
          <w:sz w:val="24"/>
          <w:szCs w:val="24"/>
        </w:rPr>
        <w:t>ого уров</w:t>
      </w:r>
      <w:r w:rsidRPr="00CA18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181D">
        <w:rPr>
          <w:rFonts w:ascii="Times New Roman" w:hAnsi="Times New Roman" w:cs="Times New Roman"/>
          <w:sz w:val="24"/>
          <w:szCs w:val="24"/>
        </w:rPr>
        <w:t xml:space="preserve"> в четырех вариантах. По объему работа соответствовала времени, которое дано было на ее выполнение (60 минут)</w:t>
      </w:r>
      <w:proofErr w:type="gramStart"/>
      <w:r w:rsidRPr="00CA181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A181D">
        <w:rPr>
          <w:rFonts w:ascii="Times New Roman" w:hAnsi="Times New Roman" w:cs="Times New Roman"/>
          <w:sz w:val="24"/>
          <w:szCs w:val="24"/>
        </w:rPr>
        <w:t xml:space="preserve">редложенные варианты тестовых заданий по физике в 10 классе составлены в соответствии с учебным планом. </w:t>
      </w:r>
    </w:p>
    <w:p w:rsidR="00152B25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81D">
        <w:rPr>
          <w:rFonts w:ascii="Times New Roman" w:hAnsi="Times New Roman" w:cs="Times New Roman"/>
          <w:sz w:val="24"/>
          <w:szCs w:val="24"/>
        </w:rPr>
        <w:t>Из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выше в табличном виде</w:t>
      </w:r>
      <w:r w:rsidRPr="00CA181D">
        <w:rPr>
          <w:rFonts w:ascii="Times New Roman" w:hAnsi="Times New Roman" w:cs="Times New Roman"/>
          <w:sz w:val="24"/>
          <w:szCs w:val="24"/>
        </w:rPr>
        <w:t xml:space="preserve"> результатов можно сделать вывод о</w:t>
      </w:r>
      <w:r>
        <w:rPr>
          <w:rFonts w:ascii="Times New Roman" w:hAnsi="Times New Roman" w:cs="Times New Roman"/>
          <w:sz w:val="24"/>
          <w:szCs w:val="24"/>
        </w:rPr>
        <w:t xml:space="preserve"> том, что знания, умения и навы</w:t>
      </w:r>
      <w:r w:rsidRPr="00CA181D">
        <w:rPr>
          <w:rFonts w:ascii="Times New Roman" w:hAnsi="Times New Roman" w:cs="Times New Roman"/>
          <w:sz w:val="24"/>
          <w:szCs w:val="24"/>
        </w:rPr>
        <w:t xml:space="preserve">ки учащихся находятся на достаточном уровне. Учащиеся </w:t>
      </w:r>
      <w:r>
        <w:rPr>
          <w:rFonts w:ascii="Times New Roman" w:hAnsi="Times New Roman" w:cs="Times New Roman"/>
          <w:sz w:val="24"/>
          <w:szCs w:val="24"/>
        </w:rPr>
        <w:t>достаточно</w:t>
      </w:r>
      <w:r w:rsidRPr="00CA181D">
        <w:rPr>
          <w:rFonts w:ascii="Times New Roman" w:hAnsi="Times New Roman" w:cs="Times New Roman"/>
          <w:sz w:val="24"/>
          <w:szCs w:val="24"/>
        </w:rPr>
        <w:t xml:space="preserve"> мотивированы на учебу, имеют прочные знания по пр</w:t>
      </w:r>
      <w:r>
        <w:rPr>
          <w:rFonts w:ascii="Times New Roman" w:hAnsi="Times New Roman" w:cs="Times New Roman"/>
          <w:sz w:val="24"/>
          <w:szCs w:val="24"/>
        </w:rPr>
        <w:t>ойде</w:t>
      </w:r>
      <w:r w:rsidRPr="00CA181D">
        <w:rPr>
          <w:rFonts w:ascii="Times New Roman" w:hAnsi="Times New Roman" w:cs="Times New Roman"/>
          <w:sz w:val="24"/>
          <w:szCs w:val="24"/>
        </w:rPr>
        <w:t xml:space="preserve">нным темам. </w:t>
      </w:r>
      <w:r>
        <w:rPr>
          <w:rFonts w:ascii="Times New Roman" w:hAnsi="Times New Roman" w:cs="Times New Roman"/>
          <w:sz w:val="24"/>
          <w:szCs w:val="24"/>
        </w:rPr>
        <w:t>Вопросы, включенные в работу, относятся к следующим</w:t>
      </w:r>
      <w:r w:rsidRPr="00CA181D">
        <w:rPr>
          <w:rFonts w:ascii="Times New Roman" w:hAnsi="Times New Roman" w:cs="Times New Roman"/>
          <w:sz w:val="24"/>
          <w:szCs w:val="24"/>
        </w:rPr>
        <w:t xml:space="preserve"> разделам: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181D">
        <w:rPr>
          <w:rFonts w:ascii="Times New Roman" w:hAnsi="Times New Roman" w:cs="Times New Roman"/>
          <w:sz w:val="24"/>
          <w:szCs w:val="24"/>
        </w:rPr>
        <w:t>МКТ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18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«Т</w:t>
      </w:r>
      <w:r w:rsidRPr="00CA181D">
        <w:rPr>
          <w:rFonts w:ascii="Times New Roman" w:hAnsi="Times New Roman" w:cs="Times New Roman"/>
          <w:sz w:val="24"/>
          <w:szCs w:val="24"/>
        </w:rPr>
        <w:t>ермодинамика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18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«Э</w:t>
      </w:r>
      <w:r w:rsidRPr="00CA181D">
        <w:rPr>
          <w:rFonts w:ascii="Times New Roman" w:hAnsi="Times New Roman" w:cs="Times New Roman"/>
          <w:sz w:val="24"/>
          <w:szCs w:val="24"/>
        </w:rPr>
        <w:t>лектростатика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18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 десятиклассники подтвердили свои оценки.</w:t>
      </w:r>
    </w:p>
    <w:p w:rsidR="00152B25" w:rsidRPr="00CA181D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8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классе половина детей подтвердили свои знания, четверо обучающихся показали низкий уровень знаний, что объясняется недостаточной подготовкой детей к урокам. </w:t>
      </w:r>
    </w:p>
    <w:p w:rsidR="00152B25" w:rsidRPr="00CA181D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1991">
        <w:rPr>
          <w:rFonts w:ascii="Times New Roman" w:hAnsi="Times New Roman" w:cs="Times New Roman"/>
          <w:b/>
          <w:sz w:val="24"/>
          <w:szCs w:val="24"/>
        </w:rPr>
        <w:t xml:space="preserve">  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по дальнейшему улучшению образовательного процесса</w:t>
      </w:r>
      <w:r w:rsidRPr="00CA18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2B25" w:rsidRDefault="00152B25" w:rsidP="00152B2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81D">
        <w:rPr>
          <w:rFonts w:ascii="Times New Roman" w:hAnsi="Times New Roman" w:cs="Times New Roman"/>
          <w:sz w:val="24"/>
          <w:szCs w:val="24"/>
        </w:rPr>
        <w:t xml:space="preserve"> Повторение приемов решения качественных и количественных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2B25" w:rsidRPr="00E12911" w:rsidRDefault="00152B25" w:rsidP="00152B2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>Использовать технологии, помогающие лучше усвоить теоретический материал, активизиро</w:t>
      </w:r>
      <w:r>
        <w:rPr>
          <w:rFonts w:ascii="Times New Roman" w:hAnsi="Times New Roman" w:cs="Times New Roman"/>
          <w:sz w:val="24"/>
          <w:szCs w:val="24"/>
        </w:rPr>
        <w:t>вать работу по оформлению задач;</w:t>
      </w:r>
    </w:p>
    <w:p w:rsidR="00152B25" w:rsidRPr="00CA181D" w:rsidRDefault="00152B25" w:rsidP="00152B2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Активнее использовать</w:t>
      </w:r>
      <w:r w:rsidRPr="00CA181D">
        <w:rPr>
          <w:rFonts w:ascii="Times New Roman" w:hAnsi="Times New Roman" w:cs="Times New Roman"/>
          <w:sz w:val="24"/>
          <w:szCs w:val="24"/>
        </w:rPr>
        <w:t xml:space="preserve"> приём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A181D">
        <w:rPr>
          <w:rFonts w:ascii="Times New Roman" w:hAnsi="Times New Roman" w:cs="Times New Roman"/>
          <w:sz w:val="24"/>
          <w:szCs w:val="24"/>
        </w:rPr>
        <w:t xml:space="preserve"> решения с графическими задачами. </w:t>
      </w:r>
    </w:p>
    <w:p w:rsidR="00152B25" w:rsidRPr="00C967BB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B25" w:rsidRPr="00E12911" w:rsidRDefault="00152B25" w:rsidP="001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DDC">
        <w:rPr>
          <w:rFonts w:ascii="Times New Roman" w:eastAsia="Calibri" w:hAnsi="Times New Roman" w:cs="Times New Roman"/>
          <w:b/>
          <w:sz w:val="24"/>
          <w:szCs w:val="24"/>
        </w:rPr>
        <w:t xml:space="preserve">Анализ </w:t>
      </w:r>
      <w:r w:rsidRPr="00E12911">
        <w:rPr>
          <w:rFonts w:ascii="Times New Roman" w:eastAsia="Calibri" w:hAnsi="Times New Roman" w:cs="Times New Roman"/>
          <w:b/>
          <w:sz w:val="24"/>
          <w:szCs w:val="24"/>
        </w:rPr>
        <w:t>успеваемости промежуточной аттестации по предметам</w:t>
      </w:r>
    </w:p>
    <w:p w:rsidR="00152B25" w:rsidRPr="00E12911" w:rsidRDefault="00152B25" w:rsidP="001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2911">
        <w:rPr>
          <w:rFonts w:ascii="Times New Roman" w:eastAsia="Calibri" w:hAnsi="Times New Roman" w:cs="Times New Roman"/>
          <w:b/>
          <w:sz w:val="24"/>
          <w:szCs w:val="24"/>
        </w:rPr>
        <w:t>за 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12911">
        <w:rPr>
          <w:rFonts w:ascii="Times New Roman" w:eastAsia="Calibri" w:hAnsi="Times New Roman" w:cs="Times New Roman"/>
          <w:b/>
          <w:sz w:val="24"/>
          <w:szCs w:val="24"/>
        </w:rPr>
        <w:t>-201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1291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152B25" w:rsidRPr="00E12911" w:rsidRDefault="00152B25" w:rsidP="001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80"/>
        <w:tblOverlap w:val="never"/>
        <w:tblW w:w="10079" w:type="dxa"/>
        <w:tblLook w:val="04A0"/>
      </w:tblPr>
      <w:tblGrid>
        <w:gridCol w:w="2372"/>
        <w:gridCol w:w="914"/>
        <w:gridCol w:w="914"/>
        <w:gridCol w:w="914"/>
        <w:gridCol w:w="914"/>
        <w:gridCol w:w="940"/>
        <w:gridCol w:w="941"/>
        <w:gridCol w:w="1239"/>
        <w:gridCol w:w="931"/>
      </w:tblGrid>
      <w:tr w:rsidR="00152B25" w:rsidRPr="00E12911" w:rsidTr="00662E1D">
        <w:tc>
          <w:tcPr>
            <w:tcW w:w="2372" w:type="dxa"/>
            <w:vMerge w:val="restart"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3656" w:type="dxa"/>
            <w:gridSpan w:val="4"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 xml:space="preserve">Оценки </w:t>
            </w:r>
          </w:p>
        </w:tc>
        <w:tc>
          <w:tcPr>
            <w:tcW w:w="940" w:type="dxa"/>
            <w:vMerge w:val="restart"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</w:rPr>
              <w:t>Усп-ть</w:t>
            </w:r>
            <w:proofErr w:type="spellEnd"/>
          </w:p>
        </w:tc>
        <w:tc>
          <w:tcPr>
            <w:tcW w:w="941" w:type="dxa"/>
            <w:vMerge w:val="restart"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2911">
              <w:rPr>
                <w:rFonts w:ascii="Times New Roman" w:hAnsi="Times New Roman" w:cs="Times New Roman"/>
                <w:b/>
              </w:rPr>
              <w:t>Кач-во</w:t>
            </w:r>
            <w:proofErr w:type="spellEnd"/>
          </w:p>
        </w:tc>
        <w:tc>
          <w:tcPr>
            <w:tcW w:w="1239" w:type="dxa"/>
            <w:vMerge w:val="restart"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Ср</w:t>
            </w:r>
            <w:proofErr w:type="gramStart"/>
            <w:r w:rsidRPr="00E12911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E12911">
              <w:rPr>
                <w:rFonts w:ascii="Times New Roman" w:hAnsi="Times New Roman" w:cs="Times New Roman"/>
                <w:b/>
              </w:rPr>
              <w:t>алл</w:t>
            </w:r>
          </w:p>
        </w:tc>
        <w:tc>
          <w:tcPr>
            <w:tcW w:w="931" w:type="dxa"/>
            <w:vMerge w:val="restart"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СОУ</w:t>
            </w:r>
          </w:p>
        </w:tc>
      </w:tr>
      <w:tr w:rsidR="00152B25" w:rsidRPr="00E12911" w:rsidTr="00662E1D">
        <w:tc>
          <w:tcPr>
            <w:tcW w:w="2372" w:type="dxa"/>
            <w:vMerge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4" w:type="dxa"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4" w:type="dxa"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4" w:type="dxa"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0" w:type="dxa"/>
            <w:vMerge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  <w:vMerge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Merge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vMerge/>
          </w:tcPr>
          <w:p w:rsidR="00152B25" w:rsidRPr="00E12911" w:rsidRDefault="00152B25" w:rsidP="00662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B25" w:rsidRPr="00E12911" w:rsidTr="00662E1D">
        <w:tc>
          <w:tcPr>
            <w:tcW w:w="2372" w:type="dxa"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70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70A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70A">
              <w:rPr>
                <w:rFonts w:ascii="Times New Roman" w:eastAsia="Calibri" w:hAnsi="Times New Roman" w:cs="Times New Roman"/>
              </w:rPr>
              <w:t>154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70A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940" w:type="dxa"/>
          </w:tcPr>
          <w:p w:rsidR="00152B25" w:rsidRPr="006F470A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70A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941" w:type="dxa"/>
          </w:tcPr>
          <w:p w:rsidR="00152B25" w:rsidRPr="006F470A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70A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239" w:type="dxa"/>
          </w:tcPr>
          <w:p w:rsidR="00152B25" w:rsidRPr="006F470A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70A"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931" w:type="dxa"/>
          </w:tcPr>
          <w:p w:rsidR="00152B25" w:rsidRPr="006F470A" w:rsidRDefault="00152B25" w:rsidP="00662E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470A">
              <w:rPr>
                <w:rFonts w:ascii="Times New Roman" w:eastAsia="Calibri" w:hAnsi="Times New Roman" w:cs="Times New Roman"/>
              </w:rPr>
              <w:t>46</w:t>
            </w:r>
          </w:p>
        </w:tc>
      </w:tr>
      <w:tr w:rsidR="00152B25" w:rsidRPr="00E12911" w:rsidTr="00662E1D">
        <w:tc>
          <w:tcPr>
            <w:tcW w:w="2372" w:type="dxa"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914" w:type="dxa"/>
          </w:tcPr>
          <w:p w:rsidR="00152B25" w:rsidRPr="00804DDC" w:rsidRDefault="00152B25" w:rsidP="00662E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D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4" w:type="dxa"/>
          </w:tcPr>
          <w:p w:rsidR="00152B25" w:rsidRPr="00804DDC" w:rsidRDefault="00152B25" w:rsidP="00662E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D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4" w:type="dxa"/>
          </w:tcPr>
          <w:p w:rsidR="00152B25" w:rsidRPr="00804DDC" w:rsidRDefault="00152B25" w:rsidP="00662E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D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4" w:type="dxa"/>
          </w:tcPr>
          <w:p w:rsidR="00152B25" w:rsidRPr="00804DDC" w:rsidRDefault="00152B25" w:rsidP="00662E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D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152B25" w:rsidRPr="00804DDC" w:rsidRDefault="00152B25" w:rsidP="00662E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D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1" w:type="dxa"/>
          </w:tcPr>
          <w:p w:rsidR="00152B25" w:rsidRPr="00804DDC" w:rsidRDefault="00152B25" w:rsidP="00662E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D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39" w:type="dxa"/>
          </w:tcPr>
          <w:p w:rsidR="00152B25" w:rsidRPr="00804DDC" w:rsidRDefault="00152B25" w:rsidP="00662E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D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1" w:type="dxa"/>
            <w:vAlign w:val="bottom"/>
          </w:tcPr>
          <w:p w:rsidR="00152B25" w:rsidRPr="00804DDC" w:rsidRDefault="00152B25" w:rsidP="0066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52B25" w:rsidRPr="00E12911" w:rsidTr="00662E1D">
        <w:tc>
          <w:tcPr>
            <w:tcW w:w="2372" w:type="dxa"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914" w:type="dxa"/>
            <w:vAlign w:val="bottom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70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14" w:type="dxa"/>
            <w:vAlign w:val="bottom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70A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914" w:type="dxa"/>
            <w:vAlign w:val="bottom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70A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914" w:type="dxa"/>
            <w:vAlign w:val="bottom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70A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940" w:type="dxa"/>
            <w:vAlign w:val="bottom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70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41" w:type="dxa"/>
            <w:vAlign w:val="bottom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70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39" w:type="dxa"/>
            <w:vAlign w:val="bottom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70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931" w:type="dxa"/>
            <w:vAlign w:val="bottom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70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152B25" w:rsidRPr="00E12911" w:rsidTr="00662E1D">
        <w:tc>
          <w:tcPr>
            <w:tcW w:w="2372" w:type="dxa"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tabs>
                <w:tab w:val="left" w:pos="538"/>
                <w:tab w:val="center" w:pos="6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vAlign w:val="bottom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70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41" w:type="dxa"/>
            <w:vAlign w:val="bottom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7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39" w:type="dxa"/>
            <w:vAlign w:val="bottom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70A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31" w:type="dxa"/>
            <w:vAlign w:val="bottom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70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152B25" w:rsidRPr="00E12911" w:rsidTr="00662E1D">
        <w:tc>
          <w:tcPr>
            <w:tcW w:w="2372" w:type="dxa"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6F4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6F47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6F47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6F47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0" w:type="dxa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6F47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1" w:type="dxa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6F470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9" w:type="dxa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6F470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31" w:type="dxa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</w:rPr>
            </w:pPr>
            <w:r w:rsidRPr="006F470A">
              <w:rPr>
                <w:rFonts w:ascii="Times New Roman" w:hAnsi="Times New Roman" w:cs="Times New Roman"/>
              </w:rPr>
              <w:t>43</w:t>
            </w:r>
          </w:p>
        </w:tc>
      </w:tr>
      <w:tr w:rsidR="00152B25" w:rsidRPr="00E12911" w:rsidTr="00662E1D">
        <w:tc>
          <w:tcPr>
            <w:tcW w:w="2372" w:type="dxa"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 xml:space="preserve">Общество </w:t>
            </w:r>
            <w:r>
              <w:rPr>
                <w:rFonts w:ascii="Times New Roman" w:hAnsi="Times New Roman" w:cs="Times New Roman"/>
                <w:b/>
              </w:rPr>
              <w:t>10 классы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1" w:type="dxa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39" w:type="dxa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31" w:type="dxa"/>
          </w:tcPr>
          <w:p w:rsidR="00152B25" w:rsidRPr="006F470A" w:rsidRDefault="00152B25" w:rsidP="0066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2B25" w:rsidRPr="00E12911" w:rsidTr="00662E1D">
        <w:tc>
          <w:tcPr>
            <w:tcW w:w="2372" w:type="dxa"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 xml:space="preserve">Общество </w:t>
            </w:r>
            <w:r>
              <w:rPr>
                <w:rFonts w:ascii="Times New Roman" w:hAnsi="Times New Roman" w:cs="Times New Roman"/>
                <w:b/>
              </w:rPr>
              <w:t>8а класс</w:t>
            </w:r>
          </w:p>
        </w:tc>
        <w:tc>
          <w:tcPr>
            <w:tcW w:w="914" w:type="dxa"/>
          </w:tcPr>
          <w:p w:rsidR="00152B25" w:rsidRPr="00E12911" w:rsidRDefault="00152B25" w:rsidP="00662E1D">
            <w:pPr>
              <w:tabs>
                <w:tab w:val="left" w:pos="538"/>
                <w:tab w:val="center" w:pos="6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152B25" w:rsidRPr="00E12911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4" w:type="dxa"/>
          </w:tcPr>
          <w:p w:rsidR="00152B25" w:rsidRPr="00E12911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4" w:type="dxa"/>
          </w:tcPr>
          <w:p w:rsidR="00152B25" w:rsidRPr="00E12911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152B25" w:rsidRPr="00E12911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941" w:type="dxa"/>
          </w:tcPr>
          <w:p w:rsidR="00152B25" w:rsidRPr="00E12911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9" w:type="dxa"/>
          </w:tcPr>
          <w:p w:rsidR="00152B25" w:rsidRPr="00E12911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31" w:type="dxa"/>
          </w:tcPr>
          <w:p w:rsidR="00152B25" w:rsidRPr="00E12911" w:rsidRDefault="00152B25" w:rsidP="00662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2B25" w:rsidRPr="00E12911" w:rsidTr="00662E1D">
        <w:tc>
          <w:tcPr>
            <w:tcW w:w="2372" w:type="dxa"/>
          </w:tcPr>
          <w:p w:rsidR="00152B25" w:rsidRPr="00E12911" w:rsidRDefault="00152B25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4" w:type="dxa"/>
          </w:tcPr>
          <w:p w:rsidR="00152B25" w:rsidRPr="006F470A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152B25" w:rsidRPr="006F470A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1" w:type="dxa"/>
          </w:tcPr>
          <w:p w:rsidR="00152B25" w:rsidRPr="006F470A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152B25" w:rsidRPr="006F470A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31" w:type="dxa"/>
          </w:tcPr>
          <w:p w:rsidR="00152B25" w:rsidRPr="006F470A" w:rsidRDefault="00152B25" w:rsidP="0066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52B25" w:rsidRDefault="00152B25" w:rsidP="00152B25">
      <w:pPr>
        <w:pStyle w:val="ac"/>
        <w:keepNext/>
        <w:rPr>
          <w:color w:val="548DD4" w:themeColor="text2" w:themeTint="99"/>
        </w:rPr>
      </w:pPr>
    </w:p>
    <w:p w:rsidR="00152B25" w:rsidRDefault="00152B25" w:rsidP="00152B25">
      <w:pPr>
        <w:pStyle w:val="ac"/>
        <w:keepNext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5631EF">
        <w:rPr>
          <w:color w:val="548DD4" w:themeColor="text2" w:themeTint="99"/>
        </w:rPr>
        <w:t xml:space="preserve">Таблица </w:t>
      </w:r>
      <w:r>
        <w:rPr>
          <w:color w:val="548DD4" w:themeColor="text2" w:themeTint="99"/>
        </w:rPr>
        <w:t>9</w:t>
      </w:r>
      <w:r w:rsidRPr="005631EF">
        <w:rPr>
          <w:color w:val="548DD4" w:themeColor="text2" w:themeTint="99"/>
        </w:rPr>
        <w:t xml:space="preserve">. </w:t>
      </w:r>
      <w:r w:rsidRPr="005631EF"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  <w:t xml:space="preserve">промежуточной аттестации </w:t>
      </w:r>
      <w:r w:rsidRPr="005631EF"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  <w:t>по предметам</w:t>
      </w:r>
    </w:p>
    <w:p w:rsidR="00152B25" w:rsidRDefault="00152B25" w:rsidP="00152B25">
      <w:pPr>
        <w:jc w:val="center"/>
      </w:pPr>
      <w:r w:rsidRPr="00804DDC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2B25" w:rsidRPr="00E12911" w:rsidRDefault="00152B25" w:rsidP="00152B25">
      <w:pPr>
        <w:pStyle w:val="1"/>
        <w:tabs>
          <w:tab w:val="left" w:pos="567"/>
        </w:tabs>
        <w:jc w:val="both"/>
      </w:pPr>
      <w:r w:rsidRPr="00E12911">
        <w:t xml:space="preserve">   Работы анализировались, обсуждались на заседаниях МО и на совещаниях при завуче. Предварительный контроль готовности к итоговой аттестации выпускников основной и средней школы проводился в виде репетиционных экзаменов по русскому языку, математике, предметам по выбору.</w:t>
      </w:r>
    </w:p>
    <w:p w:rsidR="00152B25" w:rsidRPr="00E12911" w:rsidRDefault="00152B25" w:rsidP="00152B25">
      <w:pPr>
        <w:pStyle w:val="3"/>
        <w:ind w:left="0"/>
        <w:jc w:val="both"/>
        <w:rPr>
          <w:sz w:val="24"/>
          <w:szCs w:val="24"/>
        </w:rPr>
      </w:pPr>
      <w:r w:rsidRPr="00E12911">
        <w:rPr>
          <w:sz w:val="24"/>
          <w:szCs w:val="24"/>
        </w:rPr>
        <w:t xml:space="preserve">   Работа по повышению качества образования продолжает оставаться в центре внимания педагогического коллектива школы. Одним из показателей качества образования является усвоение учащимися обязательного минимума содержания образования на уровне требований государственного стандарта.  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 xml:space="preserve">  Для повышения качества образования учителями используются различные методы   обучения, творческие работы как средство формирования познавательных интересов, практические работы для укрепления интереса к знаниям, инновационные педагогические технологии. Для улучшения качества знаний ведётся работа по выявлению и формированию мотивации учения по различным предметам. 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 xml:space="preserve">      Из таблицы результатов промежуточной аттестации видно, что учителями-предметниками ведется недостаточная работа </w:t>
      </w:r>
      <w:proofErr w:type="gramStart"/>
      <w:r w:rsidRPr="00E1291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12911">
        <w:rPr>
          <w:rFonts w:ascii="Times New Roman" w:hAnsi="Times New Roman" w:cs="Times New Roman"/>
          <w:sz w:val="24"/>
          <w:szCs w:val="24"/>
        </w:rPr>
        <w:t xml:space="preserve"> слабоуспевающими и неуспевающими обучающимися.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>Выводы.</w:t>
      </w:r>
    </w:p>
    <w:p w:rsidR="00152B25" w:rsidRPr="00E12911" w:rsidRDefault="00152B25" w:rsidP="00152B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5-8,10 классов прошла организованно. Результаты промежуточной аттестации незначительно отличаются от уровня усвоения знаний обучающихся и в целом соответствуют выставленным оценкам за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E12911">
        <w:rPr>
          <w:rFonts w:ascii="Times New Roman" w:hAnsi="Times New Roman" w:cs="Times New Roman"/>
          <w:sz w:val="24"/>
          <w:szCs w:val="24"/>
        </w:rPr>
        <w:t>.</w:t>
      </w:r>
    </w:p>
    <w:p w:rsidR="00152B25" w:rsidRDefault="00152B25" w:rsidP="00152B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DDC">
        <w:rPr>
          <w:rFonts w:ascii="Times New Roman" w:hAnsi="Times New Roman" w:cs="Times New Roman"/>
          <w:sz w:val="24"/>
          <w:szCs w:val="24"/>
        </w:rPr>
        <w:t>Низкое качество знаний показал 8б класс по географии,</w:t>
      </w:r>
      <w:r w:rsidRPr="00E12911">
        <w:rPr>
          <w:rFonts w:ascii="Times New Roman" w:hAnsi="Times New Roman" w:cs="Times New Roman"/>
          <w:sz w:val="24"/>
          <w:szCs w:val="24"/>
        </w:rPr>
        <w:t xml:space="preserve"> что есть следствием </w:t>
      </w:r>
      <w:r>
        <w:rPr>
          <w:rFonts w:ascii="Times New Roman" w:hAnsi="Times New Roman" w:cs="Times New Roman"/>
          <w:sz w:val="24"/>
          <w:szCs w:val="24"/>
        </w:rPr>
        <w:t xml:space="preserve">низкой мотивации обучающихся на уроке, отсутствием интереса детей к изучению данного предмета и </w:t>
      </w:r>
      <w:r w:rsidRPr="00E12911">
        <w:rPr>
          <w:rFonts w:ascii="Times New Roman" w:hAnsi="Times New Roman" w:cs="Times New Roman"/>
          <w:sz w:val="24"/>
          <w:szCs w:val="24"/>
        </w:rPr>
        <w:t>недостаточной индивидуальной работы с неуспевающими учащимися.</w:t>
      </w:r>
    </w:p>
    <w:p w:rsidR="00152B25" w:rsidRPr="00E12911" w:rsidRDefault="00152B25" w:rsidP="00152B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Лингвистический класс (8а) показал низкий процент успеваемости и качества, 12 обучающихся не справились с заданиями, поэтому успеваемость 60%, качество – 27% (8 человек получили за работу «4» и «5»).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152B25" w:rsidRPr="00E12911" w:rsidRDefault="00152B25" w:rsidP="0015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i/>
          <w:sz w:val="24"/>
          <w:szCs w:val="24"/>
        </w:rPr>
        <w:t>Учителям-предметникам:</w:t>
      </w:r>
    </w:p>
    <w:p w:rsidR="00152B25" w:rsidRPr="00E12911" w:rsidRDefault="00152B25" w:rsidP="00152B2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 xml:space="preserve">Совершенствовать качество проведения уроков, применяя новые, современные </w:t>
      </w:r>
      <w:proofErr w:type="gramStart"/>
      <w:r w:rsidRPr="00E12911">
        <w:rPr>
          <w:rFonts w:ascii="Times New Roman" w:hAnsi="Times New Roman" w:cs="Times New Roman"/>
          <w:sz w:val="24"/>
          <w:szCs w:val="24"/>
        </w:rPr>
        <w:t>подходы</w:t>
      </w:r>
      <w:proofErr w:type="gramEnd"/>
      <w:r w:rsidRPr="00E12911">
        <w:rPr>
          <w:rFonts w:ascii="Times New Roman" w:hAnsi="Times New Roman" w:cs="Times New Roman"/>
          <w:sz w:val="24"/>
          <w:szCs w:val="24"/>
        </w:rPr>
        <w:t xml:space="preserve"> как к содержательной части уроков, так и к выбору образовательных </w:t>
      </w:r>
      <w:r w:rsidRPr="00E12911">
        <w:rPr>
          <w:rFonts w:ascii="Times New Roman" w:hAnsi="Times New Roman" w:cs="Times New Roman"/>
          <w:sz w:val="24"/>
          <w:szCs w:val="24"/>
        </w:rPr>
        <w:lastRenderedPageBreak/>
        <w:t>технологий, эффективных методов преподавания. Внедрения интерактивных форм обучения учащихся, позволяющих создать на уроках благоприятные условия для повышения осознанной мотивации школьников в процессе изучения предметов.</w:t>
      </w:r>
    </w:p>
    <w:p w:rsidR="00152B25" w:rsidRPr="00E12911" w:rsidRDefault="00152B25" w:rsidP="00152B2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 xml:space="preserve">Обеспечить индивидуальный и дифференцированный подход при организации самостоятельной работы на уроке, контроля усвоения знаний </w:t>
      </w:r>
      <w:proofErr w:type="gramStart"/>
      <w:r w:rsidRPr="00E129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2911">
        <w:rPr>
          <w:rFonts w:ascii="Times New Roman" w:hAnsi="Times New Roman" w:cs="Times New Roman"/>
          <w:sz w:val="24"/>
          <w:szCs w:val="24"/>
        </w:rPr>
        <w:t xml:space="preserve"> по отдельным темам (включать посильные индивидуальные задания слабоуспевающему ученику, фиксировать это в плане урока).</w:t>
      </w:r>
    </w:p>
    <w:p w:rsidR="00152B25" w:rsidRPr="00E12911" w:rsidRDefault="00152B25" w:rsidP="00152B2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>Проведение индивидуальных и групповых консультаций фиксировать в журнале «Индивидуальная работа с учащимися».</w:t>
      </w:r>
    </w:p>
    <w:p w:rsidR="00152B25" w:rsidRPr="00E12911" w:rsidRDefault="00152B25" w:rsidP="00152B2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>Спланировать систему работы по формированию навыков работы с текстом. В систему входного, тематического, промежуточного и итогового контроля качества обучения включать тестовые формы контроля, содержащие различные по форме задания (с выбором ответа, с кратким ответом, с развернутым ответом).</w:t>
      </w:r>
    </w:p>
    <w:p w:rsidR="00152B25" w:rsidRPr="00E12911" w:rsidRDefault="00152B25" w:rsidP="00152B2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t xml:space="preserve">Вести мониторинг освоения </w:t>
      </w:r>
      <w:proofErr w:type="gramStart"/>
      <w:r w:rsidRPr="00E129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2911">
        <w:rPr>
          <w:rFonts w:ascii="Times New Roman" w:hAnsi="Times New Roman" w:cs="Times New Roman"/>
          <w:sz w:val="24"/>
          <w:szCs w:val="24"/>
        </w:rPr>
        <w:t xml:space="preserve"> обязательного минимума содержания основных образовательных программ и требований к уровню подготовки выпускников основной и средней школы, дающий возможность своевременно выявлять затруднения учащихся и корректировать учебный процесс.</w:t>
      </w:r>
    </w:p>
    <w:p w:rsidR="0073000F" w:rsidRDefault="0073000F"/>
    <w:sectPr w:rsidR="0073000F" w:rsidSect="0073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7D1"/>
    <w:multiLevelType w:val="hybridMultilevel"/>
    <w:tmpl w:val="7C8EE06A"/>
    <w:lvl w:ilvl="0" w:tplc="CB9A8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AB7"/>
    <w:multiLevelType w:val="hybridMultilevel"/>
    <w:tmpl w:val="8CA4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4AB3"/>
    <w:multiLevelType w:val="hybridMultilevel"/>
    <w:tmpl w:val="97ECC2FC"/>
    <w:lvl w:ilvl="0" w:tplc="E1D2B5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217"/>
    <w:multiLevelType w:val="hybridMultilevel"/>
    <w:tmpl w:val="6D20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4AED"/>
    <w:multiLevelType w:val="hybridMultilevel"/>
    <w:tmpl w:val="327044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DC66A65"/>
    <w:multiLevelType w:val="multilevel"/>
    <w:tmpl w:val="538C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506E9"/>
    <w:multiLevelType w:val="hybridMultilevel"/>
    <w:tmpl w:val="983CB32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15E4C"/>
    <w:multiLevelType w:val="hybridMultilevel"/>
    <w:tmpl w:val="D6AA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C79C7"/>
    <w:multiLevelType w:val="hybridMultilevel"/>
    <w:tmpl w:val="4B9CF2D2"/>
    <w:lvl w:ilvl="0" w:tplc="2C9EF4CE">
      <w:start w:val="1"/>
      <w:numFmt w:val="decimal"/>
      <w:lvlText w:val="%1."/>
      <w:lvlJc w:val="left"/>
      <w:pPr>
        <w:ind w:left="55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2C1A2A0E"/>
    <w:multiLevelType w:val="hybridMultilevel"/>
    <w:tmpl w:val="ABA4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266DC"/>
    <w:multiLevelType w:val="hybridMultilevel"/>
    <w:tmpl w:val="947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04B19"/>
    <w:multiLevelType w:val="hybridMultilevel"/>
    <w:tmpl w:val="12B04BA6"/>
    <w:lvl w:ilvl="0" w:tplc="A08470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38A25586"/>
    <w:multiLevelType w:val="hybridMultilevel"/>
    <w:tmpl w:val="B6403CEA"/>
    <w:lvl w:ilvl="0" w:tplc="A5AC611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A8949D6"/>
    <w:multiLevelType w:val="hybridMultilevel"/>
    <w:tmpl w:val="E704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5098E"/>
    <w:multiLevelType w:val="hybridMultilevel"/>
    <w:tmpl w:val="0E6C818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4B4B3D25"/>
    <w:multiLevelType w:val="hybridMultilevel"/>
    <w:tmpl w:val="DEEEE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8632BA"/>
    <w:multiLevelType w:val="hybridMultilevel"/>
    <w:tmpl w:val="972AA2C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5E13A9F"/>
    <w:multiLevelType w:val="hybridMultilevel"/>
    <w:tmpl w:val="E902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90B5A"/>
    <w:multiLevelType w:val="hybridMultilevel"/>
    <w:tmpl w:val="CD40A2F0"/>
    <w:lvl w:ilvl="0" w:tplc="6436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26950"/>
    <w:multiLevelType w:val="hybridMultilevel"/>
    <w:tmpl w:val="063EC2B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5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7"/>
  </w:num>
  <w:num w:numId="11">
    <w:abstractNumId w:val="3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12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B25"/>
    <w:rsid w:val="00042907"/>
    <w:rsid w:val="00152B25"/>
    <w:rsid w:val="0073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2B25"/>
    <w:pPr>
      <w:spacing w:after="0" w:line="240" w:lineRule="auto"/>
    </w:pPr>
  </w:style>
  <w:style w:type="table" w:styleId="a5">
    <w:name w:val="Table Grid"/>
    <w:basedOn w:val="a1"/>
    <w:uiPriority w:val="59"/>
    <w:rsid w:val="00152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Emphasis"/>
    <w:basedOn w:val="a0"/>
    <w:uiPriority w:val="21"/>
    <w:qFormat/>
    <w:rsid w:val="00152B25"/>
    <w:rPr>
      <w:b/>
      <w:bCs/>
      <w:i/>
      <w:iCs/>
      <w:color w:val="4F81BD" w:themeColor="accent1"/>
    </w:rPr>
  </w:style>
  <w:style w:type="paragraph" w:customStyle="1" w:styleId="1">
    <w:name w:val="Без интервала1"/>
    <w:uiPriority w:val="99"/>
    <w:rsid w:val="00152B2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52B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customStyle="1" w:styleId="20">
    <w:name w:val="Основной текст 2 Знак"/>
    <w:basedOn w:val="a0"/>
    <w:link w:val="2"/>
    <w:uiPriority w:val="99"/>
    <w:rsid w:val="00152B25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2B2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2B2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B2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52B25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2B25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styleId="aa">
    <w:name w:val="Body Text Indent"/>
    <w:basedOn w:val="a"/>
    <w:link w:val="ab"/>
    <w:uiPriority w:val="99"/>
    <w:semiHidden/>
    <w:unhideWhenUsed/>
    <w:rsid w:val="00152B2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52B2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52B25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B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2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5z0">
    <w:name w:val="WW8Num5z0"/>
    <w:rsid w:val="00152B25"/>
    <w:rPr>
      <w:rFonts w:ascii="Symbol" w:hAnsi="Symbol" w:cs="StarSymbol"/>
      <w:sz w:val="18"/>
      <w:szCs w:val="18"/>
    </w:rPr>
  </w:style>
  <w:style w:type="paragraph" w:styleId="ac">
    <w:name w:val="caption"/>
    <w:basedOn w:val="a"/>
    <w:next w:val="a"/>
    <w:unhideWhenUsed/>
    <w:qFormat/>
    <w:rsid w:val="00152B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Hyperlink"/>
    <w:uiPriority w:val="99"/>
    <w:semiHidden/>
    <w:unhideWhenUsed/>
    <w:rsid w:val="00152B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2B25"/>
  </w:style>
  <w:style w:type="character" w:styleId="ae">
    <w:name w:val="Strong"/>
    <w:basedOn w:val="a0"/>
    <w:uiPriority w:val="22"/>
    <w:qFormat/>
    <w:rsid w:val="00152B25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152B25"/>
  </w:style>
  <w:style w:type="paragraph" w:styleId="af">
    <w:name w:val="Normal (Web)"/>
    <w:basedOn w:val="a"/>
    <w:uiPriority w:val="99"/>
    <w:unhideWhenUsed/>
    <w:rsid w:val="0015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52B25"/>
    <w:rPr>
      <w:i/>
      <w:iCs/>
    </w:rPr>
  </w:style>
  <w:style w:type="paragraph" w:customStyle="1" w:styleId="Default">
    <w:name w:val="Default"/>
    <w:rsid w:val="00152B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5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52B25"/>
  </w:style>
  <w:style w:type="paragraph" w:styleId="af3">
    <w:name w:val="footer"/>
    <w:basedOn w:val="a"/>
    <w:link w:val="af4"/>
    <w:uiPriority w:val="99"/>
    <w:unhideWhenUsed/>
    <w:rsid w:val="0015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52B25"/>
  </w:style>
  <w:style w:type="paragraph" w:customStyle="1" w:styleId="23">
    <w:name w:val="Без интервала2"/>
    <w:rsid w:val="00152B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152B25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Title"/>
    <w:basedOn w:val="a"/>
    <w:link w:val="af6"/>
    <w:qFormat/>
    <w:rsid w:val="00152B2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6">
    <w:name w:val="Название Знак"/>
    <w:basedOn w:val="a0"/>
    <w:link w:val="af5"/>
    <w:rsid w:val="00152B25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Лист1!$B$5</c:f>
              <c:strCache>
                <c:ptCount val="1"/>
                <c:pt idx="0">
                  <c:v>успеваем</c:v>
                </c:pt>
              </c:strCache>
            </c:strRef>
          </c:tx>
          <c:dLbls>
            <c:showVal val="1"/>
          </c:dLbls>
          <c:cat>
            <c:strRef>
              <c:f>Лист1!$C$4:$E$4</c:f>
              <c:strCache>
                <c:ptCount val="3"/>
                <c:pt idx="0">
                  <c:v>10а</c:v>
                </c:pt>
                <c:pt idx="1">
                  <c:v>10б</c:v>
                </c:pt>
                <c:pt idx="2">
                  <c:v>итого</c:v>
                </c:pt>
              </c:strCache>
            </c:strRef>
          </c:cat>
          <c:val>
            <c:numRef>
              <c:f>Лист1!$C$5:$E$5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Лист1!$C$4:$E$4</c:f>
              <c:strCache>
                <c:ptCount val="3"/>
                <c:pt idx="0">
                  <c:v>10а</c:v>
                </c:pt>
                <c:pt idx="1">
                  <c:v>10б</c:v>
                </c:pt>
                <c:pt idx="2">
                  <c:v>итого</c:v>
                </c:pt>
              </c:strCache>
            </c:strRef>
          </c:cat>
          <c:val>
            <c:numRef>
              <c:f>Лист1!$C$6:$E$6</c:f>
              <c:numCache>
                <c:formatCode>General</c:formatCode>
                <c:ptCount val="3"/>
                <c:pt idx="0">
                  <c:v>44</c:v>
                </c:pt>
                <c:pt idx="1">
                  <c:v>87</c:v>
                </c:pt>
                <c:pt idx="2">
                  <c:v>66</c:v>
                </c:pt>
              </c:numCache>
            </c:numRef>
          </c:val>
        </c:ser>
        <c:shape val="cylinder"/>
        <c:axId val="91770240"/>
        <c:axId val="91858432"/>
        <c:axId val="0"/>
      </c:bar3DChart>
      <c:catAx>
        <c:axId val="91770240"/>
        <c:scaling>
          <c:orientation val="minMax"/>
        </c:scaling>
        <c:axPos val="b"/>
        <c:tickLblPos val="nextTo"/>
        <c:crossAx val="91858432"/>
        <c:crosses val="autoZero"/>
        <c:auto val="1"/>
        <c:lblAlgn val="ctr"/>
        <c:lblOffset val="100"/>
      </c:catAx>
      <c:valAx>
        <c:axId val="91858432"/>
        <c:scaling>
          <c:orientation val="minMax"/>
        </c:scaling>
        <c:axPos val="l"/>
        <c:majorGridlines/>
        <c:numFmt formatCode="General" sourceLinked="1"/>
        <c:tickLblPos val="nextTo"/>
        <c:crossAx val="91770240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accent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Лист1!$B$6:$B$7</c:f>
              <c:strCache>
                <c:ptCount val="2"/>
                <c:pt idx="0">
                  <c:v>успеваем</c:v>
                </c:pt>
                <c:pt idx="1">
                  <c:v>качество</c:v>
                </c:pt>
              </c:strCache>
            </c:strRef>
          </c:cat>
          <c:val>
            <c:numRef>
              <c:f>Лист1!$C$6:$C$7</c:f>
              <c:numCache>
                <c:formatCode>General</c:formatCode>
                <c:ptCount val="2"/>
                <c:pt idx="0">
                  <c:v>96</c:v>
                </c:pt>
                <c:pt idx="1">
                  <c:v>48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solidFill>
      <a:schemeClr val="accent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[Книга1]Лист1!$B$6</c:f>
              <c:strCache>
                <c:ptCount val="1"/>
                <c:pt idx="0">
                  <c:v>успеваем</c:v>
                </c:pt>
              </c:strCache>
            </c:strRef>
          </c:tx>
          <c:dLbls>
            <c:showVal val="1"/>
          </c:dLbls>
          <c:cat>
            <c:strRef>
              <c:f>[Книга1]Лист1!$C$5:$E$5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итого</c:v>
                </c:pt>
              </c:strCache>
            </c:strRef>
          </c:cat>
          <c:val>
            <c:numRef>
              <c:f>[Книга1]Лист1!$C$6:$E$6</c:f>
              <c:numCache>
                <c:formatCode>General</c:formatCode>
                <c:ptCount val="3"/>
                <c:pt idx="0">
                  <c:v>56</c:v>
                </c:pt>
                <c:pt idx="1">
                  <c:v>64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[Книга1]Лист1!$B$7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[Книга1]Лист1!$C$5:$E$5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итого</c:v>
                </c:pt>
              </c:strCache>
            </c:strRef>
          </c:cat>
          <c:val>
            <c:numRef>
              <c:f>[Книга1]Лист1!$C$7:$E$7</c:f>
              <c:numCache>
                <c:formatCode>General</c:formatCode>
                <c:ptCount val="3"/>
                <c:pt idx="0">
                  <c:v>19</c:v>
                </c:pt>
                <c:pt idx="1">
                  <c:v>36</c:v>
                </c:pt>
                <c:pt idx="2">
                  <c:v>27</c:v>
                </c:pt>
              </c:numCache>
            </c:numRef>
          </c:val>
        </c:ser>
        <c:shape val="cylinder"/>
        <c:axId val="162001664"/>
        <c:axId val="162003200"/>
        <c:axId val="0"/>
      </c:bar3DChart>
      <c:catAx>
        <c:axId val="162001664"/>
        <c:scaling>
          <c:orientation val="minMax"/>
        </c:scaling>
        <c:axPos val="b"/>
        <c:tickLblPos val="nextTo"/>
        <c:crossAx val="162003200"/>
        <c:crosses val="autoZero"/>
        <c:auto val="1"/>
        <c:lblAlgn val="ctr"/>
        <c:lblOffset val="100"/>
      </c:catAx>
      <c:valAx>
        <c:axId val="162003200"/>
        <c:scaling>
          <c:orientation val="minMax"/>
        </c:scaling>
        <c:axPos val="l"/>
        <c:majorGridlines/>
        <c:numFmt formatCode="General" sourceLinked="1"/>
        <c:tickLblPos val="nextTo"/>
        <c:crossAx val="162001664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accent2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[Книга1]Лист1!$B$6:$B$8</c:f>
              <c:strCache>
                <c:ptCount val="3"/>
                <c:pt idx="0">
                  <c:v>успеваем</c:v>
                </c:pt>
                <c:pt idx="1">
                  <c:v>качество</c:v>
                </c:pt>
                <c:pt idx="2">
                  <c:v>ср. балл</c:v>
                </c:pt>
              </c:strCache>
            </c:strRef>
          </c:cat>
          <c:val>
            <c:numRef>
              <c:f>[Книга1]Лист1!$C$6:$C$8</c:f>
              <c:numCache>
                <c:formatCode>General</c:formatCode>
                <c:ptCount val="3"/>
                <c:pt idx="0">
                  <c:v>83</c:v>
                </c:pt>
                <c:pt idx="1">
                  <c:v>3</c:v>
                </c:pt>
                <c:pt idx="2">
                  <c:v>2.9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solidFill>
      <a:schemeClr val="accent2">
        <a:lumMod val="20000"/>
        <a:lumOff val="8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Лист1!$B$6</c:f>
              <c:strCache>
                <c:ptCount val="1"/>
                <c:pt idx="0">
                  <c:v>успеваем</c:v>
                </c:pt>
              </c:strCache>
            </c:strRef>
          </c:tx>
          <c:dLbls>
            <c:showVal val="1"/>
          </c:dLbls>
          <c:cat>
            <c:strRef>
              <c:f>Лист1!$C$5:$G$5</c:f>
              <c:strCach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итого</c:v>
                </c:pt>
              </c:strCache>
            </c:strRef>
          </c:cat>
          <c:val>
            <c:numRef>
              <c:f>Лист1!$C$6:$G$6</c:f>
              <c:numCache>
                <c:formatCode>General</c:formatCode>
                <c:ptCount val="5"/>
                <c:pt idx="0">
                  <c:v>85</c:v>
                </c:pt>
                <c:pt idx="1">
                  <c:v>77</c:v>
                </c:pt>
                <c:pt idx="2">
                  <c:v>77</c:v>
                </c:pt>
                <c:pt idx="3">
                  <c:v>88</c:v>
                </c:pt>
                <c:pt idx="4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Лист1!$B$7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Лист1!$C$5:$G$5</c:f>
              <c:strCach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итого</c:v>
                </c:pt>
              </c:strCache>
            </c:strRef>
          </c:cat>
          <c:val>
            <c:numRef>
              <c:f>Лист1!$C$7:$G$7</c:f>
              <c:numCache>
                <c:formatCode>General</c:formatCode>
                <c:ptCount val="5"/>
                <c:pt idx="0">
                  <c:v>50</c:v>
                </c:pt>
                <c:pt idx="1">
                  <c:v>47</c:v>
                </c:pt>
                <c:pt idx="2">
                  <c:v>36</c:v>
                </c:pt>
                <c:pt idx="3">
                  <c:v>55</c:v>
                </c:pt>
                <c:pt idx="4">
                  <c:v>46</c:v>
                </c:pt>
              </c:numCache>
            </c:numRef>
          </c:val>
        </c:ser>
        <c:shape val="pyramid"/>
        <c:axId val="162530432"/>
        <c:axId val="162532352"/>
        <c:axId val="0"/>
      </c:bar3DChart>
      <c:catAx>
        <c:axId val="162530432"/>
        <c:scaling>
          <c:orientation val="minMax"/>
        </c:scaling>
        <c:axPos val="b"/>
        <c:tickLblPos val="nextTo"/>
        <c:crossAx val="162532352"/>
        <c:crosses val="autoZero"/>
        <c:auto val="1"/>
        <c:lblAlgn val="ctr"/>
        <c:lblOffset val="100"/>
      </c:catAx>
      <c:valAx>
        <c:axId val="162532352"/>
        <c:scaling>
          <c:orientation val="minMax"/>
        </c:scaling>
        <c:axPos val="l"/>
        <c:majorGridlines/>
        <c:numFmt formatCode="General" sourceLinked="1"/>
        <c:tickLblPos val="nextTo"/>
        <c:crossAx val="162530432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accent2">
        <a:lumMod val="20000"/>
        <a:lumOff val="8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Лист1!$B$6</c:f>
              <c:strCache>
                <c:ptCount val="1"/>
                <c:pt idx="0">
                  <c:v>успеваем</c:v>
                </c:pt>
              </c:strCache>
            </c:strRef>
          </c:tx>
          <c:dLbls>
            <c:showVal val="1"/>
          </c:dLbls>
          <c:cat>
            <c:strRef>
              <c:f>Лист1!$C$5:$F$5</c:f>
              <c:strCache>
                <c:ptCount val="4"/>
                <c:pt idx="0">
                  <c:v>10а</c:v>
                </c:pt>
                <c:pt idx="1">
                  <c:v>10б</c:v>
                </c:pt>
                <c:pt idx="2">
                  <c:v>10м</c:v>
                </c:pt>
                <c:pt idx="3">
                  <c:v>итого</c:v>
                </c:pt>
              </c:strCache>
            </c:strRef>
          </c:cat>
          <c:val>
            <c:numRef>
              <c:f>Лист1!$C$6:$F$6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Лист1!$B$7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Лист1!$C$5:$F$5</c:f>
              <c:strCache>
                <c:ptCount val="4"/>
                <c:pt idx="0">
                  <c:v>10а</c:v>
                </c:pt>
                <c:pt idx="1">
                  <c:v>10б</c:v>
                </c:pt>
                <c:pt idx="2">
                  <c:v>10м</c:v>
                </c:pt>
                <c:pt idx="3">
                  <c:v>итого</c:v>
                </c:pt>
              </c:strCache>
            </c:strRef>
          </c:cat>
          <c:val>
            <c:numRef>
              <c:f>Лист1!$C$7:$F$7</c:f>
              <c:numCache>
                <c:formatCode>General</c:formatCode>
                <c:ptCount val="4"/>
                <c:pt idx="0">
                  <c:v>46</c:v>
                </c:pt>
                <c:pt idx="1">
                  <c:v>67</c:v>
                </c:pt>
                <c:pt idx="2">
                  <c:v>55</c:v>
                </c:pt>
                <c:pt idx="3">
                  <c:v>56</c:v>
                </c:pt>
              </c:numCache>
            </c:numRef>
          </c:val>
        </c:ser>
        <c:shape val="cylinder"/>
        <c:axId val="81581184"/>
        <c:axId val="81582720"/>
        <c:axId val="0"/>
      </c:bar3DChart>
      <c:catAx>
        <c:axId val="81581184"/>
        <c:scaling>
          <c:orientation val="minMax"/>
        </c:scaling>
        <c:axPos val="b"/>
        <c:tickLblPos val="nextTo"/>
        <c:crossAx val="81582720"/>
        <c:crosses val="autoZero"/>
        <c:auto val="1"/>
        <c:lblAlgn val="ctr"/>
        <c:lblOffset val="100"/>
      </c:catAx>
      <c:valAx>
        <c:axId val="81582720"/>
        <c:scaling>
          <c:orientation val="minMax"/>
        </c:scaling>
        <c:axPos val="l"/>
        <c:majorGridlines/>
        <c:numFmt formatCode="General" sourceLinked="1"/>
        <c:tickLblPos val="nextTo"/>
        <c:crossAx val="81581184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accent2">
        <a:lumMod val="20000"/>
        <a:lumOff val="80000"/>
      </a:schemeClr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Лист1!$B$7</c:f>
              <c:strCache>
                <c:ptCount val="1"/>
                <c:pt idx="0">
                  <c:v>успеваем</c:v>
                </c:pt>
              </c:strCache>
            </c:strRef>
          </c:tx>
          <c:dLbls>
            <c:showVal val="1"/>
          </c:dLbls>
          <c:cat>
            <c:strRef>
              <c:f>Лист1!$C$6:$H$6</c:f>
              <c:strCach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10</c:v>
                </c:pt>
                <c:pt idx="5">
                  <c:v>итого</c:v>
                </c:pt>
              </c:strCache>
            </c:strRef>
          </c:cat>
          <c:val>
            <c:numRef>
              <c:f>Лист1!$C$7:$H$7</c:f>
              <c:numCache>
                <c:formatCode>General</c:formatCode>
                <c:ptCount val="6"/>
                <c:pt idx="0">
                  <c:v>75</c:v>
                </c:pt>
                <c:pt idx="1">
                  <c:v>82</c:v>
                </c:pt>
                <c:pt idx="2">
                  <c:v>55</c:v>
                </c:pt>
                <c:pt idx="3">
                  <c:v>67</c:v>
                </c:pt>
                <c:pt idx="4">
                  <c:v>79</c:v>
                </c:pt>
                <c:pt idx="5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Лист1!$B$8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Лист1!$C$6:$H$6</c:f>
              <c:strCach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10</c:v>
                </c:pt>
                <c:pt idx="5">
                  <c:v>итого</c:v>
                </c:pt>
              </c:strCache>
            </c:strRef>
          </c:cat>
          <c:val>
            <c:numRef>
              <c:f>Лист1!$C$8:$H$8</c:f>
              <c:numCache>
                <c:formatCode>General</c:formatCode>
                <c:ptCount val="6"/>
                <c:pt idx="0">
                  <c:v>43</c:v>
                </c:pt>
                <c:pt idx="1">
                  <c:v>44</c:v>
                </c:pt>
                <c:pt idx="2">
                  <c:v>25</c:v>
                </c:pt>
                <c:pt idx="3">
                  <c:v>23</c:v>
                </c:pt>
                <c:pt idx="4">
                  <c:v>43</c:v>
                </c:pt>
                <c:pt idx="5">
                  <c:v>36</c:v>
                </c:pt>
              </c:numCache>
            </c:numRef>
          </c:val>
        </c:ser>
        <c:shape val="cylinder"/>
        <c:axId val="81616896"/>
        <c:axId val="81618432"/>
        <c:axId val="0"/>
      </c:bar3DChart>
      <c:catAx>
        <c:axId val="81616896"/>
        <c:scaling>
          <c:orientation val="minMax"/>
        </c:scaling>
        <c:axPos val="b"/>
        <c:tickLblPos val="nextTo"/>
        <c:crossAx val="81618432"/>
        <c:crosses val="autoZero"/>
        <c:auto val="1"/>
        <c:lblAlgn val="ctr"/>
        <c:lblOffset val="100"/>
      </c:catAx>
      <c:valAx>
        <c:axId val="81618432"/>
        <c:scaling>
          <c:orientation val="minMax"/>
        </c:scaling>
        <c:axPos val="l"/>
        <c:majorGridlines/>
        <c:numFmt formatCode="General" sourceLinked="1"/>
        <c:tickLblPos val="nextTo"/>
        <c:crossAx val="81616896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accent2">
        <a:lumMod val="20000"/>
        <a:lumOff val="80000"/>
      </a:schemeClr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Лист1!$B$6</c:f>
              <c:strCache>
                <c:ptCount val="1"/>
                <c:pt idx="0">
                  <c:v>успеваем</c:v>
                </c:pt>
              </c:strCache>
            </c:strRef>
          </c:tx>
          <c:dLbls>
            <c:showVal val="1"/>
          </c:dLbls>
          <c:cat>
            <c:strRef>
              <c:f>Лист1!$C$5:$E$5</c:f>
              <c:strCache>
                <c:ptCount val="3"/>
                <c:pt idx="0">
                  <c:v>8м</c:v>
                </c:pt>
                <c:pt idx="1">
                  <c:v>10м</c:v>
                </c:pt>
                <c:pt idx="2">
                  <c:v>итого </c:v>
                </c:pt>
              </c:strCache>
            </c:strRef>
          </c:cat>
          <c:val>
            <c:numRef>
              <c:f>Лист1!$C$6:$E$6</c:f>
              <c:numCache>
                <c:formatCode>General</c:formatCode>
                <c:ptCount val="3"/>
                <c:pt idx="0">
                  <c:v>86</c:v>
                </c:pt>
                <c:pt idx="1">
                  <c:v>100</c:v>
                </c:pt>
                <c:pt idx="2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Лист1!$B$7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Лист1!$C$5:$E$5</c:f>
              <c:strCache>
                <c:ptCount val="3"/>
                <c:pt idx="0">
                  <c:v>8м</c:v>
                </c:pt>
                <c:pt idx="1">
                  <c:v>10м</c:v>
                </c:pt>
                <c:pt idx="2">
                  <c:v>итого </c:v>
                </c:pt>
              </c:strCache>
            </c:strRef>
          </c:cat>
          <c:val>
            <c:numRef>
              <c:f>Лист1!$C$7:$E$7</c:f>
              <c:numCache>
                <c:formatCode>General</c:formatCode>
                <c:ptCount val="3"/>
                <c:pt idx="0">
                  <c:v>54</c:v>
                </c:pt>
                <c:pt idx="1">
                  <c:v>47</c:v>
                </c:pt>
                <c:pt idx="2">
                  <c:v>50</c:v>
                </c:pt>
              </c:numCache>
            </c:numRef>
          </c:val>
        </c:ser>
        <c:shape val="cylinder"/>
        <c:axId val="81635968"/>
        <c:axId val="81641856"/>
        <c:axId val="0"/>
      </c:bar3DChart>
      <c:catAx>
        <c:axId val="81635968"/>
        <c:scaling>
          <c:orientation val="minMax"/>
        </c:scaling>
        <c:axPos val="b"/>
        <c:tickLblPos val="nextTo"/>
        <c:crossAx val="81641856"/>
        <c:crosses val="autoZero"/>
        <c:auto val="1"/>
        <c:lblAlgn val="ctr"/>
        <c:lblOffset val="100"/>
      </c:catAx>
      <c:valAx>
        <c:axId val="81641856"/>
        <c:scaling>
          <c:orientation val="minMax"/>
        </c:scaling>
        <c:axPos val="l"/>
        <c:majorGridlines/>
        <c:numFmt formatCode="General" sourceLinked="1"/>
        <c:tickLblPos val="nextTo"/>
        <c:crossAx val="81635968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accent2">
        <a:lumMod val="20000"/>
        <a:lumOff val="80000"/>
      </a:schemeClr>
    </a:soli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Лист1!$B$6</c:f>
              <c:strCache>
                <c:ptCount val="1"/>
                <c:pt idx="0">
                  <c:v>успеваем</c:v>
                </c:pt>
              </c:strCache>
            </c:strRef>
          </c:tx>
          <c:dLbls>
            <c:showVal val="1"/>
          </c:dLbls>
          <c:cat>
            <c:strRef>
              <c:f>Лист1!$C$5:$J$5</c:f>
              <c:strCache>
                <c:ptCount val="8"/>
                <c:pt idx="0">
                  <c:v>русский</c:v>
                </c:pt>
                <c:pt idx="1">
                  <c:v>литерат</c:v>
                </c:pt>
                <c:pt idx="2">
                  <c:v>матем</c:v>
                </c:pt>
                <c:pt idx="3">
                  <c:v>физика</c:v>
                </c:pt>
                <c:pt idx="4">
                  <c:v>англ яз</c:v>
                </c:pt>
                <c:pt idx="5">
                  <c:v>общест 10</c:v>
                </c:pt>
                <c:pt idx="6">
                  <c:v>общест 8</c:v>
                </c:pt>
                <c:pt idx="7">
                  <c:v>географ</c:v>
                </c:pt>
              </c:strCache>
            </c:strRef>
          </c:cat>
          <c:val>
            <c:numRef>
              <c:f>Лист1!$C$6:$J$6</c:f>
              <c:numCache>
                <c:formatCode>General</c:formatCode>
                <c:ptCount val="8"/>
                <c:pt idx="0">
                  <c:v>81</c:v>
                </c:pt>
                <c:pt idx="1">
                  <c:v>100</c:v>
                </c:pt>
                <c:pt idx="2">
                  <c:v>72</c:v>
                </c:pt>
                <c:pt idx="3">
                  <c:v>93</c:v>
                </c:pt>
                <c:pt idx="4">
                  <c:v>60</c:v>
                </c:pt>
                <c:pt idx="5">
                  <c:v>100</c:v>
                </c:pt>
                <c:pt idx="6">
                  <c:v>96</c:v>
                </c:pt>
                <c:pt idx="7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Лист1!$B$7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Лист1!$C$5:$J$5</c:f>
              <c:strCache>
                <c:ptCount val="8"/>
                <c:pt idx="0">
                  <c:v>русский</c:v>
                </c:pt>
                <c:pt idx="1">
                  <c:v>литерат</c:v>
                </c:pt>
                <c:pt idx="2">
                  <c:v>матем</c:v>
                </c:pt>
                <c:pt idx="3">
                  <c:v>физика</c:v>
                </c:pt>
                <c:pt idx="4">
                  <c:v>англ яз</c:v>
                </c:pt>
                <c:pt idx="5">
                  <c:v>общест 10</c:v>
                </c:pt>
                <c:pt idx="6">
                  <c:v>общест 8</c:v>
                </c:pt>
                <c:pt idx="7">
                  <c:v>географ</c:v>
                </c:pt>
              </c:strCache>
            </c:strRef>
          </c:cat>
          <c:val>
            <c:numRef>
              <c:f>Лист1!$C$7:$J$7</c:f>
              <c:numCache>
                <c:formatCode>General</c:formatCode>
                <c:ptCount val="8"/>
                <c:pt idx="0">
                  <c:v>46</c:v>
                </c:pt>
                <c:pt idx="1">
                  <c:v>56</c:v>
                </c:pt>
                <c:pt idx="2">
                  <c:v>36</c:v>
                </c:pt>
                <c:pt idx="3">
                  <c:v>50</c:v>
                </c:pt>
                <c:pt idx="4">
                  <c:v>27</c:v>
                </c:pt>
                <c:pt idx="5">
                  <c:v>66</c:v>
                </c:pt>
                <c:pt idx="6">
                  <c:v>48</c:v>
                </c:pt>
                <c:pt idx="7">
                  <c:v>3</c:v>
                </c:pt>
              </c:numCache>
            </c:numRef>
          </c:val>
        </c:ser>
        <c:shape val="cylinder"/>
        <c:axId val="81704448"/>
        <c:axId val="81705984"/>
        <c:axId val="0"/>
      </c:bar3DChart>
      <c:catAx>
        <c:axId val="81704448"/>
        <c:scaling>
          <c:orientation val="minMax"/>
        </c:scaling>
        <c:axPos val="b"/>
        <c:tickLblPos val="nextTo"/>
        <c:crossAx val="81705984"/>
        <c:crosses val="autoZero"/>
        <c:auto val="1"/>
        <c:lblAlgn val="ctr"/>
        <c:lblOffset val="100"/>
      </c:catAx>
      <c:valAx>
        <c:axId val="81705984"/>
        <c:scaling>
          <c:orientation val="minMax"/>
        </c:scaling>
        <c:axPos val="l"/>
        <c:majorGridlines/>
        <c:numFmt formatCode="General" sourceLinked="1"/>
        <c:tickLblPos val="nextTo"/>
        <c:crossAx val="81704448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accent2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3425</Words>
  <Characters>19529</Characters>
  <Application>Microsoft Office Word</Application>
  <DocSecurity>0</DocSecurity>
  <Lines>162</Lines>
  <Paragraphs>45</Paragraphs>
  <ScaleCrop>false</ScaleCrop>
  <Company/>
  <LinksUpToDate>false</LinksUpToDate>
  <CharactersWithSpaces>22909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2020-01-28T01:12:00Z</dcterms:created>
  <dcterms:modified xsi:type="dcterms:W3CDTF">2020-01-28T01:16:00Z</dcterms:modified>
</cp:coreProperties>
</file>