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A7" w:rsidRDefault="007259A7" w:rsidP="007259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Урок</w:t>
      </w:r>
      <w:r w:rsidRPr="00FE1D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русского языка.  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FE1D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класс. </w:t>
      </w:r>
    </w:p>
    <w:p w:rsidR="007259A7" w:rsidRDefault="007259A7" w:rsidP="005B35B5">
      <w:pPr>
        <w:spacing w:after="0" w:line="240" w:lineRule="auto"/>
        <w:ind w:left="510"/>
        <w:rPr>
          <w:rFonts w:ascii="Times New Roman" w:hAnsi="Times New Roman"/>
          <w:b/>
          <w:sz w:val="28"/>
          <w:szCs w:val="28"/>
        </w:rPr>
      </w:pPr>
      <w:r w:rsidRPr="00FE1D9E">
        <w:rPr>
          <w:rFonts w:ascii="Times New Roman" w:hAnsi="Times New Roman"/>
          <w:b/>
          <w:sz w:val="28"/>
          <w:szCs w:val="28"/>
        </w:rPr>
        <w:t xml:space="preserve"> Тема «</w:t>
      </w:r>
      <w:r>
        <w:rPr>
          <w:rFonts w:ascii="Times New Roman" w:hAnsi="Times New Roman"/>
          <w:b/>
          <w:sz w:val="28"/>
          <w:szCs w:val="28"/>
        </w:rPr>
        <w:t>Заглавная буква в собственных именах существительных»</w:t>
      </w:r>
    </w:p>
    <w:p w:rsidR="007259A7" w:rsidRPr="00FE1D9E" w:rsidRDefault="007259A7" w:rsidP="007259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Цыренжапова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Н.Б.</w:t>
      </w:r>
    </w:p>
    <w:p w:rsidR="007259A7" w:rsidRPr="00FE1D9E" w:rsidRDefault="007259A7" w:rsidP="00725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910" w:type="dxa"/>
        <w:jc w:val="center"/>
        <w:tblInd w:w="6014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742"/>
        <w:gridCol w:w="9168"/>
      </w:tblGrid>
      <w:tr w:rsidR="007259A7" w:rsidRPr="00FE1D9E" w:rsidTr="005B35B5">
        <w:trPr>
          <w:jc w:val="center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A7" w:rsidRPr="00FE1D9E" w:rsidRDefault="007259A7" w:rsidP="005B35B5">
            <w:pPr>
              <w:autoSpaceDE w:val="0"/>
              <w:autoSpaceDN w:val="0"/>
              <w:adjustRightInd w:val="0"/>
              <w:spacing w:after="0" w:line="252" w:lineRule="auto"/>
              <w:ind w:left="531" w:hanging="137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Педагогические цели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B5" w:rsidRDefault="007259A7" w:rsidP="007259A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Способствовать развитию умения находить в словах </w:t>
            </w:r>
          </w:p>
          <w:p w:rsidR="007259A7" w:rsidRPr="007259A7" w:rsidRDefault="007259A7" w:rsidP="007259A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>проверяемые и непроверяемые орфограммы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создать условия для формирования умения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правильного написания собственных имен.</w:t>
            </w:r>
          </w:p>
        </w:tc>
      </w:tr>
      <w:tr w:rsidR="007259A7" w:rsidRPr="00FE1D9E" w:rsidTr="005B35B5">
        <w:trPr>
          <w:jc w:val="center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A7" w:rsidRPr="007259A7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Знакомство с новой темой</w:t>
            </w:r>
          </w:p>
        </w:tc>
      </w:tr>
      <w:tr w:rsidR="007259A7" w:rsidRPr="00FE1D9E" w:rsidTr="005B35B5">
        <w:trPr>
          <w:trHeight w:val="204"/>
          <w:jc w:val="center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Планируемые </w:t>
            </w: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 xml:space="preserve">результаты </w:t>
            </w: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(предметные)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B5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Овладевают первоначальными представлениями о нормах </w:t>
            </w:r>
          </w:p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>русского языка (орфоэпических, лекси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ческих,  </w:t>
            </w:r>
            <w:r w:rsidRPr="00FE1D9E">
              <w:rPr>
                <w:rFonts w:ascii="Times New Roman" w:eastAsia="Calibri" w:hAnsi="Times New Roman"/>
                <w:sz w:val="28"/>
                <w:szCs w:val="28"/>
              </w:rPr>
              <w:t>грамматических, орфографических, пунктуационных) и правилах речевого этикета</w:t>
            </w:r>
          </w:p>
        </w:tc>
      </w:tr>
      <w:tr w:rsidR="007259A7" w:rsidRPr="00FE1D9E" w:rsidTr="005B35B5">
        <w:trPr>
          <w:trHeight w:val="216"/>
          <w:jc w:val="center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Личностные </w:t>
            </w: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результаты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B5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>Принимают и осваивают социальную роль обучающегося, имеют мо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тивацию к учебной деятельности </w:t>
            </w: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и осознают личностный </w:t>
            </w:r>
          </w:p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>смысл учения</w:t>
            </w:r>
          </w:p>
        </w:tc>
      </w:tr>
      <w:tr w:rsidR="007259A7" w:rsidRPr="00FE1D9E" w:rsidTr="005B35B5">
        <w:trPr>
          <w:jc w:val="center"/>
        </w:trPr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Универсальные </w:t>
            </w: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 xml:space="preserve">учебные действия </w:t>
            </w: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(</w:t>
            </w:r>
            <w:proofErr w:type="spellStart"/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B5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 умеют планировать, контролировать и </w:t>
            </w:r>
          </w:p>
          <w:p w:rsidR="005B35B5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>оценивать 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чебные действия в соответствии </w:t>
            </w: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с поставленной </w:t>
            </w:r>
          </w:p>
          <w:p w:rsidR="005B35B5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задачей и условиями ее реализации, определять наиболее </w:t>
            </w:r>
          </w:p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>эффективные способы достижения результата.</w:t>
            </w:r>
          </w:p>
          <w:p w:rsidR="005B35B5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E1D9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 – овладевают базовыми </w:t>
            </w:r>
          </w:p>
          <w:p w:rsidR="005B35B5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предметными и </w:t>
            </w:r>
            <w:proofErr w:type="spellStart"/>
            <w:r w:rsidRPr="00FE1D9E">
              <w:rPr>
                <w:rFonts w:ascii="Times New Roman" w:eastAsia="Calibri" w:hAnsi="Times New Roman"/>
                <w:sz w:val="28"/>
                <w:szCs w:val="28"/>
              </w:rPr>
              <w:t>межпредметными</w:t>
            </w:r>
            <w:proofErr w:type="spellEnd"/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 понятиями, </w:t>
            </w:r>
            <w:r w:rsidRPr="00FE1D9E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отражающими существенные связи и отношения между </w:t>
            </w:r>
          </w:p>
          <w:p w:rsidR="005B35B5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объектами и процессами; </w:t>
            </w:r>
            <w:r w:rsidRPr="00FE1D9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логические –</w:t>
            </w: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 выполняют логические </w:t>
            </w:r>
          </w:p>
          <w:p w:rsidR="005B35B5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действия (сравнение, анализ, синтез, обобщение, классификация по родовидовым признакам, установление аналогий и причинно-следственных связей, построение рассуждений, отнесение к </w:t>
            </w:r>
          </w:p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>известным понятиям).</w:t>
            </w:r>
          </w:p>
        </w:tc>
      </w:tr>
      <w:tr w:rsidR="007259A7" w:rsidRPr="00FE1D9E" w:rsidTr="005B35B5">
        <w:trPr>
          <w:jc w:val="center"/>
        </w:trPr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B5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 проявляют готовность конструктивно </w:t>
            </w:r>
          </w:p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разрешать конфликты посредством учета интересов сторон и </w:t>
            </w:r>
            <w:r w:rsidRPr="00FE1D9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сотрудничества</w:t>
            </w:r>
          </w:p>
        </w:tc>
      </w:tr>
      <w:tr w:rsidR="007259A7" w:rsidRPr="00FE1D9E" w:rsidTr="005B35B5">
        <w:trPr>
          <w:jc w:val="center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 xml:space="preserve">Основное содержание темы, понятия </w:t>
            </w: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и термины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B5" w:rsidRDefault="007259A7" w:rsidP="007259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>Орфограмма. Проверяемые и непроверяемые орфограммы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7259A7" w:rsidRPr="007259A7" w:rsidRDefault="007259A7" w:rsidP="005B35B5">
            <w:pPr>
              <w:autoSpaceDE w:val="0"/>
              <w:autoSpaceDN w:val="0"/>
              <w:adjustRightInd w:val="0"/>
              <w:spacing w:after="0" w:line="252" w:lineRule="auto"/>
              <w:ind w:left="51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Части речи. Имена существительные. Собственные имена существительные</w:t>
            </w:r>
          </w:p>
        </w:tc>
      </w:tr>
      <w:tr w:rsidR="007259A7" w:rsidRPr="00FE1D9E" w:rsidTr="005B35B5">
        <w:trPr>
          <w:jc w:val="center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Образовательные </w:t>
            </w:r>
            <w:r w:rsidRPr="00FE1D9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br/>
              <w:t>ресурсы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A7" w:rsidRPr="00FE1D9E" w:rsidRDefault="007259A7" w:rsidP="00725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D9E">
              <w:rPr>
                <w:rFonts w:ascii="Times New Roman" w:eastAsia="Calibri" w:hAnsi="Times New Roman"/>
                <w:sz w:val="28"/>
                <w:szCs w:val="28"/>
              </w:rPr>
              <w:t xml:space="preserve">Орфографический словарь. </w:t>
            </w:r>
          </w:p>
          <w:p w:rsidR="007259A7" w:rsidRPr="00FE1D9E" w:rsidRDefault="007259A7" w:rsidP="00725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D9E">
              <w:rPr>
                <w:rFonts w:ascii="Times New Roman" w:hAnsi="Times New Roman"/>
                <w:sz w:val="28"/>
                <w:szCs w:val="28"/>
              </w:rPr>
              <w:t>Карточки с заданиями</w:t>
            </w:r>
          </w:p>
          <w:p w:rsidR="007259A7" w:rsidRPr="00FE1D9E" w:rsidRDefault="007259A7" w:rsidP="005B35B5">
            <w:pPr>
              <w:numPr>
                <w:ilvl w:val="0"/>
                <w:numId w:val="1"/>
              </w:numPr>
              <w:tabs>
                <w:tab w:val="left" w:pos="84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E1D9E">
              <w:rPr>
                <w:rFonts w:ascii="Times New Roman" w:hAnsi="Times New Roman"/>
                <w:sz w:val="28"/>
                <w:szCs w:val="28"/>
              </w:rPr>
              <w:t>резентация</w:t>
            </w:r>
          </w:p>
          <w:p w:rsidR="007259A7" w:rsidRPr="00FE1D9E" w:rsidRDefault="007259A7" w:rsidP="00825C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259A7" w:rsidRPr="00FE1D9E" w:rsidRDefault="007259A7" w:rsidP="007259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C0CA7" w:rsidRPr="00EA7A1C" w:rsidRDefault="00BC0CA7" w:rsidP="00BC0C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A1C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2219"/>
        <w:gridCol w:w="5260"/>
        <w:gridCol w:w="3828"/>
        <w:gridCol w:w="3118"/>
      </w:tblGrid>
      <w:tr w:rsidR="00BC0CA7" w:rsidRPr="00EA7A1C" w:rsidTr="005325E2">
        <w:tc>
          <w:tcPr>
            <w:tcW w:w="2219" w:type="dxa"/>
          </w:tcPr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A1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5260" w:type="dxa"/>
          </w:tcPr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A1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8" w:type="dxa"/>
          </w:tcPr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EA7A1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8" w:type="dxa"/>
          </w:tcPr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A1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Примечание, время этапа</w:t>
            </w:r>
          </w:p>
        </w:tc>
      </w:tr>
      <w:tr w:rsidR="00BC0CA7" w:rsidRPr="00EA7A1C" w:rsidTr="005325E2">
        <w:trPr>
          <w:trHeight w:val="1426"/>
        </w:trPr>
        <w:tc>
          <w:tcPr>
            <w:tcW w:w="2219" w:type="dxa"/>
            <w:vMerge w:val="restart"/>
          </w:tcPr>
          <w:p w:rsidR="00BC0CA7" w:rsidRPr="006F6950" w:rsidRDefault="00BC0CA7" w:rsidP="0041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B5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B529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</w:t>
            </w:r>
            <w:proofErr w:type="spellEnd"/>
            <w:r w:rsidR="003B5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5296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="003B5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  <w:r w:rsidRPr="006F6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мотивации (</w:t>
            </w:r>
            <w:proofErr w:type="spellStart"/>
            <w:r w:rsidRPr="006F6950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</w:t>
            </w:r>
            <w:proofErr w:type="gramStart"/>
            <w:r w:rsidRPr="006F695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="00665F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665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695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6F6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260" w:type="dxa"/>
          </w:tcPr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A7A1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Садитесь. </w:t>
            </w:r>
          </w:p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A7A1C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гостей</w:t>
            </w:r>
          </w:p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7" w:rsidRPr="00EA7A1C" w:rsidTr="005325E2">
        <w:tc>
          <w:tcPr>
            <w:tcW w:w="2219" w:type="dxa"/>
            <w:vMerge/>
          </w:tcPr>
          <w:p w:rsidR="00BC0CA7" w:rsidRPr="006F6950" w:rsidRDefault="00BC0CA7" w:rsidP="0041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0" w:type="dxa"/>
          </w:tcPr>
          <w:p w:rsidR="00BC0CA7" w:rsidRDefault="00BC0CA7" w:rsidP="00BC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Прочитайте пословицу: «Каждый день жизни прибавляет частицу мудрости» - как понимаете?</w:t>
            </w:r>
            <w:r w:rsidR="00932DC5">
              <w:rPr>
                <w:rFonts w:ascii="Times New Roman" w:hAnsi="Times New Roman" w:cs="Times New Roman"/>
                <w:sz w:val="24"/>
                <w:szCs w:val="24"/>
              </w:rPr>
              <w:t xml:space="preserve"> Хотите стать мудрыми, умными? Отправимся за новыми  знаниями</w:t>
            </w:r>
          </w:p>
        </w:tc>
        <w:tc>
          <w:tcPr>
            <w:tcW w:w="3828" w:type="dxa"/>
          </w:tcPr>
          <w:p w:rsidR="00BC0CA7" w:rsidRDefault="00665FB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учеников)</w:t>
            </w:r>
          </w:p>
        </w:tc>
        <w:tc>
          <w:tcPr>
            <w:tcW w:w="3118" w:type="dxa"/>
          </w:tcPr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7" w:rsidRPr="00EA7A1C" w:rsidTr="005325E2">
        <w:trPr>
          <w:trHeight w:val="1833"/>
        </w:trPr>
        <w:tc>
          <w:tcPr>
            <w:tcW w:w="2219" w:type="dxa"/>
          </w:tcPr>
          <w:p w:rsidR="00BB465F" w:rsidRDefault="00BC0CA7" w:rsidP="0041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50">
              <w:rPr>
                <w:rFonts w:ascii="Times New Roman" w:hAnsi="Times New Roman" w:cs="Times New Roman"/>
                <w:b/>
                <w:sz w:val="24"/>
                <w:szCs w:val="24"/>
              </w:rPr>
              <w:t>2.Этап актуализации и фиксирования индивидуального затруднения в пробном действии</w:t>
            </w:r>
          </w:p>
          <w:p w:rsidR="00BB465F" w:rsidRDefault="00BB465F" w:rsidP="00BB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5F" w:rsidRDefault="00BB465F" w:rsidP="00BB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5F" w:rsidRDefault="00BB465F" w:rsidP="00BB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A7" w:rsidRPr="00BB465F" w:rsidRDefault="00532F07" w:rsidP="00BB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65F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слово СКАЗКА появилось в 17 веке от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</w:t>
            </w:r>
          </w:p>
        </w:tc>
        <w:tc>
          <w:tcPr>
            <w:tcW w:w="5260" w:type="dxa"/>
          </w:tcPr>
          <w:p w:rsidR="00BC0CA7" w:rsidRDefault="003B5296" w:rsidP="003B5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C0CA7" w:rsidRPr="00EA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Словарно-орфографическая работа. </w:t>
            </w:r>
          </w:p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читаю краткое определение значения слов – ваша задача написать одним словом:</w:t>
            </w:r>
          </w:p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лиственное дерево с белой корой, является </w:t>
            </w:r>
            <w:r w:rsidR="00BB465F">
              <w:rPr>
                <w:rFonts w:ascii="Times New Roman" w:hAnsi="Times New Roman" w:cs="Times New Roman"/>
                <w:sz w:val="24"/>
                <w:szCs w:val="24"/>
              </w:rPr>
              <w:t>символом нашей страны.</w:t>
            </w:r>
          </w:p>
          <w:p w:rsidR="00BB465F" w:rsidRDefault="00BB465F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последний месяц года</w:t>
            </w:r>
          </w:p>
          <w:p w:rsidR="00BB465F" w:rsidRDefault="00BB465F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специальное «семейное  имя»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 зовется вся семья</w:t>
            </w:r>
          </w:p>
          <w:p w:rsidR="00BB465F" w:rsidRDefault="00BB465F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народно – поэтическое произведение о вымышленных лицах, события с участием волшебных сил</w:t>
            </w:r>
          </w:p>
          <w:p w:rsidR="00BC0CA7" w:rsidRDefault="00BB465F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«лишнее» слово</w:t>
            </w:r>
          </w:p>
          <w:p w:rsidR="00BB465F" w:rsidRDefault="00BB465F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  подберем однокоренные слова</w:t>
            </w:r>
          </w:p>
          <w:p w:rsidR="00BC0CA7" w:rsidRDefault="00BB465F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 корень</w:t>
            </w:r>
          </w:p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C5" w:rsidRDefault="00532F07" w:rsidP="004168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отгадай загадки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персонажи: </w:t>
            </w:r>
            <w:r w:rsidR="00932D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Родилась у мамы дочка </w:t>
            </w:r>
          </w:p>
          <w:p w:rsidR="00BC0CA7" w:rsidRPr="00932DC5" w:rsidRDefault="00932DC5" w:rsidP="004168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 прекрасного цветочка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Хороша  малютка просто,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</w:t>
            </w:r>
            <w:r w:rsidR="00532F07" w:rsidRPr="00932D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дюйм была малышка ростом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532F07" w:rsidRPr="00532F07" w:rsidRDefault="00532F07" w:rsidP="00532F07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F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2F07">
              <w:rPr>
                <w:i/>
                <w:iCs/>
              </w:rPr>
              <w:t xml:space="preserve">Лечит он больных зверей, </w:t>
            </w:r>
          </w:p>
          <w:p w:rsidR="00532F07" w:rsidRPr="00532F07" w:rsidRDefault="00532F07" w:rsidP="0053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Лечит маленьких детей.</w:t>
            </w:r>
          </w:p>
          <w:p w:rsidR="00532F07" w:rsidRPr="00532F07" w:rsidRDefault="00532F07" w:rsidP="0053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Сквозь очки свои глядит</w:t>
            </w:r>
          </w:p>
          <w:p w:rsidR="00532F07" w:rsidRPr="00532F07" w:rsidRDefault="00532F07" w:rsidP="0053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Добрый доктор … </w:t>
            </w:r>
          </w:p>
          <w:p w:rsidR="00532F07" w:rsidRPr="00532F07" w:rsidRDefault="00532F07" w:rsidP="0053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же это очень странный</w:t>
            </w:r>
          </w:p>
          <w:p w:rsidR="00532F07" w:rsidRPr="00532F07" w:rsidRDefault="00532F07" w:rsidP="0053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Человечек деревянный</w:t>
            </w:r>
          </w:p>
          <w:p w:rsidR="00532F07" w:rsidRPr="00532F07" w:rsidRDefault="00532F07" w:rsidP="0053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земле и под водой</w:t>
            </w:r>
          </w:p>
          <w:p w:rsidR="00532F07" w:rsidRPr="00532F07" w:rsidRDefault="00532F07" w:rsidP="00532F0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Ищет ключик золотой?</w:t>
            </w:r>
          </w:p>
          <w:p w:rsidR="00532F07" w:rsidRPr="00532F07" w:rsidRDefault="003B5296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Какие слова напишем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</w:t>
            </w:r>
            <w:r w:rsidR="00532F07" w:rsidRPr="00532F07">
              <w:rPr>
                <w:rFonts w:ascii="Times New Roman" w:hAnsi="Times New Roman" w:cs="Times New Roman"/>
                <w:iCs/>
                <w:sz w:val="24"/>
                <w:szCs w:val="24"/>
              </w:rPr>
              <w:t>ак их запишем</w:t>
            </w:r>
          </w:p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A7" w:rsidRDefault="00BB465F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Береза, декабрь, фамилия, сказка</w:t>
            </w:r>
          </w:p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5F" w:rsidRDefault="00BB465F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5F" w:rsidRPr="00BB465F" w:rsidRDefault="00BB465F" w:rsidP="00BB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5F" w:rsidRPr="00BB465F" w:rsidRDefault="00BB465F" w:rsidP="00BB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5F" w:rsidRPr="00BB465F" w:rsidRDefault="00BB465F" w:rsidP="00BB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5F" w:rsidRDefault="00BB465F" w:rsidP="00BB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5F" w:rsidRPr="00BB465F" w:rsidRDefault="00BB465F" w:rsidP="00BB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5F" w:rsidRDefault="00BB465F" w:rsidP="00BB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5F" w:rsidRDefault="00BB465F" w:rsidP="00BB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07" w:rsidRDefault="00BB465F" w:rsidP="00BB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Сказочный, сказочник, сказать, рассказ и т. д.</w:t>
            </w:r>
          </w:p>
          <w:p w:rsidR="00532F07" w:rsidRPr="00532F07" w:rsidRDefault="00532F07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07" w:rsidRPr="00532F07" w:rsidRDefault="00532F07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07" w:rsidRPr="00532F07" w:rsidRDefault="00532F07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07" w:rsidRPr="00532F07" w:rsidRDefault="00532F07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07" w:rsidRDefault="00532F07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07" w:rsidRPr="00532F07" w:rsidRDefault="00532F07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07" w:rsidRDefault="00532F07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07" w:rsidRDefault="00532F07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07" w:rsidRDefault="00532F07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A7" w:rsidRDefault="00532F07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  <w:p w:rsidR="00532F07" w:rsidRDefault="00532F07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</w:p>
          <w:p w:rsidR="003B5296" w:rsidRDefault="00532F07" w:rsidP="0053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932DC5">
              <w:rPr>
                <w:rFonts w:ascii="Times New Roman" w:hAnsi="Times New Roman" w:cs="Times New Roman"/>
                <w:sz w:val="24"/>
                <w:szCs w:val="24"/>
              </w:rPr>
              <w:t xml:space="preserve"> (ученики записывают слова на доске и в тетради)</w:t>
            </w:r>
          </w:p>
          <w:p w:rsidR="003B5296" w:rsidRDefault="003B5296" w:rsidP="003B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07" w:rsidRPr="003B5296" w:rsidRDefault="003B5296" w:rsidP="003B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орфограммы</w:t>
            </w:r>
          </w:p>
        </w:tc>
        <w:tc>
          <w:tcPr>
            <w:tcW w:w="3118" w:type="dxa"/>
          </w:tcPr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7" w:rsidRPr="00EA7A1C" w:rsidTr="005325E2">
        <w:tc>
          <w:tcPr>
            <w:tcW w:w="2219" w:type="dxa"/>
            <w:tcBorders>
              <w:bottom w:val="nil"/>
            </w:tcBorders>
          </w:tcPr>
          <w:p w:rsidR="00BC0CA7" w:rsidRPr="006F6950" w:rsidRDefault="0068410E" w:rsidP="00684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Этап выявления места и причины затруднения</w:t>
            </w:r>
          </w:p>
        </w:tc>
        <w:tc>
          <w:tcPr>
            <w:tcW w:w="5260" w:type="dxa"/>
          </w:tcPr>
          <w:p w:rsidR="00BC0CA7" w:rsidRPr="00932DC5" w:rsidRDefault="0068410E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32DC5" w:rsidRPr="00932DC5">
              <w:rPr>
                <w:rFonts w:ascii="Times New Roman" w:hAnsi="Times New Roman" w:cs="Times New Roman"/>
                <w:sz w:val="24"/>
                <w:szCs w:val="24"/>
              </w:rPr>
              <w:t>Как записали имена сказочных героев?</w:t>
            </w:r>
          </w:p>
          <w:p w:rsidR="00932DC5" w:rsidRDefault="00932DC5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C5">
              <w:rPr>
                <w:rFonts w:ascii="Times New Roman" w:hAnsi="Times New Roman" w:cs="Times New Roman"/>
                <w:sz w:val="24"/>
                <w:szCs w:val="24"/>
              </w:rPr>
              <w:t>- Итак, определим тему урока</w:t>
            </w:r>
          </w:p>
          <w:p w:rsidR="00932DC5" w:rsidRDefault="00932DC5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C5" w:rsidRDefault="00932DC5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C5" w:rsidRDefault="00932DC5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цели поставим? </w:t>
            </w:r>
          </w:p>
          <w:p w:rsidR="00932DC5" w:rsidRDefault="00932DC5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C5" w:rsidRDefault="00932DC5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C5" w:rsidRDefault="00932DC5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Маша и  Алеша расскажут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</w:t>
            </w:r>
            <w:r w:rsidR="00C65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C9" w:rsidRDefault="00C65CC9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все ли правила написания собственных имен мы знаем. Давайте проверим</w:t>
            </w:r>
          </w:p>
          <w:p w:rsidR="00C65CC9" w:rsidRDefault="00C65CC9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 успеха»</w:t>
            </w:r>
          </w:p>
          <w:p w:rsidR="00C65CC9" w:rsidRDefault="00C65CC9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9" w:rsidRDefault="00C65CC9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9" w:rsidRDefault="00C65CC9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9" w:rsidRDefault="00C65CC9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9" w:rsidRDefault="00C65CC9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9" w:rsidRDefault="00C65CC9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9" w:rsidRDefault="00C65CC9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9" w:rsidRDefault="00C65CC9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тема вызвала затруднения, напротив какого правила поставили</w:t>
            </w:r>
            <w:r w:rsidR="00011013">
              <w:rPr>
                <w:rFonts w:ascii="Times New Roman" w:hAnsi="Times New Roman" w:cs="Times New Roman"/>
                <w:sz w:val="24"/>
                <w:szCs w:val="24"/>
              </w:rPr>
              <w:t xml:space="preserve"> «+»</w:t>
            </w:r>
            <w:proofErr w:type="gramStart"/>
            <w:r w:rsidR="00011013"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gramEnd"/>
            <w:r w:rsidR="00011013">
              <w:rPr>
                <w:rFonts w:ascii="Times New Roman" w:hAnsi="Times New Roman" w:cs="Times New Roman"/>
                <w:sz w:val="24"/>
                <w:szCs w:val="24"/>
              </w:rPr>
              <w:t>-»?</w:t>
            </w:r>
          </w:p>
          <w:p w:rsidR="00011013" w:rsidRDefault="00011013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13" w:rsidRDefault="00011013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13" w:rsidRPr="00EA7A1C" w:rsidRDefault="00011013" w:rsidP="0093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какой орфограммой мы познакомимся?</w:t>
            </w:r>
          </w:p>
        </w:tc>
        <w:tc>
          <w:tcPr>
            <w:tcW w:w="3828" w:type="dxa"/>
          </w:tcPr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A7" w:rsidRDefault="00932DC5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заглавной буквы</w:t>
            </w:r>
          </w:p>
          <w:p w:rsidR="00BC0CA7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C5" w:rsidRDefault="00932DC5" w:rsidP="00932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собственных именах </w:t>
            </w:r>
          </w:p>
          <w:p w:rsidR="00BC0CA7" w:rsidRDefault="00BC0CA7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9" w:rsidRDefault="00932DC5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имена учимся писать с заглавной буквы</w:t>
            </w:r>
          </w:p>
          <w:p w:rsidR="00C65CC9" w:rsidRPr="00C65CC9" w:rsidRDefault="00C65CC9" w:rsidP="00C65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9" w:rsidRPr="00C65CC9" w:rsidRDefault="00C65CC9" w:rsidP="00C65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9" w:rsidRDefault="00C65CC9" w:rsidP="00C65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9" w:rsidRDefault="00C65CC9" w:rsidP="00C65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9" w:rsidRDefault="00C65CC9" w:rsidP="00C65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C5" w:rsidRDefault="00C65CC9" w:rsidP="00C6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-знаю, как пишутся имена, фамилии, отчества людей</w:t>
            </w:r>
          </w:p>
          <w:p w:rsidR="00C65CC9" w:rsidRDefault="00C65CC9" w:rsidP="00C6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знаю, как пишутся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стран, городов, деревень, рек, гор и т.д.</w:t>
            </w:r>
          </w:p>
          <w:p w:rsidR="00C65CC9" w:rsidRDefault="00C65CC9" w:rsidP="00C6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знаю, как пишутся названия книг, рассказов, журналов, ит.д.</w:t>
            </w:r>
          </w:p>
          <w:p w:rsidR="00011013" w:rsidRDefault="00C65CC9" w:rsidP="00C6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знаю, как пишутся клички животных</w:t>
            </w:r>
          </w:p>
          <w:p w:rsidR="00C65CC9" w:rsidRDefault="00C65CC9" w:rsidP="000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13" w:rsidRDefault="00011013" w:rsidP="000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названиях книг, картин, сказок, журналов.</w:t>
            </w:r>
          </w:p>
          <w:p w:rsidR="00011013" w:rsidRPr="00011013" w:rsidRDefault="00011013" w:rsidP="000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будем учиться писать название книг, журналов и т. д.</w:t>
            </w:r>
          </w:p>
        </w:tc>
        <w:tc>
          <w:tcPr>
            <w:tcW w:w="3118" w:type="dxa"/>
          </w:tcPr>
          <w:p w:rsidR="00BC0CA7" w:rsidRPr="00EA7A1C" w:rsidRDefault="00BC0CA7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0E" w:rsidRPr="00EA7A1C" w:rsidTr="005325E2">
        <w:trPr>
          <w:trHeight w:val="4416"/>
        </w:trPr>
        <w:tc>
          <w:tcPr>
            <w:tcW w:w="2219" w:type="dxa"/>
          </w:tcPr>
          <w:p w:rsidR="0068410E" w:rsidRPr="006F6950" w:rsidRDefault="0068410E" w:rsidP="00684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Этап комплексного</w:t>
            </w:r>
            <w:r w:rsidR="00532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применения знаний и способов деятельности</w:t>
            </w:r>
          </w:p>
        </w:tc>
        <w:tc>
          <w:tcPr>
            <w:tcW w:w="5260" w:type="dxa"/>
          </w:tcPr>
          <w:p w:rsidR="0068410E" w:rsidRPr="0068410E" w:rsidRDefault="0068410E" w:rsidP="00E9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0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  <w:p w:rsidR="0068410E" w:rsidRDefault="0068410E" w:rsidP="00E97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0E">
              <w:rPr>
                <w:rFonts w:ascii="Times New Roman" w:hAnsi="Times New Roman" w:cs="Times New Roman"/>
                <w:sz w:val="24"/>
                <w:szCs w:val="24"/>
              </w:rPr>
              <w:t>Одна голова хорошо, а две лучше</w:t>
            </w:r>
          </w:p>
          <w:p w:rsidR="0068410E" w:rsidRDefault="0068410E" w:rsidP="0068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Pr="0068410E" w:rsidRDefault="0068410E" w:rsidP="0068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получают карточки с заданием «Исправь ошибки»</w:t>
            </w:r>
          </w:p>
        </w:tc>
        <w:tc>
          <w:tcPr>
            <w:tcW w:w="3828" w:type="dxa"/>
          </w:tcPr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написания имен собственных</w:t>
            </w: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большой буквы  в кавычках</w:t>
            </w: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проверка</w:t>
            </w:r>
          </w:p>
          <w:p w:rsidR="0068410E" w:rsidRPr="00EA7A1C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Pr="00EA7A1C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0E" w:rsidRPr="00EA7A1C" w:rsidTr="005325E2">
        <w:trPr>
          <w:trHeight w:val="2760"/>
        </w:trPr>
        <w:tc>
          <w:tcPr>
            <w:tcW w:w="2219" w:type="dxa"/>
          </w:tcPr>
          <w:p w:rsidR="0068410E" w:rsidRDefault="0068410E" w:rsidP="0041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C0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выявления места и причины затруднения</w:t>
            </w:r>
          </w:p>
          <w:p w:rsidR="0068410E" w:rsidRDefault="0068410E" w:rsidP="00DF2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Default="0068410E" w:rsidP="00DF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Кавычки бывают разные: французские «елочка», немецкие «лапки»</w:t>
            </w:r>
          </w:p>
          <w:p w:rsidR="0068410E" w:rsidRPr="00DF2AB8" w:rsidRDefault="0068410E" w:rsidP="00DF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Одиночные английские, и компьютерные</w:t>
            </w:r>
          </w:p>
        </w:tc>
        <w:tc>
          <w:tcPr>
            <w:tcW w:w="5260" w:type="dxa"/>
          </w:tcPr>
          <w:p w:rsidR="0068410E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узнайте из какого произведения этот отрывок.</w:t>
            </w:r>
          </w:p>
          <w:p w:rsidR="0068410E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раз мы читали сказку «Три поросенка». А потом стали играть. Сначала мы бегали по комнате…»</w:t>
            </w:r>
          </w:p>
          <w:p w:rsidR="0068410E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откроем учебники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57 </w:t>
            </w:r>
          </w:p>
          <w:p w:rsidR="0068410E" w:rsidRPr="000E0024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Прочитаем правило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пишется название рассказа, автор.</w:t>
            </w:r>
          </w:p>
        </w:tc>
        <w:tc>
          <w:tcPr>
            <w:tcW w:w="3828" w:type="dxa"/>
          </w:tcPr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Н.Н.Носова  «Затейники»</w:t>
            </w:r>
          </w:p>
        </w:tc>
        <w:tc>
          <w:tcPr>
            <w:tcW w:w="3118" w:type="dxa"/>
          </w:tcPr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0E" w:rsidRPr="00EA7A1C" w:rsidTr="005325E2">
        <w:tc>
          <w:tcPr>
            <w:tcW w:w="2219" w:type="dxa"/>
          </w:tcPr>
          <w:p w:rsidR="0068410E" w:rsidRPr="00F96681" w:rsidRDefault="0068410E" w:rsidP="0041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Этап реализации построенного проекта</w:t>
            </w:r>
          </w:p>
        </w:tc>
        <w:tc>
          <w:tcPr>
            <w:tcW w:w="5260" w:type="dxa"/>
          </w:tcPr>
          <w:p w:rsidR="0068410E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группах.</w:t>
            </w:r>
          </w:p>
          <w:p w:rsidR="0068410E" w:rsidRDefault="0068410E" w:rsidP="00416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10E" w:rsidRDefault="0068410E" w:rsidP="00DF2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получает карточки.</w:t>
            </w:r>
          </w:p>
          <w:p w:rsidR="0068410E" w:rsidRDefault="0068410E" w:rsidP="00DF2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соотнести авторов с произведениями?</w:t>
            </w:r>
          </w:p>
          <w:p w:rsidR="0068410E" w:rsidRPr="00EA7A1C" w:rsidRDefault="0068410E" w:rsidP="00DF2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нужны кавычки?</w:t>
            </w:r>
          </w:p>
        </w:tc>
        <w:tc>
          <w:tcPr>
            <w:tcW w:w="3828" w:type="dxa"/>
          </w:tcPr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Самостоятельное выведение правил  написания имен собственных </w:t>
            </w: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групп</w:t>
            </w: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выводов групп и правил в учебнике</w:t>
            </w: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68410E" w:rsidRPr="00EA7A1C" w:rsidRDefault="0068410E" w:rsidP="00DF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самостоятельно соотносит авторов и произведения, ставит кавычки</w:t>
            </w:r>
          </w:p>
        </w:tc>
        <w:tc>
          <w:tcPr>
            <w:tcW w:w="3118" w:type="dxa"/>
          </w:tcPr>
          <w:p w:rsidR="0068410E" w:rsidRDefault="0068410E" w:rsidP="0041683E"/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0E" w:rsidRPr="00EA7A1C" w:rsidTr="005325E2">
        <w:trPr>
          <w:trHeight w:val="1952"/>
        </w:trPr>
        <w:tc>
          <w:tcPr>
            <w:tcW w:w="2219" w:type="dxa"/>
          </w:tcPr>
          <w:p w:rsidR="0068410E" w:rsidRPr="001725A8" w:rsidRDefault="0068410E" w:rsidP="0041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1725A8">
              <w:rPr>
                <w:rFonts w:ascii="Times New Roman" w:hAnsi="Times New Roman" w:cs="Times New Roman"/>
                <w:b/>
                <w:sz w:val="24"/>
                <w:szCs w:val="24"/>
              </w:rPr>
              <w:t>Этап включения в систему знаний и повторения</w:t>
            </w:r>
          </w:p>
        </w:tc>
        <w:tc>
          <w:tcPr>
            <w:tcW w:w="5260" w:type="dxa"/>
          </w:tcPr>
          <w:p w:rsidR="0068410E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итогов выполнения работы.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10E" w:rsidRPr="00EA7A1C" w:rsidRDefault="0068410E" w:rsidP="00DF2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каждой группы выходят представители и </w:t>
            </w:r>
          </w:p>
        </w:tc>
        <w:tc>
          <w:tcPr>
            <w:tcW w:w="3118" w:type="dxa"/>
          </w:tcPr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0E" w:rsidRPr="00EA7A1C" w:rsidTr="005325E2">
        <w:tc>
          <w:tcPr>
            <w:tcW w:w="2219" w:type="dxa"/>
          </w:tcPr>
          <w:p w:rsidR="0068410E" w:rsidRPr="001725A8" w:rsidRDefault="0068410E" w:rsidP="0041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1725A8">
              <w:rPr>
                <w:rFonts w:ascii="Times New Roman" w:hAnsi="Times New Roman" w:cs="Times New Roman"/>
                <w:b/>
                <w:sz w:val="24"/>
                <w:szCs w:val="24"/>
              </w:rPr>
              <w:t>Этап рефлексии УД на уроке</w:t>
            </w:r>
          </w:p>
        </w:tc>
        <w:tc>
          <w:tcPr>
            <w:tcW w:w="9088" w:type="dxa"/>
            <w:gridSpan w:val="2"/>
          </w:tcPr>
          <w:p w:rsidR="0068410E" w:rsidRPr="00125111" w:rsidRDefault="0068410E" w:rsidP="004168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111">
              <w:rPr>
                <w:rFonts w:ascii="Times New Roman" w:hAnsi="Times New Roman" w:cs="Times New Roman"/>
                <w:sz w:val="24"/>
                <w:szCs w:val="24"/>
              </w:rPr>
              <w:t>- Какое открытие мы сегодня сделали?</w:t>
            </w:r>
          </w:p>
          <w:p w:rsidR="0068410E" w:rsidRPr="00125111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11">
              <w:rPr>
                <w:rFonts w:ascii="Times New Roman" w:hAnsi="Times New Roman" w:cs="Times New Roman"/>
                <w:sz w:val="24"/>
                <w:szCs w:val="24"/>
              </w:rPr>
              <w:t>- Как нам удалось открыть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8410E" w:rsidRPr="00125111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11">
              <w:rPr>
                <w:rFonts w:ascii="Times New Roman" w:hAnsi="Times New Roman" w:cs="Times New Roman"/>
                <w:sz w:val="24"/>
                <w:szCs w:val="24"/>
              </w:rPr>
              <w:t>- Для чего нам нужно знать эти правила?</w:t>
            </w:r>
          </w:p>
          <w:p w:rsidR="0068410E" w:rsidRDefault="0068410E" w:rsidP="004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111">
              <w:rPr>
                <w:rFonts w:ascii="Times New Roman" w:hAnsi="Times New Roman" w:cs="Times New Roman"/>
                <w:sz w:val="24"/>
                <w:szCs w:val="24"/>
              </w:rPr>
              <w:t>Как вы думаете, мы выполнили поставленные задачи на уроке</w:t>
            </w:r>
            <w:r w:rsidRPr="0012511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B8">
              <w:rPr>
                <w:rFonts w:ascii="Times New Roman" w:hAnsi="Times New Roman" w:cs="Times New Roman"/>
                <w:sz w:val="24"/>
                <w:szCs w:val="24"/>
              </w:rPr>
              <w:t xml:space="preserve">- Домашнее задание: </w:t>
            </w:r>
            <w:proofErr w:type="gramStart"/>
            <w:r w:rsidRPr="0039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  <w:p w:rsidR="0068410E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Оцените свою работу на уроке</w:t>
            </w:r>
            <w:proofErr w:type="gramStart"/>
            <w:r w:rsidRPr="0039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10E" w:rsidRPr="00396EB8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Ступенька успеха. </w:t>
            </w:r>
          </w:p>
          <w:p w:rsidR="0068410E" w:rsidRPr="00396EB8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Pr="00125111" w:rsidRDefault="0068410E" w:rsidP="004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410E" w:rsidRPr="00EA7A1C" w:rsidRDefault="0068410E" w:rsidP="0041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CA7" w:rsidRPr="00EA7A1C" w:rsidRDefault="00BC0CA7" w:rsidP="00BC0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A7" w:rsidRPr="00EA7A1C" w:rsidRDefault="00BC0CA7" w:rsidP="00BC0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588" w:rsidRDefault="00B44588"/>
    <w:sectPr w:rsidR="00B44588" w:rsidSect="006153AF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317A8"/>
    <w:multiLevelType w:val="hybridMultilevel"/>
    <w:tmpl w:val="7212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CA7"/>
    <w:rsid w:val="00011013"/>
    <w:rsid w:val="000E5D11"/>
    <w:rsid w:val="002F23C6"/>
    <w:rsid w:val="003B5296"/>
    <w:rsid w:val="003C3CBC"/>
    <w:rsid w:val="004020C7"/>
    <w:rsid w:val="004C1F49"/>
    <w:rsid w:val="005325E2"/>
    <w:rsid w:val="00532F07"/>
    <w:rsid w:val="005B35B5"/>
    <w:rsid w:val="006153AF"/>
    <w:rsid w:val="00665FBE"/>
    <w:rsid w:val="0067247E"/>
    <w:rsid w:val="0068410E"/>
    <w:rsid w:val="007259A7"/>
    <w:rsid w:val="007B6D06"/>
    <w:rsid w:val="00932DC5"/>
    <w:rsid w:val="00B44588"/>
    <w:rsid w:val="00BB465F"/>
    <w:rsid w:val="00BC0CA7"/>
    <w:rsid w:val="00C6005F"/>
    <w:rsid w:val="00C65CC9"/>
    <w:rsid w:val="00DB6E62"/>
    <w:rsid w:val="00DF2AB8"/>
    <w:rsid w:val="00EB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A03B-737E-4789-BB28-D61FD34C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29-2</cp:lastModifiedBy>
  <cp:revision>2</cp:revision>
  <cp:lastPrinted>2019-02-28T06:26:00Z</cp:lastPrinted>
  <dcterms:created xsi:type="dcterms:W3CDTF">2019-03-20T00:23:00Z</dcterms:created>
  <dcterms:modified xsi:type="dcterms:W3CDTF">2019-03-20T00:23:00Z</dcterms:modified>
</cp:coreProperties>
</file>