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85" w:rsidRDefault="00BF2D2A" w:rsidP="00B02506">
      <w:pPr>
        <w:pStyle w:val="h1"/>
        <w:jc w:val="center"/>
      </w:pPr>
      <w:r w:rsidRPr="00BF2D2A">
        <w:rPr>
          <w:noProof/>
        </w:rPr>
        <w:drawing>
          <wp:inline distT="0" distB="0" distL="0" distR="0">
            <wp:extent cx="4302199" cy="5917843"/>
            <wp:effectExtent l="0" t="0" r="3175" b="6985"/>
            <wp:docPr id="2" name="Рисунок 2" descr="I:\ЗАВУЧ\Обновленные ФГОС НОО, ООО\ОП 2022\тит ОП НОО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ЗАВУЧ\Обновленные ФГОС НОО, ООО\ОП 2022\тит ОП НОО 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254" cy="5924796"/>
                    </a:xfrm>
                    <a:prstGeom prst="rect">
                      <a:avLst/>
                    </a:prstGeom>
                    <a:noFill/>
                    <a:ln>
                      <a:noFill/>
                    </a:ln>
                  </pic:spPr>
                </pic:pic>
              </a:graphicData>
            </a:graphic>
          </wp:inline>
        </w:drawing>
      </w:r>
    </w:p>
    <w:p w:rsidR="00474F70" w:rsidRDefault="00474F70">
      <w:pPr>
        <w:pStyle w:val="h1"/>
      </w:pPr>
      <w:r>
        <w:lastRenderedPageBreak/>
        <w:t>Содержание</w:t>
      </w:r>
    </w:p>
    <w:p w:rsidR="00474F70" w:rsidRDefault="00474F70" w:rsidP="00DF2F70">
      <w:pPr>
        <w:pStyle w:val="af6"/>
        <w:ind w:firstLine="0"/>
      </w:pPr>
      <w:r w:rsidRPr="00DF2F70">
        <w:rPr>
          <w:b/>
        </w:rPr>
        <w:t>Общие положения</w:t>
      </w:r>
      <w:r w:rsidR="00DF2F70">
        <w:t>……………………………………………………</w:t>
      </w:r>
      <w:proofErr w:type="gramStart"/>
      <w:r w:rsidR="00DF2F70">
        <w:t>…….</w:t>
      </w:r>
      <w:proofErr w:type="gramEnd"/>
      <w:r w:rsidR="002B4153">
        <w:t>4</w:t>
      </w:r>
    </w:p>
    <w:p w:rsidR="00474F70" w:rsidRDefault="00474F70" w:rsidP="00DF2F70">
      <w:pPr>
        <w:pStyle w:val="af6"/>
        <w:ind w:firstLine="0"/>
      </w:pPr>
      <w:r w:rsidRPr="00DF2F70">
        <w:rPr>
          <w:b/>
        </w:rPr>
        <w:t>1. Целевой раздел</w:t>
      </w:r>
      <w:r w:rsidR="00DF2F70">
        <w:t xml:space="preserve"> ……………………………………………………</w:t>
      </w:r>
      <w:proofErr w:type="gramStart"/>
      <w:r w:rsidR="00DF2F70">
        <w:t>…....</w:t>
      </w:r>
      <w:proofErr w:type="gramEnd"/>
      <w:r w:rsidR="00DF2F70">
        <w:t>.</w:t>
      </w:r>
      <w:r w:rsidR="002B4153">
        <w:t>6</w:t>
      </w:r>
    </w:p>
    <w:p w:rsidR="00474F70" w:rsidRDefault="00DF2F70" w:rsidP="00DF2F70">
      <w:pPr>
        <w:pStyle w:val="af6"/>
      </w:pPr>
      <w:r>
        <w:t>1.1. Пояснительная записка ………………………………………</w:t>
      </w:r>
      <w:proofErr w:type="gramStart"/>
      <w:r>
        <w:t>…….</w:t>
      </w:r>
      <w:proofErr w:type="gramEnd"/>
      <w:r>
        <w:t>.</w:t>
      </w:r>
      <w:r w:rsidR="002B4153">
        <w:t>6</w:t>
      </w:r>
    </w:p>
    <w:p w:rsidR="00474F70" w:rsidRDefault="00474F70" w:rsidP="00DF2F70">
      <w:pPr>
        <w:pStyle w:val="af6"/>
      </w:pPr>
      <w:r>
        <w:t xml:space="preserve">1.2. Общая характеристика программы начального </w:t>
      </w:r>
      <w:r w:rsidR="00B02506">
        <w:br/>
      </w:r>
      <w:r w:rsidR="00DF2F70">
        <w:t>образования ………………………………………………………………..</w:t>
      </w:r>
      <w:r w:rsidR="002B4153">
        <w:t>..9</w:t>
      </w:r>
    </w:p>
    <w:p w:rsidR="00DF2F70" w:rsidRDefault="00474F70" w:rsidP="00DF2F70">
      <w:pPr>
        <w:pStyle w:val="af6"/>
      </w:pPr>
      <w:r>
        <w:t xml:space="preserve">1.3. Общая характеристика планируемых результатов освоения </w:t>
      </w:r>
    </w:p>
    <w:p w:rsidR="00474F70" w:rsidRDefault="00474F70" w:rsidP="00DF2F70">
      <w:pPr>
        <w:pStyle w:val="af6"/>
      </w:pPr>
      <w:r>
        <w:t>основ</w:t>
      </w:r>
      <w:r w:rsidR="00DF2F70">
        <w:t>ной образовательной программы …………………………</w:t>
      </w:r>
      <w:proofErr w:type="gramStart"/>
      <w:r w:rsidR="00DF2F70">
        <w:t>…....</w:t>
      </w:r>
      <w:proofErr w:type="gramEnd"/>
      <w:r w:rsidR="00DF2F70">
        <w:t>.</w:t>
      </w:r>
      <w:r w:rsidR="002B4153">
        <w:t>10</w:t>
      </w:r>
    </w:p>
    <w:p w:rsidR="00474F70" w:rsidRDefault="00474F70" w:rsidP="00DF2F70">
      <w:pPr>
        <w:pStyle w:val="af6"/>
      </w:pPr>
      <w:r>
        <w:t>1.4. Система</w:t>
      </w:r>
      <w:r w:rsidR="00DF2F70">
        <w:t xml:space="preserve"> оценки достижения планируемых </w:t>
      </w:r>
      <w:r>
        <w:t>результатов освоения программы</w:t>
      </w:r>
      <w:r w:rsidR="00DF2F70">
        <w:t xml:space="preserve"> начального общего образования………………………</w:t>
      </w:r>
      <w:proofErr w:type="gramStart"/>
      <w:r w:rsidR="00DF2F70">
        <w:t>…….</w:t>
      </w:r>
      <w:proofErr w:type="gramEnd"/>
      <w:r w:rsidR="002B4153">
        <w:t>11</w:t>
      </w:r>
    </w:p>
    <w:p w:rsidR="00474F70" w:rsidRDefault="00DF2F70" w:rsidP="00DF2F70">
      <w:pPr>
        <w:pStyle w:val="af6"/>
      </w:pPr>
      <w:r>
        <w:t>1.4.1. Общие положения …………………………………………</w:t>
      </w:r>
      <w:proofErr w:type="gramStart"/>
      <w:r>
        <w:t>…….</w:t>
      </w:r>
      <w:proofErr w:type="gramEnd"/>
      <w:r>
        <w:t>.</w:t>
      </w:r>
      <w:r w:rsidR="00474F70">
        <w:t>1</w:t>
      </w:r>
      <w:r w:rsidR="002B4153">
        <w:t>1</w:t>
      </w:r>
    </w:p>
    <w:p w:rsidR="00474F70" w:rsidRDefault="00474F70" w:rsidP="00DF2F70">
      <w:pPr>
        <w:pStyle w:val="af6"/>
      </w:pPr>
      <w:r>
        <w:t xml:space="preserve">1.4.2. Особенности оценки </w:t>
      </w:r>
      <w:proofErr w:type="spellStart"/>
      <w:r>
        <w:t>метапредме</w:t>
      </w:r>
      <w:r w:rsidR="00DF2F70">
        <w:t>тных</w:t>
      </w:r>
      <w:proofErr w:type="spellEnd"/>
      <w:r w:rsidR="00DF2F70">
        <w:t xml:space="preserve"> и предметных результатов……………………………………………………………………</w:t>
      </w:r>
      <w:proofErr w:type="gramStart"/>
      <w:r w:rsidR="00DF2F70">
        <w:t>…….</w:t>
      </w:r>
      <w:proofErr w:type="gramEnd"/>
      <w:r w:rsidR="00DF2F70">
        <w:t>.</w:t>
      </w:r>
      <w:r>
        <w:t>1</w:t>
      </w:r>
      <w:r w:rsidR="002B4153">
        <w:t>3</w:t>
      </w:r>
    </w:p>
    <w:p w:rsidR="00474F70" w:rsidRDefault="00474F70" w:rsidP="00DF2F70">
      <w:pPr>
        <w:pStyle w:val="af6"/>
      </w:pPr>
      <w:r>
        <w:t>1.4.3. Орга</w:t>
      </w:r>
      <w:r w:rsidR="00DF2F70">
        <w:t>низация и содержание оценочных процедур ………</w:t>
      </w:r>
      <w:proofErr w:type="gramStart"/>
      <w:r w:rsidR="00DF2F70">
        <w:t>…….</w:t>
      </w:r>
      <w:proofErr w:type="gramEnd"/>
      <w:r w:rsidR="002B4153">
        <w:t>17</w:t>
      </w:r>
    </w:p>
    <w:p w:rsidR="00474F70" w:rsidRPr="00DF2F70" w:rsidRDefault="00474F70" w:rsidP="00DF2F70">
      <w:pPr>
        <w:pStyle w:val="af6"/>
        <w:ind w:firstLine="0"/>
        <w:rPr>
          <w:b/>
        </w:rPr>
      </w:pPr>
      <w:r w:rsidRPr="00DF2F70">
        <w:rPr>
          <w:b/>
        </w:rPr>
        <w:t>2. Содержательный раздел</w:t>
      </w:r>
    </w:p>
    <w:p w:rsidR="00474F70" w:rsidRDefault="00474F70" w:rsidP="00DF2F70">
      <w:pPr>
        <w:pStyle w:val="af6"/>
      </w:pPr>
      <w:r>
        <w:t>2.</w:t>
      </w:r>
      <w:r w:rsidR="00DF2F70">
        <w:t xml:space="preserve">1. Рабочие </w:t>
      </w:r>
      <w:proofErr w:type="gramStart"/>
      <w:r w:rsidR="00DF2F70">
        <w:t>программы  учебных</w:t>
      </w:r>
      <w:proofErr w:type="gramEnd"/>
      <w:r w:rsidR="00DF2F70">
        <w:t xml:space="preserve"> предметов </w:t>
      </w:r>
    </w:p>
    <w:p w:rsidR="00474F70" w:rsidRDefault="00DF2F70" w:rsidP="00DF2F70">
      <w:pPr>
        <w:pStyle w:val="af6"/>
      </w:pPr>
      <w:r>
        <w:t>Русский язык …………………………………………………………...</w:t>
      </w:r>
      <w:r w:rsidR="00474F70">
        <w:t>2</w:t>
      </w:r>
      <w:r w:rsidR="002B4153">
        <w:t>0</w:t>
      </w:r>
    </w:p>
    <w:p w:rsidR="00474F70" w:rsidRPr="009D2A8D" w:rsidRDefault="00DF2F70" w:rsidP="00DF2F70">
      <w:pPr>
        <w:pStyle w:val="af6"/>
      </w:pPr>
      <w:r>
        <w:t xml:space="preserve">Литературное чтение </w:t>
      </w:r>
      <w:r>
        <w:tab/>
        <w:t>…………………………………………………</w:t>
      </w:r>
      <w:r w:rsidR="002B4153">
        <w:t>54</w:t>
      </w:r>
    </w:p>
    <w:p w:rsidR="00474F70" w:rsidRPr="009D2A8D" w:rsidRDefault="00DF2F70" w:rsidP="00DF2F70">
      <w:pPr>
        <w:pStyle w:val="af6"/>
      </w:pPr>
      <w:r>
        <w:t>Английский язык ………………………………………………………</w:t>
      </w:r>
      <w:r w:rsidR="002B4153">
        <w:t>84</w:t>
      </w:r>
    </w:p>
    <w:p w:rsidR="00474F70" w:rsidRPr="009D2A8D" w:rsidRDefault="009D2A8D" w:rsidP="00DF2F70">
      <w:pPr>
        <w:pStyle w:val="af6"/>
      </w:pPr>
      <w:r>
        <w:t xml:space="preserve">Родной язык (русский) </w:t>
      </w:r>
      <w:r w:rsidR="00DF2F70">
        <w:t>…………………………………………</w:t>
      </w:r>
      <w:proofErr w:type="gramStart"/>
      <w:r w:rsidR="00DF2F70">
        <w:t>…….</w:t>
      </w:r>
      <w:proofErr w:type="gramEnd"/>
      <w:r w:rsidR="002B4153">
        <w:t>113</w:t>
      </w:r>
    </w:p>
    <w:p w:rsidR="00474F70" w:rsidRPr="009D2A8D" w:rsidRDefault="00474F70" w:rsidP="00DF2F70">
      <w:pPr>
        <w:pStyle w:val="af6"/>
      </w:pPr>
      <w:r>
        <w:t>Литературное чтение на</w:t>
      </w:r>
      <w:r w:rsidR="00DF2F70">
        <w:t xml:space="preserve"> родном (русском) языке ……………</w:t>
      </w:r>
      <w:proofErr w:type="gramStart"/>
      <w:r w:rsidR="00DF2F70">
        <w:t>…….</w:t>
      </w:r>
      <w:proofErr w:type="gramEnd"/>
      <w:r w:rsidR="002B4153">
        <w:t>134</w:t>
      </w:r>
    </w:p>
    <w:p w:rsidR="00474F70" w:rsidRDefault="00DF2F70" w:rsidP="00DF2F70">
      <w:pPr>
        <w:pStyle w:val="af6"/>
      </w:pPr>
      <w:r>
        <w:t>Математика ……………………………………………………………</w:t>
      </w:r>
      <w:r w:rsidR="002B4153">
        <w:t>157</w:t>
      </w:r>
    </w:p>
    <w:p w:rsidR="00474F70" w:rsidRPr="009D2A8D" w:rsidRDefault="00DF2F70" w:rsidP="00DF2F70">
      <w:pPr>
        <w:pStyle w:val="af6"/>
      </w:pPr>
      <w:r>
        <w:t>Окружающий мир ………………………………………………</w:t>
      </w:r>
      <w:proofErr w:type="gramStart"/>
      <w:r>
        <w:t>…….</w:t>
      </w:r>
      <w:proofErr w:type="gramEnd"/>
      <w:r w:rsidR="002B4153">
        <w:t>182</w:t>
      </w:r>
    </w:p>
    <w:p w:rsidR="00474F70" w:rsidRPr="009D2A8D" w:rsidRDefault="00474F70" w:rsidP="00DF2F70">
      <w:pPr>
        <w:pStyle w:val="af6"/>
      </w:pPr>
      <w:r>
        <w:t>Основы религиозны</w:t>
      </w:r>
      <w:r w:rsidR="00DF2F70">
        <w:t>х культур и светской этики ……………………</w:t>
      </w:r>
      <w:r w:rsidR="002B4153">
        <w:t>206</w:t>
      </w:r>
    </w:p>
    <w:p w:rsidR="00474F70" w:rsidRPr="00246B42" w:rsidRDefault="00DF2F70" w:rsidP="00DF2F70">
      <w:pPr>
        <w:pStyle w:val="af6"/>
      </w:pPr>
      <w:r>
        <w:t>Изобразительное искусство ……………………………………</w:t>
      </w:r>
      <w:proofErr w:type="gramStart"/>
      <w:r>
        <w:t>…….</w:t>
      </w:r>
      <w:proofErr w:type="gramEnd"/>
      <w:r w:rsidR="002B4153">
        <w:t>225</w:t>
      </w:r>
    </w:p>
    <w:p w:rsidR="00474F70" w:rsidRPr="00246B42" w:rsidRDefault="00DF2F70" w:rsidP="00DF2F70">
      <w:pPr>
        <w:pStyle w:val="af6"/>
      </w:pPr>
      <w:r>
        <w:t>Музыка …………………………………………………………….......</w:t>
      </w:r>
      <w:r w:rsidR="002B4153">
        <w:t>255</w:t>
      </w:r>
    </w:p>
    <w:p w:rsidR="00474F70" w:rsidRPr="00246B42" w:rsidRDefault="00DF2F70" w:rsidP="00DF2F70">
      <w:pPr>
        <w:pStyle w:val="af6"/>
      </w:pPr>
      <w:r>
        <w:t>Технология………………………………………………………</w:t>
      </w:r>
      <w:proofErr w:type="gramStart"/>
      <w:r>
        <w:t>…….</w:t>
      </w:r>
      <w:proofErr w:type="gramEnd"/>
      <w:r>
        <w:t>.</w:t>
      </w:r>
      <w:r w:rsidR="002B4153">
        <w:t>308</w:t>
      </w:r>
    </w:p>
    <w:p w:rsidR="00474F70" w:rsidRPr="00246B42" w:rsidRDefault="00DF2F70" w:rsidP="00DF2F70">
      <w:pPr>
        <w:pStyle w:val="af6"/>
      </w:pPr>
      <w:r>
        <w:t>Физическая культура ……………………………………………</w:t>
      </w:r>
      <w:proofErr w:type="gramStart"/>
      <w:r>
        <w:t>…….</w:t>
      </w:r>
      <w:proofErr w:type="gramEnd"/>
      <w:r w:rsidR="002B4153">
        <w:t>335</w:t>
      </w:r>
    </w:p>
    <w:p w:rsidR="00474F70" w:rsidRDefault="00DF2F70" w:rsidP="002B4153">
      <w:pPr>
        <w:pStyle w:val="af6"/>
      </w:pPr>
      <w:r>
        <w:t>2.2. П</w:t>
      </w:r>
      <w:r w:rsidR="00474F70">
        <w:t>рограм</w:t>
      </w:r>
      <w:r>
        <w:t xml:space="preserve">ма формирования </w:t>
      </w:r>
      <w:r w:rsidR="00474F70">
        <w:t>универсальн</w:t>
      </w:r>
      <w:r w:rsidR="002B4153">
        <w:t xml:space="preserve">ых </w:t>
      </w:r>
      <w:r>
        <w:t xml:space="preserve">учебных действий </w:t>
      </w:r>
    </w:p>
    <w:p w:rsidR="00474F70" w:rsidRDefault="00474F70" w:rsidP="00DF2F70">
      <w:pPr>
        <w:pStyle w:val="af6"/>
      </w:pPr>
      <w:r>
        <w:t>2.2.1. Значение сформированных универсальных учебных д</w:t>
      </w:r>
      <w:r w:rsidR="00DF2F70">
        <w:t xml:space="preserve">ействий для успешного обучения </w:t>
      </w:r>
      <w:r>
        <w:t>и р</w:t>
      </w:r>
      <w:r w:rsidR="00DF2F70">
        <w:t>азвития младшего школьника ……</w:t>
      </w:r>
      <w:proofErr w:type="gramStart"/>
      <w:r w:rsidR="00DF2F70">
        <w:t>…….</w:t>
      </w:r>
      <w:proofErr w:type="gramEnd"/>
      <w:r w:rsidR="002B4153">
        <w:t>351</w:t>
      </w:r>
    </w:p>
    <w:p w:rsidR="00474F70" w:rsidRDefault="00474F70" w:rsidP="00DF2F70">
      <w:pPr>
        <w:pStyle w:val="af6"/>
      </w:pPr>
      <w:r>
        <w:t>2.2.2. Характеристика униве</w:t>
      </w:r>
      <w:r w:rsidR="00DF2F70">
        <w:t>рсальных учебных действий ………...</w:t>
      </w:r>
      <w:r w:rsidR="002B4153">
        <w:t>352</w:t>
      </w:r>
    </w:p>
    <w:p w:rsidR="00DF2F70" w:rsidRDefault="00474F70" w:rsidP="00DF2F70">
      <w:pPr>
        <w:pStyle w:val="af6"/>
      </w:pPr>
      <w:r>
        <w:t xml:space="preserve">2.2.3. Интеграция предметных и </w:t>
      </w:r>
      <w:proofErr w:type="spellStart"/>
      <w:r>
        <w:t>метапредметных</w:t>
      </w:r>
      <w:proofErr w:type="spellEnd"/>
      <w:r>
        <w:t xml:space="preserve"> требований как </w:t>
      </w:r>
    </w:p>
    <w:p w:rsidR="00474F70" w:rsidRDefault="00474F70" w:rsidP="00DF2F70">
      <w:pPr>
        <w:pStyle w:val="af6"/>
      </w:pPr>
      <w:r>
        <w:t>механизм конструирования совреме</w:t>
      </w:r>
      <w:r w:rsidR="00DF2F70">
        <w:t>нного процесса образования</w:t>
      </w:r>
      <w:proofErr w:type="gramStart"/>
      <w:r w:rsidR="00DF2F70">
        <w:t xml:space="preserve"> ..</w:t>
      </w:r>
      <w:proofErr w:type="gramEnd"/>
      <w:r w:rsidR="002B4153">
        <w:t>354</w:t>
      </w:r>
    </w:p>
    <w:p w:rsidR="00474F70" w:rsidRDefault="00474F70" w:rsidP="00DF2F70">
      <w:pPr>
        <w:pStyle w:val="af6"/>
      </w:pPr>
      <w:r>
        <w:t>2.2.4. Место универсальных учебных действий в пр</w:t>
      </w:r>
      <w:r w:rsidR="00DF2F70">
        <w:t>имерных рабочих программах ………………………………………………………………</w:t>
      </w:r>
      <w:r w:rsidR="002B4153">
        <w:t>358</w:t>
      </w:r>
    </w:p>
    <w:p w:rsidR="00474F70" w:rsidRDefault="00DF2F70" w:rsidP="00DF2F70">
      <w:pPr>
        <w:pStyle w:val="af6"/>
      </w:pPr>
      <w:r>
        <w:t>2.3. Программа воспитания ……………………………………</w:t>
      </w:r>
      <w:proofErr w:type="gramStart"/>
      <w:r>
        <w:t>…….</w:t>
      </w:r>
      <w:proofErr w:type="gramEnd"/>
      <w:r w:rsidR="002B4153">
        <w:t>360</w:t>
      </w:r>
    </w:p>
    <w:p w:rsidR="00474F70" w:rsidRDefault="00474F70" w:rsidP="00DF2F70">
      <w:pPr>
        <w:pStyle w:val="af6"/>
      </w:pPr>
      <w:r>
        <w:t>2.</w:t>
      </w:r>
      <w:r w:rsidR="009D2A8D">
        <w:t>3.1. Пояснительная запис</w:t>
      </w:r>
      <w:r w:rsidR="00DF2F70">
        <w:t>ка …………………………………</w:t>
      </w:r>
      <w:proofErr w:type="gramStart"/>
      <w:r w:rsidR="00DF2F70">
        <w:t>…….</w:t>
      </w:r>
      <w:proofErr w:type="gramEnd"/>
      <w:r w:rsidR="00DF2F70">
        <w:t>.</w:t>
      </w:r>
      <w:r w:rsidR="002B4153">
        <w:t>360</w:t>
      </w:r>
    </w:p>
    <w:p w:rsidR="00474F70" w:rsidRDefault="00474F70" w:rsidP="00DF2F70">
      <w:pPr>
        <w:pStyle w:val="af6"/>
      </w:pPr>
      <w:r>
        <w:t xml:space="preserve">2.3.2. Особенности организуемого в образовательной </w:t>
      </w:r>
      <w:r w:rsidR="00764D1D">
        <w:br/>
      </w:r>
      <w:r>
        <w:t>организации</w:t>
      </w:r>
      <w:r w:rsidR="00DF2F70">
        <w:t xml:space="preserve"> воспитательного процесса ……………………………….</w:t>
      </w:r>
      <w:r w:rsidR="002B4153">
        <w:t>.361</w:t>
      </w:r>
    </w:p>
    <w:p w:rsidR="00474F70" w:rsidRDefault="00474F70" w:rsidP="00DF2F70">
      <w:pPr>
        <w:pStyle w:val="af6"/>
      </w:pPr>
      <w:r>
        <w:t>2.3.3. Виды, формы</w:t>
      </w:r>
      <w:r w:rsidR="00DF2F70">
        <w:t xml:space="preserve"> и содержание деятельности ……………………</w:t>
      </w:r>
      <w:r w:rsidR="002B4153">
        <w:t>368</w:t>
      </w:r>
    </w:p>
    <w:p w:rsidR="00474F70" w:rsidRDefault="00474F70" w:rsidP="00DF2F70">
      <w:pPr>
        <w:pStyle w:val="af6"/>
      </w:pPr>
      <w:r>
        <w:lastRenderedPageBreak/>
        <w:t xml:space="preserve">2.3.4. Основные направления самоанализа воспитательной </w:t>
      </w:r>
      <w:r w:rsidR="00DF2F70">
        <w:br/>
        <w:t xml:space="preserve">работы </w:t>
      </w:r>
      <w:r w:rsidR="00DF2F70">
        <w:tab/>
        <w:t>……………………………………………………………………</w:t>
      </w:r>
      <w:r w:rsidR="002B4153">
        <w:t>385</w:t>
      </w:r>
    </w:p>
    <w:p w:rsidR="00474F70" w:rsidRDefault="00474F70" w:rsidP="00DF2F70">
      <w:pPr>
        <w:pStyle w:val="af6"/>
        <w:ind w:firstLine="0"/>
      </w:pPr>
      <w:r w:rsidRPr="00DF2F70">
        <w:rPr>
          <w:b/>
        </w:rPr>
        <w:t>3. Организационный раздел</w:t>
      </w:r>
    </w:p>
    <w:p w:rsidR="00474F70" w:rsidRDefault="00DF2F70" w:rsidP="00DF2F70">
      <w:pPr>
        <w:pStyle w:val="af6"/>
      </w:pPr>
      <w:r>
        <w:t>3.1. У</w:t>
      </w:r>
      <w:r w:rsidR="00474F70">
        <w:t>чебный план нач</w:t>
      </w:r>
      <w:r w:rsidR="009D2A8D">
        <w:t xml:space="preserve">ального общего </w:t>
      </w:r>
      <w:r>
        <w:t>образования …………</w:t>
      </w:r>
      <w:proofErr w:type="gramStart"/>
      <w:r>
        <w:t>……</w:t>
      </w:r>
      <w:r w:rsidR="004A7619">
        <w:t>.</w:t>
      </w:r>
      <w:proofErr w:type="gramEnd"/>
      <w:r>
        <w:t>.</w:t>
      </w:r>
      <w:r w:rsidR="002B4153">
        <w:t>388</w:t>
      </w:r>
    </w:p>
    <w:p w:rsidR="00DF2F70" w:rsidRDefault="00474F70" w:rsidP="00DF2F70">
      <w:pPr>
        <w:pStyle w:val="af6"/>
      </w:pPr>
      <w:r>
        <w:t xml:space="preserve">3.2. Календарный учебный график организации, осуществляющей </w:t>
      </w:r>
    </w:p>
    <w:p w:rsidR="00474F70" w:rsidRDefault="00474F70" w:rsidP="00DF2F70">
      <w:pPr>
        <w:pStyle w:val="af6"/>
      </w:pPr>
      <w:r>
        <w:t>об</w:t>
      </w:r>
      <w:r w:rsidR="00DF2F70">
        <w:t xml:space="preserve">разовательную деятельность </w:t>
      </w:r>
      <w:r w:rsidR="004A7619">
        <w:t>………………………………</w:t>
      </w:r>
      <w:proofErr w:type="gramStart"/>
      <w:r w:rsidR="004A7619">
        <w:t>…….</w:t>
      </w:r>
      <w:proofErr w:type="gramEnd"/>
      <w:r w:rsidR="004A7619">
        <w:t>. .</w:t>
      </w:r>
      <w:r w:rsidR="002B4153">
        <w:t>396</w:t>
      </w:r>
    </w:p>
    <w:p w:rsidR="00474F70" w:rsidRDefault="004A7619" w:rsidP="00DF2F70">
      <w:pPr>
        <w:pStyle w:val="af6"/>
      </w:pPr>
      <w:r>
        <w:t>3.3. П</w:t>
      </w:r>
      <w:r w:rsidR="00474F70">
        <w:t>л</w:t>
      </w:r>
      <w:r>
        <w:t>ан внеурочной деятельности …………………………………</w:t>
      </w:r>
      <w:r w:rsidR="002B4153">
        <w:t>399</w:t>
      </w:r>
    </w:p>
    <w:p w:rsidR="00474F70" w:rsidRDefault="00474F70" w:rsidP="00DF2F70">
      <w:pPr>
        <w:pStyle w:val="af6"/>
      </w:pPr>
      <w:r>
        <w:t xml:space="preserve">3.4. Календарный </w:t>
      </w:r>
      <w:r w:rsidR="004A7619">
        <w:t>план воспитательной работы ……………………</w:t>
      </w:r>
      <w:r w:rsidR="002B4153">
        <w:t>402</w:t>
      </w:r>
    </w:p>
    <w:p w:rsidR="004A7619" w:rsidRDefault="00474F70" w:rsidP="00DF2F70">
      <w:pPr>
        <w:pStyle w:val="af6"/>
      </w:pPr>
      <w:r>
        <w:t>3.5. Систем</w:t>
      </w:r>
      <w:r w:rsidR="004A7619">
        <w:t xml:space="preserve">а условий реализации программы </w:t>
      </w:r>
      <w:r>
        <w:t>нач</w:t>
      </w:r>
      <w:r w:rsidR="009D2A8D">
        <w:t xml:space="preserve">ального общего </w:t>
      </w:r>
    </w:p>
    <w:p w:rsidR="00474F70" w:rsidRDefault="004A7619" w:rsidP="00DF2F70">
      <w:pPr>
        <w:pStyle w:val="af6"/>
      </w:pPr>
      <w:r>
        <w:t>образования ……………………………………………………………</w:t>
      </w:r>
      <w:r w:rsidR="002B4153">
        <w:t>414</w:t>
      </w:r>
    </w:p>
    <w:p w:rsidR="004A7619" w:rsidRDefault="00474F70" w:rsidP="00DF2F70">
      <w:pPr>
        <w:pStyle w:val="af6"/>
      </w:pPr>
      <w:r>
        <w:t xml:space="preserve">3.5.1. Кадровые условия реализации основной образовательной </w:t>
      </w:r>
    </w:p>
    <w:p w:rsidR="00474F70" w:rsidRDefault="00474F70" w:rsidP="00DF2F70">
      <w:pPr>
        <w:pStyle w:val="af6"/>
      </w:pPr>
      <w:r>
        <w:t>программы начального общего</w:t>
      </w:r>
      <w:r w:rsidR="004A7619">
        <w:t xml:space="preserve"> образования …………………</w:t>
      </w:r>
      <w:proofErr w:type="gramStart"/>
      <w:r w:rsidR="004A7619">
        <w:t>…….</w:t>
      </w:r>
      <w:proofErr w:type="gramEnd"/>
      <w:r w:rsidR="002B4153">
        <w:t>.416</w:t>
      </w:r>
    </w:p>
    <w:p w:rsidR="004A7619" w:rsidRDefault="00474F70" w:rsidP="00DF2F70">
      <w:pPr>
        <w:pStyle w:val="af6"/>
      </w:pPr>
      <w:r>
        <w:t xml:space="preserve">3.5.2. Психолого-педагогические условия реализации основной </w:t>
      </w:r>
    </w:p>
    <w:p w:rsidR="00474F70" w:rsidRDefault="00474F70" w:rsidP="00DF2F70">
      <w:pPr>
        <w:pStyle w:val="af6"/>
      </w:pPr>
      <w:r>
        <w:t>образовательной программы нач</w:t>
      </w:r>
      <w:r w:rsidR="004A7619">
        <w:t xml:space="preserve">ального общего образования </w:t>
      </w:r>
      <w:proofErr w:type="gramStart"/>
      <w:r w:rsidR="004A7619">
        <w:t>…….</w:t>
      </w:r>
      <w:proofErr w:type="gramEnd"/>
      <w:r w:rsidR="002B4153">
        <w:t>420</w:t>
      </w:r>
    </w:p>
    <w:p w:rsidR="004A7619" w:rsidRDefault="00474F70" w:rsidP="00DF2F70">
      <w:pPr>
        <w:pStyle w:val="af6"/>
      </w:pPr>
      <w:r>
        <w:t>3.5.3 Ф</w:t>
      </w:r>
      <w:r w:rsidR="004A7619">
        <w:t xml:space="preserve">инансово-экономические условия </w:t>
      </w:r>
      <w:r>
        <w:t>реализации образовательной</w:t>
      </w:r>
    </w:p>
    <w:p w:rsidR="00474F70" w:rsidRDefault="00474F70" w:rsidP="00DF2F70">
      <w:pPr>
        <w:pStyle w:val="af6"/>
      </w:pPr>
      <w:r>
        <w:t>прог</w:t>
      </w:r>
      <w:r w:rsidR="004A7619">
        <w:t xml:space="preserve">раммы </w:t>
      </w:r>
      <w:r>
        <w:t>нач</w:t>
      </w:r>
      <w:r w:rsidR="004A7619">
        <w:t>ального общего образования …………………</w:t>
      </w:r>
      <w:proofErr w:type="gramStart"/>
      <w:r w:rsidR="004A7619">
        <w:t>…….</w:t>
      </w:r>
      <w:proofErr w:type="gramEnd"/>
      <w:r w:rsidR="004A7619">
        <w:t>.</w:t>
      </w:r>
      <w:r w:rsidR="002B4153">
        <w:t>421</w:t>
      </w:r>
    </w:p>
    <w:p w:rsidR="00474F70" w:rsidRDefault="00474F70" w:rsidP="00DF2F70">
      <w:pPr>
        <w:pStyle w:val="af6"/>
      </w:pPr>
      <w:r>
        <w:t>3.5.4. Инфо</w:t>
      </w:r>
      <w:r w:rsidR="004A7619">
        <w:t xml:space="preserve">рмационно-методические условия </w:t>
      </w:r>
      <w:r>
        <w:t xml:space="preserve">реализации программы начального общего </w:t>
      </w:r>
      <w:r w:rsidR="004A7619">
        <w:t>образования …………………………………</w:t>
      </w:r>
      <w:proofErr w:type="gramStart"/>
      <w:r w:rsidR="004A7619">
        <w:t>…….</w:t>
      </w:r>
      <w:proofErr w:type="gramEnd"/>
      <w:r w:rsidR="004A7619">
        <w:t>.</w:t>
      </w:r>
      <w:r w:rsidR="002B4153">
        <w:t>425</w:t>
      </w:r>
    </w:p>
    <w:p w:rsidR="004A7619" w:rsidRDefault="00474F70" w:rsidP="00DF2F70">
      <w:pPr>
        <w:pStyle w:val="af6"/>
      </w:pPr>
      <w:r>
        <w:t>3.5.5. М</w:t>
      </w:r>
      <w:r w:rsidR="004A7619">
        <w:t xml:space="preserve">атериально-технические условия </w:t>
      </w:r>
      <w:r>
        <w:t xml:space="preserve">реализации основной </w:t>
      </w:r>
    </w:p>
    <w:p w:rsidR="00474F70" w:rsidRDefault="004A7619" w:rsidP="00DF2F70">
      <w:pPr>
        <w:pStyle w:val="af6"/>
      </w:pPr>
      <w:r>
        <w:t>образовательной программы …………………………………………</w:t>
      </w:r>
      <w:r w:rsidR="002B4153">
        <w:t>428</w:t>
      </w:r>
    </w:p>
    <w:p w:rsidR="004A7619" w:rsidRDefault="00474F70" w:rsidP="00DF2F70">
      <w:pPr>
        <w:pStyle w:val="af6"/>
      </w:pPr>
      <w:r>
        <w:t>3.5.6. Механизмы достижения целевых ор</w:t>
      </w:r>
      <w:r w:rsidR="004A7619">
        <w:t xml:space="preserve">иентиров в системе </w:t>
      </w:r>
    </w:p>
    <w:p w:rsidR="00474F70" w:rsidRDefault="004A7619" w:rsidP="00DF2F70">
      <w:pPr>
        <w:pStyle w:val="af6"/>
      </w:pPr>
      <w:r>
        <w:t>условий………………………………………………………</w:t>
      </w:r>
      <w:proofErr w:type="gramStart"/>
      <w:r>
        <w:t>…….</w:t>
      </w:r>
      <w:proofErr w:type="gramEnd"/>
      <w:r>
        <w:t>…...</w:t>
      </w:r>
      <w:r w:rsidR="002B4153">
        <w:t>432</w:t>
      </w:r>
      <w:bookmarkStart w:id="0" w:name="_GoBack"/>
      <w:bookmarkEnd w:id="0"/>
    </w:p>
    <w:p w:rsidR="00474F70" w:rsidRDefault="00474F70">
      <w:pPr>
        <w:pStyle w:val="h1"/>
      </w:pPr>
      <w:r>
        <w:lastRenderedPageBreak/>
        <w:t>Общие положения</w:t>
      </w:r>
    </w:p>
    <w:p w:rsidR="00474F70" w:rsidRDefault="003B5BBD">
      <w:pPr>
        <w:pStyle w:val="body"/>
      </w:pPr>
      <w:r>
        <w:t>О</w:t>
      </w:r>
      <w:r w:rsidR="00474F70">
        <w:t>сновная образовательная программа началь</w:t>
      </w:r>
      <w:r w:rsidR="00C843AB">
        <w:t xml:space="preserve">ного общего образования (далее </w:t>
      </w:r>
      <w:r w:rsidR="00474F70">
        <w:t>ООП НОО)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w:t>
      </w:r>
      <w:r>
        <w:t xml:space="preserve">овании в Российской Федерации» </w:t>
      </w:r>
      <w:r w:rsidR="00474F70">
        <w:t xml:space="preserve">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rsidR="00474F70" w:rsidRDefault="003126E5">
      <w:pPr>
        <w:pStyle w:val="body"/>
      </w:pPr>
      <w:r>
        <w:t xml:space="preserve">При создании </w:t>
      </w:r>
      <w:r w:rsidR="00474F70">
        <w:t>программы начального общего образов</w:t>
      </w:r>
      <w:r>
        <w:t>ания МАОУ СОШ №26 учитывала</w:t>
      </w:r>
      <w:r w:rsidR="00474F70">
        <w:t xml:space="preserve"> следующие требования.</w:t>
      </w:r>
    </w:p>
    <w:p w:rsidR="00474F70" w:rsidRDefault="00474F70">
      <w:pPr>
        <w:pStyle w:val="body"/>
      </w:pPr>
      <w:r>
        <w:t>1.</w:t>
      </w:r>
      <w:r>
        <w:rPr>
          <w:rFonts w:cs="Times New Roman"/>
        </w:rPr>
        <w:t> </w:t>
      </w:r>
      <w:r>
        <w:t>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rsidR="00474F70" w:rsidRDefault="00474F70">
      <w:pPr>
        <w:pStyle w:val="body"/>
      </w:pPr>
      <w:r>
        <w:t>3.</w:t>
      </w:r>
      <w:r>
        <w:rPr>
          <w:rFonts w:cs="Times New Roman"/>
        </w:rPr>
        <w:t> </w:t>
      </w: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w:t>
      </w:r>
      <w:proofErr w:type="spellStart"/>
      <w:r>
        <w:t>девиантным</w:t>
      </w:r>
      <w:proofErr w:type="spellEnd"/>
      <w:r>
        <w:t xml:space="preserve"> поведением и др.). </w:t>
      </w:r>
    </w:p>
    <w:p w:rsidR="00474F70" w:rsidRDefault="00474F70">
      <w:pPr>
        <w:pStyle w:val="body"/>
      </w:pPr>
      <w:r>
        <w:t>4.</w:t>
      </w:r>
      <w:r>
        <w:rPr>
          <w:rFonts w:cs="Times New Roman"/>
        </w:rPr>
        <w:t> </w:t>
      </w:r>
      <w: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rsidR="00474F70" w:rsidRDefault="00474F70">
      <w:pPr>
        <w:pStyle w:val="body"/>
        <w:rPr>
          <w:spacing w:val="3"/>
        </w:rPr>
      </w:pPr>
      <w:r>
        <w:rPr>
          <w:spacing w:val="3"/>
        </w:rPr>
        <w:t>5.</w:t>
      </w:r>
      <w:r>
        <w:rPr>
          <w:rFonts w:cs="Times New Roman"/>
          <w:spacing w:val="3"/>
        </w:rPr>
        <w:t> </w:t>
      </w:r>
      <w:r>
        <w:rPr>
          <w:spacing w:val="3"/>
        </w:rPr>
        <w:t>Образовательная организация обязана учитывать санитарно-эпидемиологические правила и гигиенические нормативы к организации обучения. С учётом современной действительности в образовательной программе должны быть прописаны требования к обучению в дистанционном режиме.</w:t>
      </w:r>
    </w:p>
    <w:p w:rsidR="00474F70" w:rsidRDefault="00474F70">
      <w:pPr>
        <w:pStyle w:val="body"/>
        <w:rPr>
          <w:spacing w:val="-1"/>
        </w:rPr>
      </w:pPr>
      <w:r>
        <w:rPr>
          <w:rStyle w:val="Italic"/>
          <w:spacing w:val="-1"/>
        </w:rPr>
        <w:t>Целевой</w:t>
      </w:r>
      <w:r w:rsidR="003B5BBD">
        <w:rPr>
          <w:spacing w:val="-1"/>
        </w:rPr>
        <w:t xml:space="preserve"> раздел </w:t>
      </w:r>
      <w:r>
        <w:rPr>
          <w:spacing w:val="-1"/>
        </w:rPr>
        <w:t xml:space="preserve">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w:t>
      </w:r>
      <w:r w:rsidR="003B5BBD">
        <w:rPr>
          <w:spacing w:val="-1"/>
        </w:rPr>
        <w:t>характеристику</w:t>
      </w:r>
      <w:r>
        <w:rPr>
          <w:spacing w:val="-1"/>
        </w:rPr>
        <w:t xml:space="preserve"> планируемых результатов </w:t>
      </w:r>
      <w:r>
        <w:rPr>
          <w:spacing w:val="-1"/>
        </w:rPr>
        <w:lastRenderedPageBreak/>
        <w:t>обучения, которые должны быть достигнуты обучающим</w:t>
      </w:r>
      <w:r w:rsidR="003B5BBD">
        <w:rPr>
          <w:spacing w:val="-1"/>
        </w:rPr>
        <w:t xml:space="preserve">ся-выпускником начальной школы. </w:t>
      </w:r>
      <w:r>
        <w:rPr>
          <w:spacing w:val="-1"/>
        </w:rPr>
        <w:t xml:space="preserve">Планируемые результаты в соответствии с ФГОС НОО включают личностные, </w:t>
      </w:r>
      <w:proofErr w:type="spellStart"/>
      <w:r>
        <w:rPr>
          <w:spacing w:val="-1"/>
        </w:rPr>
        <w:t>метапредметные</w:t>
      </w:r>
      <w:proofErr w:type="spellEnd"/>
      <w:r>
        <w:rPr>
          <w:spacing w:val="-1"/>
        </w:rPr>
        <w:t xml:space="preserve">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w:t>
      </w:r>
      <w:proofErr w:type="spellStart"/>
      <w:r>
        <w:rPr>
          <w:spacing w:val="-1"/>
        </w:rPr>
        <w:t>сформированность</w:t>
      </w:r>
      <w:proofErr w:type="spellEnd"/>
      <w:r>
        <w:rPr>
          <w:spacing w:val="-1"/>
        </w:rPr>
        <w:t xml:space="preserve"> гражданской идентификации, готовность к самообразованию, </w:t>
      </w:r>
      <w:proofErr w:type="spellStart"/>
      <w:r>
        <w:rPr>
          <w:spacing w:val="-1"/>
        </w:rPr>
        <w:t>сформированность</w:t>
      </w:r>
      <w:proofErr w:type="spellEnd"/>
      <w:r>
        <w:rPr>
          <w:spacing w:val="-1"/>
        </w:rPr>
        <w:t xml:space="preserve"> учебно-познавательной мотивации и др. </w:t>
      </w:r>
      <w:proofErr w:type="spellStart"/>
      <w:r>
        <w:rPr>
          <w:spacing w:val="-1"/>
        </w:rPr>
        <w:t>Метапредметные</w:t>
      </w:r>
      <w:proofErr w:type="spellEnd"/>
      <w:r>
        <w:rPr>
          <w:spacing w:val="-1"/>
        </w:rPr>
        <w:t xml:space="preserve">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Default="00474F70">
      <w:pPr>
        <w:pStyle w:val="body"/>
      </w:pPr>
      <w:r>
        <w:t xml:space="preserve">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w:t>
      </w:r>
      <w:proofErr w:type="spellStart"/>
      <w:r>
        <w:t>метапредметных</w:t>
      </w:r>
      <w:proofErr w:type="spellEnd"/>
      <w:r>
        <w:t xml:space="preserve"> результатов обучения и требования к его организации.</w:t>
      </w:r>
    </w:p>
    <w:p w:rsidR="003B5BBD" w:rsidRDefault="00474F70">
      <w:pPr>
        <w:pStyle w:val="body"/>
      </w:pPr>
      <w:r>
        <w:rPr>
          <w:rStyle w:val="Italic"/>
        </w:rPr>
        <w:t>Содержательный</w:t>
      </w:r>
      <w:r w:rsidR="003B5BBD">
        <w:t xml:space="preserve"> раздел </w:t>
      </w:r>
      <w:r>
        <w:t xml:space="preserve">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w:t>
      </w:r>
      <w:proofErr w:type="spellStart"/>
      <w:r>
        <w:t>метапредметных</w:t>
      </w:r>
      <w:proofErr w:type="spellEnd"/>
      <w:r>
        <w:t xml:space="preserve">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Представле</w:t>
      </w:r>
      <w:r w:rsidR="003B5BBD">
        <w:t>н вариант программы воспитания.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Default="00474F70">
      <w:pPr>
        <w:pStyle w:val="body"/>
      </w:pPr>
      <w:r>
        <w:t>Программа начального общего образования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являются:</w:t>
      </w:r>
    </w:p>
    <w:p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3B5BBD" w:rsidRDefault="00474F70">
      <w:pPr>
        <w:pStyle w:val="body"/>
      </w:pPr>
      <w:r>
        <w:t>Достижение поставленных целей предусматривает решение следующих основных задач: </w:t>
      </w:r>
    </w:p>
    <w:p w:rsidR="003B5BBD" w:rsidRDefault="00474F70">
      <w:pPr>
        <w:pStyle w:val="body"/>
      </w:pPr>
      <w:r>
        <w:lastRenderedPageBreak/>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3B5BBD" w:rsidRDefault="00474F70">
      <w:pPr>
        <w:pStyle w:val="body"/>
      </w:pPr>
      <w:r>
        <w:t>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3B5BBD" w:rsidRDefault="00474F70">
      <w:pPr>
        <w:pStyle w:val="body"/>
      </w:pPr>
      <w:r>
        <w:t>— становление и развитие личности в ее индивидуальности, самобытности, уникальности и неповторимости; </w:t>
      </w:r>
    </w:p>
    <w:p w:rsidR="003B5BBD" w:rsidRDefault="00474F70">
      <w:pPr>
        <w:pStyle w:val="body"/>
      </w:pPr>
      <w:r>
        <w:t>—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2E7400" w:rsidRDefault="00474F70">
      <w:pPr>
        <w:pStyle w:val="body"/>
      </w:pPr>
      <w:r>
        <w:t>— обеспечение доступности получения качественного начального общего образования; </w:t>
      </w:r>
    </w:p>
    <w:p w:rsidR="002E7400" w:rsidRDefault="00474F70">
      <w:pPr>
        <w:pStyle w:val="body"/>
      </w:pPr>
      <w: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E7400" w:rsidRDefault="00474F70">
      <w:pPr>
        <w:pStyle w:val="body"/>
      </w:pPr>
      <w:r>
        <w:t> — организация интеллектуальных и творческих соревнований, научно-технического творчества и проектно-исследовательской деятельности; </w:t>
      </w:r>
    </w:p>
    <w:p w:rsidR="002E7400" w:rsidRDefault="00474F70">
      <w:pPr>
        <w:pStyle w:val="body"/>
      </w:pPr>
      <w: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w:t>
      </w:r>
    </w:p>
    <w:p w:rsidR="002E7400" w:rsidRDefault="00474F70">
      <w:pPr>
        <w:pStyle w:val="body"/>
      </w:pPr>
      <w:r>
        <w:t xml:space="preserve">— использование в образовательной деятельности современных образовательных технологий </w:t>
      </w:r>
      <w:proofErr w:type="spellStart"/>
      <w:r>
        <w:t>деятельностного</w:t>
      </w:r>
      <w:proofErr w:type="spellEnd"/>
      <w:r>
        <w:t xml:space="preserve"> типа; </w:t>
      </w:r>
    </w:p>
    <w:p w:rsidR="00474F70" w:rsidRDefault="00474F70">
      <w:pPr>
        <w:pStyle w:val="body"/>
      </w:pPr>
      <w:r>
        <w:t>—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rsidR="00474F70" w:rsidRDefault="002E7400">
      <w:pPr>
        <w:pStyle w:val="body"/>
      </w:pPr>
      <w:r>
        <w:t>При разработке ООП НОО учитывались следующие принципы ее</w:t>
      </w:r>
      <w:r w:rsidR="00474F70">
        <w:t xml:space="preserve"> формирования.</w:t>
      </w:r>
    </w:p>
    <w:p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Default="00474F70">
      <w:pPr>
        <w:pStyle w:val="body"/>
      </w:pPr>
      <w:r>
        <w:rPr>
          <w:rStyle w:val="Italic"/>
        </w:rPr>
        <w:t>Принцип учёта языка обучения</w:t>
      </w:r>
      <w:r>
        <w:t xml:space="preserve">: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w:t>
      </w:r>
      <w:r>
        <w:lastRenderedPageBreak/>
        <w:t>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Default="00474F70">
      <w:pPr>
        <w:pStyle w:val="body"/>
      </w:pPr>
      <w:r>
        <w:rPr>
          <w:rStyle w:val="Italic"/>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Default="00474F70">
      <w:pPr>
        <w:pStyle w:val="body"/>
        <w:rPr>
          <w:spacing w:val="-2"/>
        </w:rPr>
      </w:pPr>
      <w:r>
        <w:rPr>
          <w:rStyle w:val="Italic"/>
          <w:spacing w:val="-2"/>
        </w:rPr>
        <w:t xml:space="preserve">Принцип </w:t>
      </w:r>
      <w:proofErr w:type="spellStart"/>
      <w:r>
        <w:rPr>
          <w:rStyle w:val="Italic"/>
          <w:spacing w:val="-2"/>
        </w:rPr>
        <w:t>здоровьесбережения</w:t>
      </w:r>
      <w:proofErr w:type="spellEnd"/>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Pr>
          <w:spacing w:val="-2"/>
        </w:rPr>
        <w:t>здоровьесберегающих</w:t>
      </w:r>
      <w:proofErr w:type="spellEnd"/>
      <w:r>
        <w:rPr>
          <w:spacing w:val="-2"/>
        </w:rPr>
        <w:t xml:space="preserve"> педагогических технологий. Объём учебной нагрузки, организация всех учебных и </w:t>
      </w:r>
      <w:proofErr w:type="spellStart"/>
      <w:r>
        <w:rPr>
          <w:spacing w:val="-2"/>
        </w:rPr>
        <w:t>внеучебных</w:t>
      </w:r>
      <w:proofErr w:type="spellEnd"/>
      <w:r>
        <w:rPr>
          <w:spacing w:val="-2"/>
        </w:rPr>
        <w:t xml:space="preserve"> мероприятий должны соответствовать требованиям действующих санитарных правил и гигиенических нормативов. </w:t>
      </w:r>
    </w:p>
    <w:p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w:t>
      </w:r>
    </w:p>
    <w:p w:rsidR="00474F70" w:rsidRDefault="00474F70">
      <w:pPr>
        <w:pStyle w:val="h2"/>
      </w:pPr>
      <w:r>
        <w:lastRenderedPageBreak/>
        <w:t xml:space="preserve">1.2. Общая характеристика программы </w:t>
      </w:r>
      <w:r>
        <w:br/>
        <w:t xml:space="preserve">начального образования </w:t>
      </w:r>
    </w:p>
    <w:p w:rsidR="00474F70" w:rsidRDefault="00474F70">
      <w:pPr>
        <w:pStyle w:val="body"/>
      </w:pPr>
      <w: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t>здоровьесберегающего</w:t>
      </w:r>
      <w:proofErr w:type="spellEnd"/>
      <w:r>
        <w:t xml:space="preserve"> обучения.</w:t>
      </w:r>
    </w:p>
    <w:p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lastRenderedPageBreak/>
        <w:t>1.3. Общая характеристика планируемых результатов освоения основной образовательной программы</w:t>
      </w:r>
    </w:p>
    <w:p w:rsidR="00474F70" w:rsidRDefault="00474F70">
      <w:pPr>
        <w:pStyle w:val="body"/>
      </w:pPr>
      <w: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w:t>
      </w:r>
      <w:proofErr w:type="spellStart"/>
      <w:r>
        <w:t>метапредметных</w:t>
      </w:r>
      <w:proofErr w:type="spellEnd"/>
      <w:r>
        <w:t xml:space="preserve">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w:t>
      </w:r>
      <w:proofErr w:type="spellStart"/>
      <w:r>
        <w:t>Метапредметные</w:t>
      </w:r>
      <w:proofErr w:type="spellEnd"/>
      <w:r>
        <w:t xml:space="preserve"> результаты характеризуют уровень </w:t>
      </w:r>
      <w:proofErr w:type="spellStart"/>
      <w:r>
        <w:t>сформированности</w:t>
      </w:r>
      <w:proofErr w:type="spellEnd"/>
      <w: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Default="00474F70">
      <w:pPr>
        <w:pStyle w:val="body"/>
      </w:pPr>
      <w: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lastRenderedPageBreak/>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w:t>
      </w:r>
      <w:proofErr w:type="gramStart"/>
      <w:r>
        <w:t>разработке  «</w:t>
      </w:r>
      <w:proofErr w:type="gramEnd"/>
      <w:r>
        <w:t>Положения об оценке образовательных достижений обучающихся».</w:t>
      </w:r>
    </w:p>
    <w:p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Default="00474F70">
      <w:pPr>
        <w:pStyle w:val="list-bullet"/>
      </w:pPr>
      <w:r>
        <w:t xml:space="preserve">оценка результатов деятельности образовательной организации как основа </w:t>
      </w:r>
      <w:proofErr w:type="spellStart"/>
      <w:r>
        <w:t>аккредитационных</w:t>
      </w:r>
      <w:proofErr w:type="spellEnd"/>
      <w:r>
        <w:t xml:space="preserve"> процедур.</w:t>
      </w:r>
    </w:p>
    <w:p w:rsidR="00474F70" w:rsidRDefault="00474F70">
      <w:pPr>
        <w:pStyle w:val="body"/>
      </w:pPr>
      <w:r>
        <w:rPr>
          <w:rStyle w:val="Bold"/>
        </w:rPr>
        <w:t>Основным объектом системы оценки</w:t>
      </w:r>
      <w:r>
        <w:t xml:space="preserve">, её 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w:t>
      </w:r>
      <w:r>
        <w:lastRenderedPageBreak/>
        <w:t>результатов освоения основной образовательной программы» настоящего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proofErr w:type="spellStart"/>
      <w:r>
        <w:t>внутришкольный</w:t>
      </w:r>
      <w:proofErr w:type="spellEnd"/>
      <w:r>
        <w:t xml:space="preserve">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В соответствии с ФГОС НОО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474F70" w:rsidRDefault="00474F70">
      <w:pPr>
        <w:pStyle w:val="body"/>
      </w:pPr>
      <w:r>
        <w:rPr>
          <w:rStyle w:val="Bold"/>
        </w:rPr>
        <w:t>Системно-</w:t>
      </w:r>
      <w:proofErr w:type="spellStart"/>
      <w:r>
        <w:rPr>
          <w:rStyle w:val="Bold"/>
        </w:rPr>
        <w:t>деятельностный</w:t>
      </w:r>
      <w:proofErr w:type="spellEnd"/>
      <w:r>
        <w:rPr>
          <w:rStyle w:val="Bold"/>
        </w:rPr>
        <w:t xml:space="preserve"> подход </w:t>
      </w:r>
      <w: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реализуется путём:</w:t>
      </w:r>
    </w:p>
    <w:p w:rsidR="00474F70" w:rsidRDefault="00474F70">
      <w:pPr>
        <w:pStyle w:val="list-bullet"/>
      </w:pPr>
      <w:r>
        <w:t xml:space="preserve">оценки предметных и </w:t>
      </w:r>
      <w:proofErr w:type="spellStart"/>
      <w:r>
        <w:t>метапредметных</w:t>
      </w:r>
      <w:proofErr w:type="spellEnd"/>
      <w:r>
        <w:t xml:space="preserve"> результатов;</w:t>
      </w:r>
    </w:p>
    <w:p w:rsidR="00474F70" w:rsidRDefault="00474F70">
      <w:pPr>
        <w:pStyle w:val="list-bullet"/>
        <w:rPr>
          <w:spacing w:val="-2"/>
        </w:rPr>
      </w:pPr>
      <w:r>
        <w:rPr>
          <w:spacing w:val="-2"/>
        </w:rPr>
        <w:t xml:space="preserve">использования комплекса оценочных процедур (стартовой, текущей, тематической, промежуточной) как основы для оценки динамики </w:t>
      </w:r>
      <w:proofErr w:type="gramStart"/>
      <w:r>
        <w:rPr>
          <w:spacing w:val="-2"/>
        </w:rPr>
        <w:t>индивидуальных образовательных достижений</w:t>
      </w:r>
      <w:proofErr w:type="gramEnd"/>
      <w:r>
        <w:rPr>
          <w:spacing w:val="-2"/>
        </w:rPr>
        <w:t xml:space="preserve"> обучающихся и для итоговой оценки; использования контекстной информации (об особенностях обучающихся, условиях и процессе обучения и др.) </w:t>
      </w:r>
      <w:r>
        <w:rPr>
          <w:spacing w:val="-2"/>
        </w:rPr>
        <w:lastRenderedPageBreak/>
        <w:t>для интерпретации полученных результатов в целях управления качеством образования;</w:t>
      </w:r>
    </w:p>
    <w:p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Default="00474F70">
      <w:pPr>
        <w:pStyle w:val="list-bullet"/>
      </w:pPr>
      <w: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t>взаимооценка</w:t>
      </w:r>
      <w:proofErr w:type="spellEnd"/>
      <w:r>
        <w:t>);</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w:t>
      </w:r>
      <w:proofErr w:type="spellStart"/>
      <w:r>
        <w:t>метапредметных</w:t>
      </w:r>
      <w:proofErr w:type="spellEnd"/>
      <w:r>
        <w:t xml:space="preserve"> </w:t>
      </w:r>
      <w:r>
        <w:br/>
        <w:t>и предметных результатов</w:t>
      </w:r>
    </w:p>
    <w:p w:rsidR="00474F70" w:rsidRDefault="00474F70">
      <w:pPr>
        <w:pStyle w:val="body"/>
        <w:rPr>
          <w:rStyle w:val="Bold"/>
        </w:rPr>
      </w:pPr>
      <w:r>
        <w:rPr>
          <w:rStyle w:val="Bold"/>
        </w:rPr>
        <w:t xml:space="preserve">Особенности оценки </w:t>
      </w:r>
      <w:proofErr w:type="spellStart"/>
      <w:r>
        <w:rPr>
          <w:rStyle w:val="Bold"/>
        </w:rPr>
        <w:t>метапредметных</w:t>
      </w:r>
      <w:proofErr w:type="spellEnd"/>
      <w:r>
        <w:rPr>
          <w:rStyle w:val="Bold"/>
        </w:rPr>
        <w:t xml:space="preserve"> результатов</w:t>
      </w:r>
    </w:p>
    <w:p w:rsidR="00474F70" w:rsidRDefault="00474F70">
      <w:pPr>
        <w:pStyle w:val="body"/>
        <w:rPr>
          <w:spacing w:val="-2"/>
        </w:rPr>
      </w:pPr>
      <w:r>
        <w:rPr>
          <w:spacing w:val="-2"/>
        </w:rPr>
        <w:t xml:space="preserve">Оценка </w:t>
      </w:r>
      <w:proofErr w:type="spellStart"/>
      <w:r>
        <w:rPr>
          <w:spacing w:val="-2"/>
        </w:rPr>
        <w:t>метапредметных</w:t>
      </w:r>
      <w:proofErr w:type="spellEnd"/>
      <w:r>
        <w:rPr>
          <w:spacing w:val="-2"/>
        </w:rP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w:t>
      </w:r>
      <w:r w:rsidR="00003F65">
        <w:rPr>
          <w:spacing w:val="-2"/>
        </w:rPr>
        <w:t xml:space="preserve">ограмме формирования </w:t>
      </w:r>
      <w:proofErr w:type="gramStart"/>
      <w:r w:rsidR="00003F65">
        <w:rPr>
          <w:spacing w:val="-2"/>
        </w:rPr>
        <w:t>универсальн</w:t>
      </w:r>
      <w:r>
        <w:rPr>
          <w:spacing w:val="-2"/>
        </w:rPr>
        <w:t>ых учебных действий</w:t>
      </w:r>
      <w:proofErr w:type="gramEnd"/>
      <w:r>
        <w:rPr>
          <w:spacing w:val="-2"/>
        </w:rPr>
        <w:t xml:space="preserve"> обучающихся и отражают совокупность познавательных, коммуникативных и регулятивных универсальных учебных действий. </w:t>
      </w:r>
    </w:p>
    <w:p w:rsidR="00474F70" w:rsidRDefault="00474F70">
      <w:pPr>
        <w:pStyle w:val="body"/>
      </w:pPr>
      <w:r>
        <w:t xml:space="preserve">Формирование </w:t>
      </w:r>
      <w:proofErr w:type="spellStart"/>
      <w:r>
        <w:t>метапредметных</w:t>
      </w:r>
      <w:proofErr w:type="spellEnd"/>
      <w:r>
        <w:t xml:space="preserve"> результатов обеспечивается за счёт всех учебных предметов и внеурочной деятельности.</w:t>
      </w:r>
    </w:p>
    <w:p w:rsidR="00474F70" w:rsidRDefault="00474F70">
      <w:pPr>
        <w:pStyle w:val="body"/>
      </w:pPr>
      <w:r>
        <w:t xml:space="preserve">Оценка </w:t>
      </w:r>
      <w:proofErr w:type="spellStart"/>
      <w:r>
        <w:t>метапредметных</w:t>
      </w:r>
      <w:proofErr w:type="spellEnd"/>
      <w:r>
        <w:t xml:space="preserve"> результатов проводится с целью определения </w:t>
      </w:r>
      <w:proofErr w:type="spellStart"/>
      <w:r>
        <w:t>сформированности</w:t>
      </w:r>
      <w:proofErr w:type="spellEnd"/>
      <w:r>
        <w:t>:</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классифицировать предложенные объекты;</w:t>
      </w:r>
    </w:p>
    <w:p w:rsidR="00474F70" w:rsidRDefault="00474F70">
      <w:pPr>
        <w:pStyle w:val="list-bullet"/>
      </w:pPr>
      <w: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Default="00474F70">
      <w:pPr>
        <w:pStyle w:val="list-bullet"/>
      </w:pPr>
      <w: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lastRenderedPageBreak/>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подчиняться;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предложенные образцы.</w:t>
      </w:r>
    </w:p>
    <w:p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 xml:space="preserve">Оценка достижения </w:t>
      </w:r>
      <w:proofErr w:type="spellStart"/>
      <w:r>
        <w:t>метапредметных</w:t>
      </w:r>
      <w:proofErr w:type="spellEnd"/>
      <w: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lastRenderedPageBreak/>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 xml:space="preserve">В ходе внутришкольного мониторинга проводится оценка </w:t>
      </w:r>
      <w:proofErr w:type="spellStart"/>
      <w:r>
        <w:t>сформированности</w:t>
      </w:r>
      <w:proofErr w:type="spellEnd"/>
      <w:r>
        <w:t xml:space="preserve">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ИКТ (цифровой)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Pr>
          <w:spacing w:val="2"/>
        </w:rPr>
        <w:t>метапредметных</w:t>
      </w:r>
      <w:proofErr w:type="spellEnd"/>
      <w:r>
        <w:rPr>
          <w:spacing w:val="2"/>
        </w:rPr>
        <w:t xml:space="preserve"> (познавательных, регулятивных, коммуникативных) действий.</w:t>
      </w:r>
    </w:p>
    <w:p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214287">
      <w:pPr>
        <w:pStyle w:val="body"/>
      </w:pPr>
      <w:r>
        <w:t xml:space="preserve">- </w:t>
      </w:r>
      <w:r w:rsidR="00474F70">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Default="00214287">
      <w:pPr>
        <w:pStyle w:val="body"/>
      </w:pPr>
      <w:r>
        <w:t xml:space="preserve">- </w:t>
      </w:r>
      <w:r w:rsidR="00474F70">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lastRenderedPageBreak/>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xml:space="preserve">, способствующей выявлению и </w:t>
      </w:r>
      <w:r>
        <w:lastRenderedPageBreak/>
        <w:t>осознанию педагогическим работником и обучающимся существующих проблем в обучении.</w:t>
      </w:r>
    </w:p>
    <w:p w:rsidR="00474F70" w:rsidRDefault="00474F70">
      <w:pPr>
        <w:pStyle w:val="body"/>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w:t>
      </w:r>
      <w:r w:rsidR="00214287">
        <w:t>о процесса</w:t>
      </w:r>
      <w:r>
        <w:t>.</w:t>
      </w:r>
    </w:p>
    <w:p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Default="00474F70">
      <w:pPr>
        <w:pStyle w:val="body"/>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proofErr w:type="gramStart"/>
      <w:r>
        <w:t>без согласия</w:t>
      </w:r>
      <w:proofErr w:type="gramEnd"/>
      <w:r>
        <w:t xml:space="preserve">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Default="00474F70">
      <w:pPr>
        <w:pStyle w:val="body"/>
        <w:rPr>
          <w:spacing w:val="-2"/>
        </w:rPr>
      </w:pPr>
      <w:proofErr w:type="spellStart"/>
      <w:r>
        <w:rPr>
          <w:spacing w:val="-2"/>
        </w:rPr>
        <w:t>Внутришкольный</w:t>
      </w:r>
      <w:proofErr w:type="spellEnd"/>
      <w:r>
        <w:rPr>
          <w:spacing w:val="-2"/>
        </w:rPr>
        <w:t xml:space="preserve"> мониторинг представляет собой процедуры:</w:t>
      </w:r>
    </w:p>
    <w:p w:rsidR="00474F70" w:rsidRDefault="00474F70">
      <w:pPr>
        <w:pStyle w:val="list-bullet"/>
      </w:pPr>
      <w:r>
        <w:t xml:space="preserve">оценки уровня достижения предметных и </w:t>
      </w:r>
      <w:proofErr w:type="spellStart"/>
      <w:r>
        <w:t>метапредметных</w:t>
      </w:r>
      <w:proofErr w:type="spellEnd"/>
      <w:r>
        <w:t xml:space="preserve"> результатов;</w:t>
      </w:r>
    </w:p>
    <w:p w:rsidR="00474F70" w:rsidRDefault="00474F70">
      <w:pPr>
        <w:pStyle w:val="list-bullet"/>
      </w:pPr>
      <w:r>
        <w:t>оценки уровня функциональной грамотности;</w:t>
      </w:r>
    </w:p>
    <w:p w:rsidR="00474F70" w:rsidRDefault="00474F70">
      <w:pPr>
        <w:pStyle w:val="list-bullet"/>
      </w:pPr>
      <w:r>
        <w:lastRenderedPageBreak/>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rPr>
          <w:spacing w:val="1"/>
        </w:rPr>
      </w:pPr>
      <w:r>
        <w:rPr>
          <w:spacing w:val="1"/>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Default="00474F70">
      <w:pPr>
        <w:pStyle w:val="body"/>
      </w:pPr>
      <w: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t>метапредметных</w:t>
      </w:r>
      <w:proofErr w:type="spellEnd"/>
      <w:r>
        <w:t xml:space="preserve">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214287">
      <w:pPr>
        <w:pStyle w:val="body"/>
      </w:pPr>
      <w:r>
        <w:t xml:space="preserve">- </w:t>
      </w:r>
      <w:r w:rsidR="00474F70">
        <w:t xml:space="preserve">отмечаются образовательные достижения обучающегося по достижению личностных, </w:t>
      </w:r>
      <w:proofErr w:type="spellStart"/>
      <w:r w:rsidR="00474F70">
        <w:t>метапредметных</w:t>
      </w:r>
      <w:proofErr w:type="spellEnd"/>
      <w:r w:rsidR="00474F70">
        <w:t xml:space="preserve"> и предметных результатов;</w:t>
      </w:r>
    </w:p>
    <w:p w:rsidR="00474F70" w:rsidRDefault="00214287">
      <w:pPr>
        <w:pStyle w:val="body"/>
      </w:pPr>
      <w:r>
        <w:t xml:space="preserve">- </w:t>
      </w:r>
      <w:r w:rsidR="00474F70">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767BB0" w:rsidRDefault="00767BB0" w:rsidP="00767BB0">
      <w:pPr>
        <w:pStyle w:val="h1"/>
      </w:pPr>
      <w:r>
        <w:lastRenderedPageBreak/>
        <w:t>2.СОДЕРЖАТЕЛЬНЫЙ РАЗДЕЛ</w:t>
      </w:r>
    </w:p>
    <w:p w:rsidR="001474C2" w:rsidRDefault="00C843AB" w:rsidP="001474C2">
      <w:pPr>
        <w:pStyle w:val="h2-first"/>
      </w:pPr>
      <w:r>
        <w:t xml:space="preserve">2.1. </w:t>
      </w:r>
      <w:r w:rsidR="00767BB0">
        <w:t>Рабо</w:t>
      </w:r>
      <w:r w:rsidR="001474C2">
        <w:t>чие программы учебных предметов</w:t>
      </w:r>
    </w:p>
    <w:p w:rsidR="00767BB0" w:rsidRDefault="00767BB0" w:rsidP="001474C2">
      <w:pPr>
        <w:pStyle w:val="h2-first"/>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767BB0" w:rsidRDefault="00767BB0" w:rsidP="00767BB0">
      <w:pPr>
        <w:pStyle w:val="Body0"/>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C843AB" w:rsidP="00767BB0">
      <w:pPr>
        <w:pStyle w:val="Body0"/>
      </w:pPr>
      <w:r>
        <w:t>Р</w:t>
      </w:r>
      <w:r w:rsidR="00767BB0">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сформулированные в Примерной программе воспитания.</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r>
        <w:lastRenderedPageBreak/>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аудированием</w:t>
      </w:r>
      <w:proofErr w:type="spellEnd"/>
      <w:r>
        <w:t>, говорением, чтением, письмом;</w:t>
      </w:r>
    </w:p>
    <w:p w:rsidR="00767BB0" w:rsidRDefault="00767BB0" w:rsidP="00767BB0">
      <w:pPr>
        <w:pStyle w:val="Body0"/>
      </w:pPr>
      <w:r>
        <w:t>—</w:t>
      </w:r>
      <w:r>
        <w:tab/>
        <w:t xml:space="preserve">овладение первоначальными научными представлениями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C843AB" w:rsidP="001474C2">
      <w:pPr>
        <w:pStyle w:val="Body0"/>
        <w:ind w:firstLine="0"/>
      </w:pPr>
      <w:r>
        <w:t xml:space="preserve">   </w:t>
      </w:r>
      <w:r w:rsidR="00767BB0">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w:t>
      </w:r>
      <w:proofErr w:type="spellStart"/>
      <w:r w:rsidR="00767BB0">
        <w:t>метапредметные</w:t>
      </w:r>
      <w:proofErr w:type="spellEnd"/>
      <w:r w:rsidR="00767BB0">
        <w:t xml:space="preserve">, предметные. Личностные и </w:t>
      </w:r>
      <w:proofErr w:type="spellStart"/>
      <w:r w:rsidR="00767BB0">
        <w:t>метапредметные</w:t>
      </w:r>
      <w:proofErr w:type="spellEnd"/>
      <w:r w:rsidR="00767BB0">
        <w:t xml:space="preserve">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 xml:space="preserve">Содержание рабочей программы составлено таким образом, что достижение младшими школьниками как личностных, так и </w:t>
      </w:r>
      <w:proofErr w:type="spellStart"/>
      <w:r>
        <w:t>метапредметных</w:t>
      </w:r>
      <w:proofErr w:type="spellEnd"/>
      <w:r>
        <w:t xml:space="preserve"> результатов обеспечивает преемственность и перспективность в освое</w:t>
      </w:r>
      <w:r>
        <w:lastRenderedPageBreak/>
        <w:t>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1474C2" w:rsidRDefault="00767BB0" w:rsidP="001474C2">
      <w:pPr>
        <w:pStyle w:val="Body0"/>
      </w:pPr>
      <w:r>
        <w:t>Понимание текста при его прослушивании и пр</w:t>
      </w:r>
      <w:r w:rsidR="001474C2">
        <w:t>и самостоятельном чтении вслух.</w:t>
      </w:r>
    </w:p>
    <w:p w:rsidR="00767BB0" w:rsidRPr="001474C2" w:rsidRDefault="00767BB0" w:rsidP="001474C2">
      <w:pPr>
        <w:pStyle w:val="Body0"/>
        <w:ind w:firstLine="0"/>
        <w:rPr>
          <w:b/>
        </w:rPr>
      </w:pPr>
      <w:r w:rsidRPr="001474C2">
        <w:rPr>
          <w:b/>
        </w:rP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1474C2" w:rsidRDefault="00767BB0" w:rsidP="001474C2">
      <w:pPr>
        <w:pStyle w:val="Body0"/>
      </w:pPr>
      <w:r>
        <w:t xml:space="preserve">Восприятие слова как объекта изучения, материала для анализа. </w:t>
      </w:r>
      <w:r w:rsidR="001474C2">
        <w:t>Наблюдение над значением слова.</w:t>
      </w:r>
    </w:p>
    <w:p w:rsidR="00767BB0" w:rsidRPr="001474C2" w:rsidRDefault="00767BB0" w:rsidP="001474C2">
      <w:pPr>
        <w:pStyle w:val="Body0"/>
        <w:ind w:firstLine="0"/>
        <w:rPr>
          <w:b/>
        </w:rPr>
      </w:pPr>
      <w:r w:rsidRPr="001474C2">
        <w:rPr>
          <w:b/>
        </w:rP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rsidR="00767BB0" w:rsidRDefault="00767BB0" w:rsidP="00767BB0">
      <w:pPr>
        <w:pStyle w:val="Body0"/>
      </w:pPr>
      <w:r>
        <w:t>Определение места ударения.</w:t>
      </w:r>
    </w:p>
    <w:p w:rsidR="001474C2" w:rsidRDefault="00767BB0" w:rsidP="001474C2">
      <w:pPr>
        <w:pStyle w:val="Body0"/>
      </w:pPr>
      <w:r>
        <w:t>Слог как минимальная произносительная единица. Количеств</w:t>
      </w:r>
      <w:r w:rsidR="001474C2">
        <w:t>о слогов в слове. Ударный слог.</w:t>
      </w:r>
    </w:p>
    <w:p w:rsidR="00767BB0" w:rsidRPr="001474C2" w:rsidRDefault="00767BB0" w:rsidP="001474C2">
      <w:pPr>
        <w:pStyle w:val="Body0"/>
        <w:ind w:firstLine="0"/>
        <w:rPr>
          <w:b/>
        </w:rPr>
      </w:pPr>
      <w:r w:rsidRPr="001474C2">
        <w:rPr>
          <w:b/>
        </w:rPr>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1474C2" w:rsidRDefault="00767BB0" w:rsidP="001474C2">
      <w:pPr>
        <w:pStyle w:val="Body0"/>
      </w:pPr>
      <w:r>
        <w:t>Последовательность букв в русском алфавите.</w:t>
      </w:r>
    </w:p>
    <w:p w:rsidR="00767BB0" w:rsidRPr="001474C2" w:rsidRDefault="00767BB0" w:rsidP="001474C2">
      <w:pPr>
        <w:pStyle w:val="Body0"/>
        <w:rPr>
          <w:b/>
        </w:rPr>
      </w:pPr>
      <w:r w:rsidRPr="001474C2">
        <w:rPr>
          <w:b/>
        </w:rP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1474C2" w:rsidRDefault="00767BB0" w:rsidP="001474C2">
      <w:pPr>
        <w:pStyle w:val="Body0"/>
        <w:rPr>
          <w:spacing w:val="3"/>
        </w:rPr>
      </w:pPr>
      <w:r>
        <w:rPr>
          <w:spacing w:val="3"/>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w:t>
      </w:r>
      <w:r w:rsidR="001474C2">
        <w:rPr>
          <w:spacing w:val="3"/>
        </w:rPr>
        <w:t xml:space="preserve"> диктовку и при списывании.</w:t>
      </w:r>
    </w:p>
    <w:p w:rsidR="00767BB0" w:rsidRPr="001474C2" w:rsidRDefault="00767BB0" w:rsidP="001474C2">
      <w:pPr>
        <w:pStyle w:val="Body0"/>
        <w:ind w:firstLine="0"/>
        <w:rPr>
          <w:b/>
          <w:spacing w:val="3"/>
        </w:rPr>
      </w:pPr>
      <w:r w:rsidRPr="001474C2">
        <w:rPr>
          <w:b/>
        </w:rP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1474C2" w:rsidRDefault="00767BB0" w:rsidP="001474C2">
      <w:pPr>
        <w:pStyle w:val="Body0"/>
      </w:pPr>
      <w:r>
        <w:t>Функция небуквенных графических средств: пробела</w:t>
      </w:r>
      <w:r w:rsidR="001474C2">
        <w:t xml:space="preserve"> между словами, знака переноса.</w:t>
      </w:r>
    </w:p>
    <w:p w:rsidR="00767BB0" w:rsidRPr="001474C2" w:rsidRDefault="00767BB0" w:rsidP="001474C2">
      <w:pPr>
        <w:pStyle w:val="Body0"/>
        <w:ind w:firstLine="0"/>
        <w:rPr>
          <w:b/>
        </w:rPr>
      </w:pPr>
      <w:r w:rsidRPr="001474C2">
        <w:rPr>
          <w:b/>
        </w:rPr>
        <w:t>Орфография и пунктуация</w:t>
      </w:r>
    </w:p>
    <w:p w:rsidR="001474C2" w:rsidRDefault="00767BB0" w:rsidP="001474C2">
      <w:pPr>
        <w:pStyle w:val="Body0"/>
      </w:pPr>
      <w:r>
        <w:t xml:space="preserve">Правила правописания и их применение: раздельное написание слов; обозначение гласных после шипящих в сочетаниях </w:t>
      </w:r>
      <w:proofErr w:type="spellStart"/>
      <w:r>
        <w:rPr>
          <w:rStyle w:val="BoldItalic"/>
        </w:rPr>
        <w:t>жи</w:t>
      </w:r>
      <w:proofErr w:type="spellEnd"/>
      <w:r>
        <w:t xml:space="preserve">, </w:t>
      </w:r>
      <w:r>
        <w:rPr>
          <w:rStyle w:val="BoldItalic"/>
        </w:rPr>
        <w:t>ши</w:t>
      </w:r>
      <w:r>
        <w:t xml:space="preserve"> (в положении под ударением), </w:t>
      </w:r>
      <w:proofErr w:type="spellStart"/>
      <w:r>
        <w:rPr>
          <w:rStyle w:val="BoldItalic"/>
        </w:rPr>
        <w:t>ча</w:t>
      </w:r>
      <w:proofErr w:type="spellEnd"/>
      <w:r>
        <w:t xml:space="preserve">, </w:t>
      </w:r>
      <w:r>
        <w:rPr>
          <w:rStyle w:val="BoldItalic"/>
        </w:rPr>
        <w:t>ща</w:t>
      </w:r>
      <w:r>
        <w:t xml:space="preserve">, </w:t>
      </w:r>
      <w:r>
        <w:rPr>
          <w:rStyle w:val="BoldItalic"/>
        </w:rPr>
        <w:t>чу</w:t>
      </w:r>
      <w:r>
        <w:t xml:space="preserve">, </w:t>
      </w:r>
      <w:proofErr w:type="spellStart"/>
      <w:r>
        <w:rPr>
          <w:rStyle w:val="BoldItalic"/>
        </w:rPr>
        <w:t>щу</w:t>
      </w:r>
      <w:proofErr w:type="spellEnd"/>
      <w:r>
        <w:t xml:space="preserve">; прописная буква в начале предложения, в именах собственных (имена людей, клички животных); перенос слов по слогам без стечения согласных; знаки </w:t>
      </w:r>
      <w:r w:rsidR="001474C2">
        <w:t>препинания в конце предложения.</w:t>
      </w:r>
    </w:p>
    <w:p w:rsidR="001474C2" w:rsidRDefault="00767BB0" w:rsidP="001474C2">
      <w:pPr>
        <w:pStyle w:val="Body0"/>
        <w:ind w:firstLine="0"/>
        <w:rPr>
          <w:b/>
        </w:rPr>
      </w:pPr>
      <w:r w:rsidRPr="001474C2">
        <w:rPr>
          <w:b/>
        </w:rPr>
        <w:t>Систематический курс</w:t>
      </w:r>
    </w:p>
    <w:p w:rsidR="00767BB0" w:rsidRPr="001474C2" w:rsidRDefault="00767BB0" w:rsidP="001474C2">
      <w:pPr>
        <w:pStyle w:val="Body0"/>
        <w:ind w:firstLine="0"/>
        <w:rPr>
          <w:b/>
        </w:rPr>
      </w:pPr>
      <w:r w:rsidRPr="001474C2">
        <w:rPr>
          <w:b/>
        </w:rPr>
        <w:t>Общие сведения о языке</w:t>
      </w:r>
    </w:p>
    <w:p w:rsidR="001474C2" w:rsidRDefault="00767BB0" w:rsidP="001474C2">
      <w:pPr>
        <w:pStyle w:val="Body0"/>
      </w:pPr>
      <w:r>
        <w:t>Язык как основное средство человеческого об</w:t>
      </w:r>
      <w:r w:rsidR="001474C2">
        <w:t>щения. Цели и ситуации общения.</w:t>
      </w:r>
    </w:p>
    <w:p w:rsidR="00767BB0" w:rsidRPr="001474C2" w:rsidRDefault="00767BB0" w:rsidP="001474C2">
      <w:pPr>
        <w:pStyle w:val="Body0"/>
        <w:ind w:firstLine="0"/>
        <w:rPr>
          <w:b/>
        </w:rPr>
      </w:pPr>
      <w:r w:rsidRPr="001474C2">
        <w:rPr>
          <w:b/>
        </w:rPr>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1474C2" w:rsidRDefault="00767BB0" w:rsidP="001474C2">
      <w:pPr>
        <w:pStyle w:val="Body0"/>
      </w:pPr>
      <w:r>
        <w:t>Слог. Количество слогов в слове. Ударный слог. Деление слов на слоги (простые с</w:t>
      </w:r>
      <w:r w:rsidR="001474C2">
        <w:t>лучаи, без стечения согласных).</w:t>
      </w:r>
    </w:p>
    <w:p w:rsidR="00767BB0" w:rsidRPr="001474C2" w:rsidRDefault="00767BB0" w:rsidP="001474C2">
      <w:pPr>
        <w:pStyle w:val="Body0"/>
        <w:ind w:firstLine="0"/>
        <w:rPr>
          <w:b/>
        </w:rPr>
      </w:pPr>
      <w:r w:rsidRPr="001474C2">
        <w:rPr>
          <w:b/>
        </w:rP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w:t>
      </w:r>
      <w:proofErr w:type="gramStart"/>
      <w:r>
        <w:t>буквами</w:t>
      </w:r>
      <w:proofErr w:type="gramEnd"/>
      <w:r>
        <w:t xml:space="preserve">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переноса.</w:t>
      </w:r>
    </w:p>
    <w:p w:rsidR="001474C2" w:rsidRDefault="00767BB0" w:rsidP="001474C2">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Pr="001474C2" w:rsidRDefault="00767BB0" w:rsidP="001474C2">
      <w:pPr>
        <w:pStyle w:val="Body0"/>
        <w:ind w:firstLine="0"/>
        <w:rPr>
          <w:b/>
        </w:rPr>
      </w:pPr>
      <w:r w:rsidRPr="001474C2">
        <w:rPr>
          <w:b/>
        </w:rPr>
        <w:lastRenderedPageBreak/>
        <w:t>Орфоэпия</w:t>
      </w:r>
    </w:p>
    <w:p w:rsidR="001474C2" w:rsidRDefault="00767BB0" w:rsidP="001474C2">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w:t>
      </w:r>
      <w:r w:rsidR="001474C2">
        <w:t>ов, отрабатываемом в учебнике).</w:t>
      </w:r>
    </w:p>
    <w:p w:rsidR="00767BB0" w:rsidRPr="001474C2" w:rsidRDefault="00767BB0" w:rsidP="001474C2">
      <w:pPr>
        <w:pStyle w:val="Body0"/>
        <w:ind w:firstLine="0"/>
        <w:rPr>
          <w:b/>
        </w:rPr>
      </w:pPr>
      <w:r w:rsidRPr="001474C2">
        <w:rPr>
          <w:b/>
        </w:rP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1474C2" w:rsidRDefault="00767BB0" w:rsidP="001474C2">
      <w:pPr>
        <w:pStyle w:val="Body0"/>
      </w:pPr>
      <w:r>
        <w:t>Выявление слов, знач</w:t>
      </w:r>
      <w:r w:rsidR="001474C2">
        <w:t>ение которых требует уточнения.</w:t>
      </w:r>
    </w:p>
    <w:p w:rsidR="00767BB0" w:rsidRPr="001474C2" w:rsidRDefault="00767BB0" w:rsidP="001474C2">
      <w:pPr>
        <w:pStyle w:val="Body0"/>
        <w:ind w:firstLine="0"/>
        <w:rPr>
          <w:b/>
        </w:rPr>
      </w:pPr>
      <w:r w:rsidRPr="001474C2">
        <w:rPr>
          <w:b/>
        </w:rP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rsidR="001474C2" w:rsidRDefault="00767BB0" w:rsidP="001474C2">
      <w:pPr>
        <w:pStyle w:val="Body0"/>
      </w:pPr>
      <w:r>
        <w:t>Восстановление деформированных предложений. Составление п</w:t>
      </w:r>
      <w:r w:rsidR="001474C2">
        <w:t>редложений из набора форм слов.</w:t>
      </w:r>
    </w:p>
    <w:p w:rsidR="00767BB0" w:rsidRPr="001474C2" w:rsidRDefault="00767BB0" w:rsidP="001474C2">
      <w:pPr>
        <w:pStyle w:val="Body0"/>
        <w:ind w:firstLine="0"/>
        <w:rPr>
          <w:b/>
        </w:rPr>
      </w:pPr>
      <w:r w:rsidRPr="001474C2">
        <w:rPr>
          <w:b/>
        </w:rP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proofErr w:type="spellStart"/>
      <w:r>
        <w:rPr>
          <w:rStyle w:val="BoldItalic"/>
        </w:rPr>
        <w:t>жи</w:t>
      </w:r>
      <w:proofErr w:type="spellEnd"/>
      <w:r>
        <w:t xml:space="preserve">, </w:t>
      </w:r>
      <w:r>
        <w:rPr>
          <w:rStyle w:val="BoldItalic"/>
        </w:rPr>
        <w:t>ши</w:t>
      </w:r>
      <w:r>
        <w:t xml:space="preserve"> (в положении под ударением), </w:t>
      </w:r>
      <w:proofErr w:type="spellStart"/>
      <w:r>
        <w:rPr>
          <w:rStyle w:val="BoldItalic"/>
        </w:rPr>
        <w:t>ча</w:t>
      </w:r>
      <w:proofErr w:type="spellEnd"/>
      <w:r>
        <w:t xml:space="preserve">, </w:t>
      </w:r>
      <w:r>
        <w:rPr>
          <w:rStyle w:val="BoldItalic"/>
        </w:rPr>
        <w:t>ща</w:t>
      </w:r>
      <w:r>
        <w:t xml:space="preserve">, </w:t>
      </w:r>
      <w:r>
        <w:rPr>
          <w:rStyle w:val="BoldItalic"/>
        </w:rPr>
        <w:t>чу</w:t>
      </w:r>
      <w:r>
        <w:t xml:space="preserve">, </w:t>
      </w:r>
      <w:proofErr w:type="spellStart"/>
      <w:r>
        <w:rPr>
          <w:rStyle w:val="BoldItalic"/>
        </w:rPr>
        <w:t>щу</w:t>
      </w:r>
      <w:proofErr w:type="spellEnd"/>
      <w:r>
        <w:t>;</w:t>
      </w:r>
    </w:p>
    <w:p w:rsidR="00767BB0" w:rsidRDefault="00767BB0" w:rsidP="00767BB0">
      <w:pPr>
        <w:pStyle w:val="Bodybullet"/>
      </w:pPr>
      <w:r>
        <w:t xml:space="preserve">сочетания </w:t>
      </w:r>
      <w:proofErr w:type="spellStart"/>
      <w:r>
        <w:rPr>
          <w:rStyle w:val="BoldItalic"/>
        </w:rPr>
        <w:t>чк</w:t>
      </w:r>
      <w:proofErr w:type="spellEnd"/>
      <w:r>
        <w:t xml:space="preserve">, </w:t>
      </w:r>
      <w:proofErr w:type="spellStart"/>
      <w:r>
        <w:rPr>
          <w:rStyle w:val="BoldItalic"/>
        </w:rPr>
        <w:t>чн</w:t>
      </w:r>
      <w:proofErr w:type="spellEnd"/>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1474C2" w:rsidRDefault="001474C2" w:rsidP="001474C2">
      <w:pPr>
        <w:pStyle w:val="Body0"/>
      </w:pPr>
      <w:r>
        <w:t>Алгоритм списывания текста.</w:t>
      </w:r>
    </w:p>
    <w:p w:rsidR="00767BB0" w:rsidRPr="001474C2" w:rsidRDefault="00767BB0" w:rsidP="001474C2">
      <w:pPr>
        <w:pStyle w:val="Body0"/>
        <w:ind w:firstLine="0"/>
        <w:rPr>
          <w:b/>
        </w:rPr>
      </w:pPr>
      <w:r w:rsidRPr="001474C2">
        <w:rPr>
          <w:b/>
        </w:rP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1474C2" w:rsidP="001474C2">
      <w:pPr>
        <w:pStyle w:val="Body0"/>
        <w:ind w:firstLine="0"/>
      </w:pPr>
      <w:r>
        <w:tab/>
      </w:r>
      <w:r w:rsidR="00767BB0">
        <w:t xml:space="preserve">Изучение содержания учебного предмета «Русский язык» </w:t>
      </w:r>
      <w:r w:rsidR="00767BB0">
        <w:rPr>
          <w:rStyle w:val="Bold"/>
        </w:rPr>
        <w:t>в первом классе</w:t>
      </w:r>
      <w:r w:rsidR="00767BB0">
        <w:t xml:space="preserve"> способствует освоению </w:t>
      </w:r>
      <w:r w:rsidR="00767BB0">
        <w:rPr>
          <w:rStyle w:val="Bold"/>
        </w:rPr>
        <w:t>на пропедевтическом уровне</w:t>
      </w:r>
      <w:r w:rsidR="00767BB0">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lastRenderedPageBreak/>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1474C2">
      <w:pPr>
        <w:pStyle w:val="Body0"/>
        <w:ind w:firstLine="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1474C2">
      <w:pPr>
        <w:pStyle w:val="Body0"/>
        <w:ind w:firstLine="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проведении звукового анализа слова;</w:t>
      </w:r>
    </w:p>
    <w:p w:rsidR="00767BB0" w:rsidRDefault="00767BB0" w:rsidP="00B02506">
      <w:pPr>
        <w:pStyle w:val="list-dash0"/>
      </w:pPr>
      <w:r>
        <w:lastRenderedPageBreak/>
        <w:t>выстраивать последовательность учебных операций при списывании;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1474C2" w:rsidRDefault="00767BB0" w:rsidP="00767BB0">
      <w:pPr>
        <w:pStyle w:val="list-dash0"/>
      </w:pPr>
      <w:r>
        <w:t>ответственно выполнять свою часть работы.</w:t>
      </w:r>
    </w:p>
    <w:p w:rsidR="00767BB0" w:rsidRPr="001474C2" w:rsidRDefault="00767BB0" w:rsidP="001474C2">
      <w:pPr>
        <w:pStyle w:val="list-dash0"/>
        <w:numPr>
          <w:ilvl w:val="0"/>
          <w:numId w:val="0"/>
        </w:numPr>
        <w:ind w:left="227"/>
        <w:rPr>
          <w:b/>
        </w:rPr>
      </w:pPr>
      <w:r w:rsidRPr="001474C2">
        <w:rPr>
          <w:b/>
        </w:rPr>
        <w:t>2 класс</w:t>
      </w:r>
    </w:p>
    <w:p w:rsidR="00767BB0" w:rsidRDefault="00767BB0" w:rsidP="00767BB0">
      <w:pPr>
        <w:pStyle w:val="Header4first"/>
      </w:pPr>
      <w:r>
        <w:t>Общие сведения о языке</w:t>
      </w:r>
    </w:p>
    <w:p w:rsidR="001474C2" w:rsidRDefault="00767BB0" w:rsidP="001474C2">
      <w:pPr>
        <w:pStyle w:val="Body0"/>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Pr="001474C2" w:rsidRDefault="00767BB0" w:rsidP="001474C2">
      <w:pPr>
        <w:pStyle w:val="Body0"/>
        <w:ind w:firstLine="0"/>
        <w:rPr>
          <w:b/>
          <w:bCs/>
        </w:rPr>
      </w:pPr>
      <w:r w:rsidRPr="001474C2">
        <w:rPr>
          <w:b/>
        </w:rPr>
        <w:t>Фонетика и графика</w:t>
      </w:r>
    </w:p>
    <w:p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lastRenderedPageBreak/>
        <w:t>Использование знания алфавита при работе со словарями.</w:t>
      </w:r>
    </w:p>
    <w:p w:rsidR="001474C2" w:rsidRDefault="00767BB0" w:rsidP="001474C2">
      <w:pPr>
        <w:pStyle w:val="Body0"/>
      </w:pPr>
      <w:r>
        <w:t>Небуквенные графические средства: пробел между словами, знак переноса, абзац (красная строка), пунктуационные</w:t>
      </w:r>
      <w:r w:rsidR="001474C2">
        <w:t xml:space="preserve"> знаки (в пределах изученного).</w:t>
      </w:r>
    </w:p>
    <w:p w:rsidR="00767BB0" w:rsidRPr="001474C2" w:rsidRDefault="00767BB0" w:rsidP="001474C2">
      <w:pPr>
        <w:pStyle w:val="Body0"/>
        <w:ind w:firstLine="0"/>
        <w:rPr>
          <w:b/>
        </w:rPr>
      </w:pPr>
      <w:r w:rsidRPr="001474C2">
        <w:rPr>
          <w:b/>
        </w:rPr>
        <w:t>Орфоэпия</w:t>
      </w:r>
    </w:p>
    <w:p w:rsidR="001474C2" w:rsidRDefault="00767BB0" w:rsidP="001474C2">
      <w:pPr>
        <w:pStyle w:val="Body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w:t>
      </w:r>
      <w:r w:rsidR="001474C2">
        <w:t>для решения практических задач.</w:t>
      </w:r>
    </w:p>
    <w:p w:rsidR="00767BB0" w:rsidRPr="001474C2" w:rsidRDefault="00767BB0" w:rsidP="001474C2">
      <w:pPr>
        <w:pStyle w:val="Body0"/>
        <w:ind w:firstLine="0"/>
        <w:rPr>
          <w:b/>
        </w:rPr>
      </w:pPr>
      <w:r w:rsidRPr="001474C2">
        <w:rPr>
          <w:b/>
        </w:rP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1474C2" w:rsidRDefault="00767BB0" w:rsidP="001474C2">
      <w:pPr>
        <w:pStyle w:val="Body0"/>
        <w:rPr>
          <w:spacing w:val="-1"/>
        </w:rPr>
      </w:pPr>
      <w:r>
        <w:rPr>
          <w:spacing w:val="-1"/>
        </w:rPr>
        <w:t>Наблюдение за использовани</w:t>
      </w:r>
      <w:r w:rsidR="001474C2">
        <w:rPr>
          <w:spacing w:val="-1"/>
        </w:rPr>
        <w:t>ем в речи синонимов, антонимов.</w:t>
      </w:r>
    </w:p>
    <w:p w:rsidR="00767BB0" w:rsidRPr="001474C2" w:rsidRDefault="00767BB0" w:rsidP="001474C2">
      <w:pPr>
        <w:pStyle w:val="Body0"/>
        <w:ind w:firstLine="0"/>
        <w:rPr>
          <w:b/>
          <w:spacing w:val="-1"/>
        </w:rPr>
      </w:pPr>
      <w:r w:rsidRPr="001474C2">
        <w:rPr>
          <w:b/>
        </w:rPr>
        <w:t>Состав слова (</w:t>
      </w:r>
      <w:proofErr w:type="spellStart"/>
      <w:r w:rsidRPr="001474C2">
        <w:rPr>
          <w:b/>
        </w:rPr>
        <w:t>морфемика</w:t>
      </w:r>
      <w:proofErr w:type="spellEnd"/>
      <w:r w:rsidRPr="001474C2">
        <w:rPr>
          <w:b/>
        </w:rPr>
        <w:t>)</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1474C2" w:rsidRDefault="00767BB0" w:rsidP="001474C2">
      <w:pPr>
        <w:pStyle w:val="Body0"/>
      </w:pPr>
      <w:r>
        <w:t>Суффикс как часть слова (наблюдение). Приставк</w:t>
      </w:r>
      <w:r w:rsidR="001474C2">
        <w:t>а как часть слова (наблюдение).</w:t>
      </w:r>
    </w:p>
    <w:p w:rsidR="00767BB0" w:rsidRPr="001474C2" w:rsidRDefault="00767BB0" w:rsidP="001474C2">
      <w:pPr>
        <w:pStyle w:val="Body0"/>
        <w:ind w:firstLine="0"/>
        <w:rPr>
          <w:b/>
        </w:rPr>
      </w:pPr>
      <w:r w:rsidRPr="001474C2">
        <w:rPr>
          <w:b/>
        </w:rP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rsidR="001474C2" w:rsidRDefault="00767BB0" w:rsidP="001474C2">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proofErr w:type="gramStart"/>
      <w:r>
        <w:rPr>
          <w:rStyle w:val="Italic"/>
        </w:rPr>
        <w:t>из</w:t>
      </w:r>
      <w:r>
        <w:t xml:space="preserve">,  </w:t>
      </w:r>
      <w:r>
        <w:rPr>
          <w:rStyle w:val="Italic"/>
        </w:rPr>
        <w:t>без</w:t>
      </w:r>
      <w:proofErr w:type="gramEnd"/>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rsidR="001474C2">
        <w:t xml:space="preserve"> и др.</w:t>
      </w:r>
    </w:p>
    <w:p w:rsidR="00767BB0" w:rsidRPr="001474C2" w:rsidRDefault="00767BB0" w:rsidP="001474C2">
      <w:pPr>
        <w:pStyle w:val="Body0"/>
        <w:ind w:firstLine="0"/>
        <w:rPr>
          <w:b/>
        </w:rPr>
      </w:pPr>
      <w:r w:rsidRPr="001474C2">
        <w:rPr>
          <w:b/>
        </w:rP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1474C2" w:rsidRDefault="00767BB0" w:rsidP="001474C2">
      <w:pPr>
        <w:pStyle w:val="Body0"/>
      </w:pPr>
      <w:r>
        <w:lastRenderedPageBreak/>
        <w:t>Виды предложений по эмоциональной окраске (по интонации): восклицательные и</w:t>
      </w:r>
      <w:r w:rsidR="001474C2">
        <w:t xml:space="preserve"> невосклицательные предложения.</w:t>
      </w:r>
    </w:p>
    <w:p w:rsidR="00767BB0" w:rsidRPr="001474C2" w:rsidRDefault="00767BB0" w:rsidP="001474C2">
      <w:pPr>
        <w:pStyle w:val="Body0"/>
        <w:ind w:firstLine="0"/>
        <w:rPr>
          <w:b/>
        </w:rPr>
      </w:pPr>
      <w:r w:rsidRPr="001474C2">
        <w:rPr>
          <w:b/>
        </w:rPr>
        <w:t>Орфография и пунктуация</w:t>
      </w:r>
    </w:p>
    <w:p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proofErr w:type="spellStart"/>
      <w:r>
        <w:rPr>
          <w:rStyle w:val="BoldItalic"/>
          <w:spacing w:val="-2"/>
        </w:rPr>
        <w:t>жи</w:t>
      </w:r>
      <w:proofErr w:type="spellEnd"/>
      <w:r>
        <w:rPr>
          <w:spacing w:val="-2"/>
        </w:rPr>
        <w:t xml:space="preserve">, </w:t>
      </w:r>
      <w:r>
        <w:rPr>
          <w:rStyle w:val="BoldItalic"/>
          <w:spacing w:val="-2"/>
        </w:rPr>
        <w:t>ши</w:t>
      </w:r>
      <w:r>
        <w:rPr>
          <w:spacing w:val="-2"/>
        </w:rPr>
        <w:t xml:space="preserve"> (в положении под ударением), </w:t>
      </w:r>
      <w:proofErr w:type="spellStart"/>
      <w:r>
        <w:rPr>
          <w:rStyle w:val="BoldItalic"/>
          <w:spacing w:val="-2"/>
        </w:rPr>
        <w:t>ча</w:t>
      </w:r>
      <w:proofErr w:type="spellEnd"/>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proofErr w:type="spellStart"/>
      <w:r>
        <w:rPr>
          <w:rStyle w:val="BoldItalic"/>
          <w:spacing w:val="-2"/>
        </w:rPr>
        <w:t>щу</w:t>
      </w:r>
      <w:proofErr w:type="spellEnd"/>
      <w:r>
        <w:rPr>
          <w:spacing w:val="-2"/>
        </w:rPr>
        <w:t xml:space="preserve">; сочетания </w:t>
      </w:r>
      <w:proofErr w:type="spellStart"/>
      <w:r>
        <w:rPr>
          <w:rStyle w:val="BoldItalic"/>
          <w:spacing w:val="-2"/>
        </w:rPr>
        <w:t>чк</w:t>
      </w:r>
      <w:proofErr w:type="spellEnd"/>
      <w:r>
        <w:rPr>
          <w:spacing w:val="-2"/>
        </w:rPr>
        <w:t xml:space="preserve">, </w:t>
      </w:r>
      <w:proofErr w:type="spellStart"/>
      <w:r>
        <w:rPr>
          <w:rStyle w:val="BoldItalic"/>
          <w:spacing w:val="-2"/>
        </w:rPr>
        <w:t>чн</w:t>
      </w:r>
      <w:proofErr w:type="spellEnd"/>
      <w:r>
        <w:rPr>
          <w:spacing w:val="-2"/>
        </w:rPr>
        <w:t xml:space="preserve"> (повторение правил правописания, изученных в 1 классе).</w:t>
      </w:r>
    </w:p>
    <w:p w:rsidR="00767BB0" w:rsidRDefault="00767BB0" w:rsidP="00767BB0">
      <w:pPr>
        <w:pStyle w:val="Body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proofErr w:type="spellStart"/>
      <w:r>
        <w:rPr>
          <w:rStyle w:val="BoldItalic"/>
        </w:rPr>
        <w:t>чт</w:t>
      </w:r>
      <w:proofErr w:type="spellEnd"/>
      <w:r>
        <w:t xml:space="preserve">, </w:t>
      </w:r>
      <w:proofErr w:type="spellStart"/>
      <w:r>
        <w:rPr>
          <w:rStyle w:val="BoldItalic"/>
        </w:rPr>
        <w:t>щн</w:t>
      </w:r>
      <w:proofErr w:type="spellEnd"/>
      <w:r>
        <w:t xml:space="preserve">, </w:t>
      </w:r>
      <w:proofErr w:type="spellStart"/>
      <w:r>
        <w:rPr>
          <w:rStyle w:val="BoldItalic"/>
        </w:rPr>
        <w:t>нч</w:t>
      </w:r>
      <w:proofErr w:type="spellEnd"/>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1474C2" w:rsidRDefault="00767BB0" w:rsidP="00767BB0">
      <w:pPr>
        <w:pStyle w:val="Bodybullet"/>
        <w:rPr>
          <w:spacing w:val="1"/>
        </w:rPr>
      </w:pPr>
      <w:r>
        <w:rPr>
          <w:spacing w:val="1"/>
        </w:rPr>
        <w:t>раздельное написание предлогов с именами существительными.</w:t>
      </w:r>
    </w:p>
    <w:p w:rsidR="00767BB0" w:rsidRPr="001474C2" w:rsidRDefault="00767BB0" w:rsidP="001474C2">
      <w:pPr>
        <w:pStyle w:val="Bodybullet"/>
        <w:numPr>
          <w:ilvl w:val="0"/>
          <w:numId w:val="0"/>
        </w:numPr>
        <w:ind w:left="567" w:hanging="340"/>
        <w:rPr>
          <w:b/>
          <w:spacing w:val="1"/>
        </w:rPr>
      </w:pPr>
      <w:r w:rsidRPr="001474C2">
        <w:rPr>
          <w:b/>
        </w:rPr>
        <w:t>Развитие речи</w:t>
      </w:r>
    </w:p>
    <w:p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 xml:space="preserve">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w:t>
      </w:r>
      <w:r>
        <w:lastRenderedPageBreak/>
        <w:t>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1474C2" w:rsidP="001474C2">
      <w:pPr>
        <w:pStyle w:val="Body0"/>
        <w:ind w:firstLine="0"/>
      </w:pPr>
      <w:r>
        <w:rPr>
          <w:rStyle w:val="Bold"/>
        </w:rPr>
        <w:tab/>
      </w:r>
      <w:r w:rsidR="00767BB0">
        <w:t xml:space="preserve">Изучение содержания учебного предмета «Русский язык» </w:t>
      </w:r>
      <w:r w:rsidR="00767BB0">
        <w:rPr>
          <w:rStyle w:val="Bold"/>
        </w:rPr>
        <w:t>во втором классе</w:t>
      </w:r>
      <w:r w:rsidR="00767BB0">
        <w:t xml:space="preserve"> способствует освоению </w:t>
      </w:r>
      <w:r w:rsidR="00767BB0">
        <w:rPr>
          <w:rStyle w:val="Bold"/>
        </w:rPr>
        <w:t>на пропедевтическом уровне</w:t>
      </w:r>
      <w:r w:rsidR="00767BB0">
        <w:t xml:space="preserve"> ряда универсальных учебных действий.</w:t>
      </w:r>
    </w:p>
    <w:p w:rsidR="00767BB0" w:rsidRDefault="00767BB0" w:rsidP="001474C2">
      <w:pPr>
        <w:pStyle w:val="Body0"/>
        <w:ind w:firstLine="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звуков,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B02506">
      <w:pPr>
        <w:pStyle w:val="list-dash0"/>
      </w:pPr>
      <w:r>
        <w:lastRenderedPageBreak/>
        <w:t>с помощью учителя на уроках русского языка создавать схемы, таблицы для представления информации.</w:t>
      </w:r>
    </w:p>
    <w:p w:rsidR="00767BB0" w:rsidRDefault="00767BB0" w:rsidP="001474C2">
      <w:pPr>
        <w:pStyle w:val="Body0"/>
        <w:ind w:firstLine="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1474C2">
      <w:pPr>
        <w:pStyle w:val="Body0"/>
        <w:ind w:firstLine="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1474C2">
      <w:pPr>
        <w:pStyle w:val="Body0"/>
        <w:ind w:firstLine="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lastRenderedPageBreak/>
        <w:t>3 класс</w:t>
      </w:r>
    </w:p>
    <w:p w:rsidR="00767BB0" w:rsidRDefault="00767BB0" w:rsidP="00767BB0">
      <w:pPr>
        <w:pStyle w:val="Header4first"/>
      </w:pPr>
      <w:r>
        <w:t>Сведения о русском языке</w:t>
      </w:r>
    </w:p>
    <w:p w:rsidR="001474C2" w:rsidRDefault="00767BB0" w:rsidP="001474C2">
      <w:pPr>
        <w:pStyle w:val="Body0"/>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Pr="001474C2" w:rsidRDefault="00767BB0" w:rsidP="001474C2">
      <w:pPr>
        <w:pStyle w:val="Body0"/>
        <w:ind w:firstLine="0"/>
        <w:rPr>
          <w:b/>
          <w:bCs/>
        </w:rPr>
      </w:pPr>
      <w:r w:rsidRPr="001474C2">
        <w:rPr>
          <w:b/>
        </w:rPr>
        <w:t>Фонетика и графика</w:t>
      </w:r>
    </w:p>
    <w:p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rsidR="001474C2" w:rsidRDefault="00767BB0" w:rsidP="001474C2">
      <w:pPr>
        <w:pStyle w:val="Body0"/>
      </w:pPr>
      <w:r>
        <w:t>Использование алфавита при работе со словар</w:t>
      </w:r>
      <w:r w:rsidR="001474C2">
        <w:t>ями, справочниками, каталогами.</w:t>
      </w:r>
    </w:p>
    <w:p w:rsidR="00767BB0" w:rsidRPr="001474C2" w:rsidRDefault="00767BB0" w:rsidP="001474C2">
      <w:pPr>
        <w:pStyle w:val="Body0"/>
        <w:ind w:firstLine="0"/>
        <w:rPr>
          <w:b/>
        </w:rPr>
      </w:pPr>
      <w:r w:rsidRPr="001474C2">
        <w:rPr>
          <w:b/>
        </w:rP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474C2" w:rsidRDefault="00767BB0" w:rsidP="001474C2">
      <w:pPr>
        <w:pStyle w:val="Body0"/>
      </w:pPr>
      <w:r>
        <w:t xml:space="preserve">Использование орфоэпического словаря </w:t>
      </w:r>
      <w:r w:rsidR="001474C2">
        <w:t>для решения практических задач.</w:t>
      </w:r>
    </w:p>
    <w:p w:rsidR="00767BB0" w:rsidRPr="001474C2" w:rsidRDefault="00767BB0" w:rsidP="001474C2">
      <w:pPr>
        <w:pStyle w:val="Body0"/>
        <w:ind w:firstLine="0"/>
        <w:rPr>
          <w:b/>
        </w:rPr>
      </w:pPr>
      <w:r w:rsidRPr="001474C2">
        <w:rPr>
          <w:b/>
        </w:rPr>
        <w:t>Лексика</w:t>
      </w:r>
    </w:p>
    <w:p w:rsidR="00767BB0" w:rsidRDefault="00767BB0" w:rsidP="00767BB0">
      <w:pPr>
        <w:pStyle w:val="Body0"/>
      </w:pPr>
      <w:r>
        <w:t>Повторение: лексическое значение слова.</w:t>
      </w:r>
    </w:p>
    <w:p w:rsidR="001474C2" w:rsidRDefault="00767BB0" w:rsidP="001474C2">
      <w:pPr>
        <w:pStyle w:val="Body0"/>
      </w:pPr>
      <w:r>
        <w:t>Прямое и переносное значение слова (ознакомление). У</w:t>
      </w:r>
      <w:r w:rsidR="001474C2">
        <w:t>старевшие слова (ознакомление).</w:t>
      </w:r>
    </w:p>
    <w:p w:rsidR="00767BB0" w:rsidRPr="001474C2" w:rsidRDefault="00767BB0" w:rsidP="001474C2">
      <w:pPr>
        <w:pStyle w:val="Body0"/>
        <w:ind w:firstLine="0"/>
        <w:rPr>
          <w:b/>
        </w:rPr>
      </w:pPr>
      <w:r w:rsidRPr="001474C2">
        <w:rPr>
          <w:b/>
        </w:rPr>
        <w:t>Состав слова (</w:t>
      </w:r>
      <w:proofErr w:type="spellStart"/>
      <w:r w:rsidRPr="001474C2">
        <w:rPr>
          <w:b/>
        </w:rPr>
        <w:t>морфемика</w:t>
      </w:r>
      <w:proofErr w:type="spellEnd"/>
      <w:r w:rsidRPr="001474C2">
        <w:rPr>
          <w:b/>
        </w:rPr>
        <w:t>)</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1474C2" w:rsidRDefault="00767BB0" w:rsidP="001474C2">
      <w:pPr>
        <w:pStyle w:val="Body0"/>
      </w:pPr>
      <w:r>
        <w:t>Однокоренные слова и формы одного и того же слова. Корень, приставка, суффикс — значимые части слова. Нулевое окончание (ознакомление</w:t>
      </w:r>
      <w:r w:rsidR="001474C2">
        <w:t>).</w:t>
      </w:r>
    </w:p>
    <w:p w:rsidR="00767BB0" w:rsidRPr="001474C2" w:rsidRDefault="00767BB0" w:rsidP="001474C2">
      <w:pPr>
        <w:pStyle w:val="Body0"/>
        <w:ind w:firstLine="0"/>
        <w:rPr>
          <w:b/>
        </w:rPr>
      </w:pPr>
      <w:r w:rsidRPr="001474C2">
        <w:rPr>
          <w:b/>
        </w:rPr>
        <w:t>Морфология</w:t>
      </w:r>
    </w:p>
    <w:p w:rsidR="00767BB0" w:rsidRDefault="00767BB0" w:rsidP="00767BB0">
      <w:pPr>
        <w:pStyle w:val="Body0"/>
      </w:pPr>
      <w:r>
        <w:t>Части речи.</w:t>
      </w:r>
    </w:p>
    <w:p w:rsidR="00767BB0" w:rsidRDefault="00767BB0" w:rsidP="00767BB0">
      <w:pPr>
        <w:pStyle w:val="Body0"/>
      </w:pPr>
      <w: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w:t>
      </w:r>
      <w:r>
        <w:lastRenderedPageBreak/>
        <w:t>(склонение).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ов</w:t>
      </w:r>
      <w:proofErr w:type="spellEnd"/>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1474C2" w:rsidRDefault="00767BB0" w:rsidP="001474C2">
      <w:pPr>
        <w:pStyle w:val="Body0"/>
      </w:pPr>
      <w:r>
        <w:t xml:space="preserve">Частица </w:t>
      </w:r>
      <w:r>
        <w:rPr>
          <w:rStyle w:val="Italic"/>
        </w:rPr>
        <w:t>не</w:t>
      </w:r>
      <w:r w:rsidR="001474C2">
        <w:t>, её значение.</w:t>
      </w:r>
    </w:p>
    <w:p w:rsidR="00767BB0" w:rsidRPr="001474C2" w:rsidRDefault="00767BB0" w:rsidP="001474C2">
      <w:pPr>
        <w:pStyle w:val="Body0"/>
        <w:ind w:firstLine="0"/>
        <w:rPr>
          <w:b/>
        </w:rPr>
      </w:pPr>
      <w:r w:rsidRPr="001474C2">
        <w:rPr>
          <w:b/>
        </w:rPr>
        <w:t>Синтаксис</w:t>
      </w:r>
    </w:p>
    <w:p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1474C2" w:rsidRDefault="00767BB0" w:rsidP="001474C2">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rsidR="001474C2">
        <w:t xml:space="preserve"> и без союзов.</w:t>
      </w:r>
    </w:p>
    <w:p w:rsidR="00767BB0" w:rsidRPr="001474C2" w:rsidRDefault="00767BB0" w:rsidP="001474C2">
      <w:pPr>
        <w:pStyle w:val="Body0"/>
        <w:ind w:firstLine="0"/>
        <w:rPr>
          <w:b/>
        </w:rPr>
      </w:pPr>
      <w:r w:rsidRPr="001474C2">
        <w:rPr>
          <w:b/>
        </w:rP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существительных (на уровне наблюдения);</w:t>
      </w:r>
    </w:p>
    <w:p w:rsidR="00767BB0" w:rsidRDefault="00767BB0" w:rsidP="00767BB0">
      <w:pPr>
        <w:pStyle w:val="Bodybullet"/>
      </w:pPr>
      <w:r>
        <w:t>безударные гласные в падежных окончаниях имён прилагательных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орфографическом словаре учебника);</w:t>
      </w:r>
    </w:p>
    <w:p w:rsidR="001474C2" w:rsidRDefault="00767BB0" w:rsidP="00767BB0">
      <w:pPr>
        <w:pStyle w:val="Bodybullet"/>
      </w:pPr>
      <w:r>
        <w:lastRenderedPageBreak/>
        <w:t xml:space="preserve">раздельное написание частицы </w:t>
      </w:r>
      <w:r>
        <w:rPr>
          <w:rStyle w:val="Italic"/>
        </w:rPr>
        <w:t xml:space="preserve">не </w:t>
      </w:r>
      <w:r>
        <w:t>с глаголами.</w:t>
      </w:r>
    </w:p>
    <w:p w:rsidR="00767BB0" w:rsidRPr="001474C2" w:rsidRDefault="00767BB0" w:rsidP="001474C2">
      <w:pPr>
        <w:pStyle w:val="Bodybullet"/>
        <w:numPr>
          <w:ilvl w:val="0"/>
          <w:numId w:val="0"/>
        </w:numPr>
        <w:ind w:left="567" w:hanging="340"/>
        <w:rPr>
          <w:b/>
        </w:rPr>
      </w:pPr>
      <w:r w:rsidRPr="001474C2">
        <w:rPr>
          <w:b/>
        </w:rP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1474C2" w:rsidP="001474C2">
      <w:pPr>
        <w:pStyle w:val="Body0"/>
        <w:ind w:firstLine="0"/>
      </w:pPr>
      <w:r>
        <w:rPr>
          <w:rStyle w:val="Bold"/>
        </w:rPr>
        <w:tab/>
      </w:r>
      <w:r w:rsidR="00767BB0">
        <w:t xml:space="preserve">Изучение содержания учебного предмета «Русский язык» </w:t>
      </w:r>
      <w:r w:rsidR="00767BB0">
        <w:rPr>
          <w:rStyle w:val="Bold"/>
        </w:rPr>
        <w:t>в третьем классе</w:t>
      </w:r>
      <w:r w:rsidR="00767BB0">
        <w:t xml:space="preserve"> способствует освоению ряда универсальных учебных действий.</w:t>
      </w:r>
    </w:p>
    <w:p w:rsidR="00767BB0" w:rsidRDefault="00767BB0" w:rsidP="001474C2">
      <w:pPr>
        <w:pStyle w:val="Body0"/>
        <w:ind w:firstLine="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вопросов связи между словами в предложении;</w:t>
      </w:r>
    </w:p>
    <w:p w:rsidR="00767BB0" w:rsidRDefault="00767BB0" w:rsidP="00B02506">
      <w:pPr>
        <w:pStyle w:val="list-dash0"/>
        <w:rPr>
          <w:spacing w:val="-2"/>
        </w:rPr>
      </w:pPr>
      <w:r>
        <w:rPr>
          <w:spacing w:val="-2"/>
        </w:rPr>
        <w:lastRenderedPageBreak/>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мини-исследования;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rsidR="00767BB0" w:rsidRDefault="00767BB0" w:rsidP="001474C2">
      <w:pPr>
        <w:pStyle w:val="Body0"/>
        <w:ind w:firstLine="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Default="00767BB0" w:rsidP="001474C2">
      <w:pPr>
        <w:pStyle w:val="Body0"/>
        <w:ind w:firstLine="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767BB0">
      <w:pPr>
        <w:pStyle w:val="Body0"/>
      </w:pPr>
      <w:r>
        <w:rPr>
          <w:rStyle w:val="Italic"/>
        </w:rPr>
        <w:lastRenderedPageBreak/>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67BB0" w:rsidRDefault="00767BB0" w:rsidP="00767BB0">
      <w:pPr>
        <w:pStyle w:val="Header2"/>
      </w:pPr>
      <w:r>
        <w:t>4 класс</w:t>
      </w:r>
    </w:p>
    <w:p w:rsidR="00767BB0" w:rsidRDefault="00767BB0" w:rsidP="00767BB0">
      <w:pPr>
        <w:pStyle w:val="Header4first"/>
      </w:pPr>
      <w:r>
        <w:t>Сведения о русском языке</w:t>
      </w:r>
    </w:p>
    <w:p w:rsidR="001474C2" w:rsidRDefault="00767BB0" w:rsidP="001474C2">
      <w:pPr>
        <w:pStyle w:val="Body0"/>
      </w:pPr>
      <w:r>
        <w:t>Русский язык как язык межнационального общения. Различные методы познания языка: наблюдение, анализ, лингвистический эксперим</w:t>
      </w:r>
      <w:r w:rsidR="001474C2">
        <w:t>ент, мини-исследование, проект.</w:t>
      </w:r>
    </w:p>
    <w:p w:rsidR="00767BB0" w:rsidRPr="001474C2" w:rsidRDefault="00767BB0" w:rsidP="001474C2">
      <w:pPr>
        <w:pStyle w:val="Body0"/>
        <w:ind w:firstLine="0"/>
        <w:rPr>
          <w:b/>
        </w:rPr>
      </w:pPr>
      <w:r w:rsidRPr="001474C2">
        <w:rPr>
          <w:b/>
        </w:rPr>
        <w:t>Фонетика и графика</w:t>
      </w:r>
    </w:p>
    <w:p w:rsidR="001474C2" w:rsidRDefault="00767BB0" w:rsidP="001474C2">
      <w:pPr>
        <w:pStyle w:val="Body0"/>
      </w:pPr>
      <w:r>
        <w:t>Характеристика, сравнение, классификация звуков вне слова и в слове по заданным параметрам.</w:t>
      </w:r>
      <w:r>
        <w:rPr>
          <w:rStyle w:val="Italic"/>
        </w:rPr>
        <w:t xml:space="preserve"> </w:t>
      </w:r>
      <w:proofErr w:type="spellStart"/>
      <w:proofErr w:type="gramStart"/>
      <w:r w:rsidR="001474C2">
        <w:t>Звуко</w:t>
      </w:r>
      <w:proofErr w:type="spellEnd"/>
      <w:r w:rsidR="001474C2">
        <w:t>-буквенный</w:t>
      </w:r>
      <w:proofErr w:type="gramEnd"/>
      <w:r w:rsidR="001474C2">
        <w:t xml:space="preserve"> разбор слова.</w:t>
      </w:r>
    </w:p>
    <w:p w:rsidR="00767BB0" w:rsidRPr="001474C2" w:rsidRDefault="00767BB0" w:rsidP="001474C2">
      <w:pPr>
        <w:pStyle w:val="Body0"/>
        <w:ind w:firstLine="0"/>
        <w:rPr>
          <w:b/>
        </w:rPr>
      </w:pPr>
      <w:r w:rsidRPr="001474C2">
        <w:rPr>
          <w:b/>
        </w:rPr>
        <w:t>Орфоэпия</w:t>
      </w:r>
    </w:p>
    <w:p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1474C2" w:rsidRDefault="00767BB0" w:rsidP="001474C2">
      <w:pPr>
        <w:pStyle w:val="Body0"/>
      </w:pPr>
      <w:r>
        <w:t>Использование орфоэпических словарей русского языка при определении правильного произношения слов.</w:t>
      </w:r>
    </w:p>
    <w:p w:rsidR="00767BB0" w:rsidRPr="001474C2" w:rsidRDefault="00767BB0" w:rsidP="001474C2">
      <w:pPr>
        <w:pStyle w:val="Body0"/>
        <w:ind w:firstLine="0"/>
        <w:rPr>
          <w:b/>
        </w:rPr>
      </w:pPr>
      <w:r w:rsidRPr="001474C2">
        <w:rPr>
          <w:b/>
        </w:rP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1474C2" w:rsidRDefault="00767BB0" w:rsidP="001474C2">
      <w:pPr>
        <w:pStyle w:val="Body0"/>
      </w:pPr>
      <w:r>
        <w:lastRenderedPageBreak/>
        <w:t>Наблюдение за использованием в речи ф</w:t>
      </w:r>
      <w:r w:rsidR="001474C2">
        <w:t>разеологизмов (простые случаи).</w:t>
      </w:r>
    </w:p>
    <w:p w:rsidR="00767BB0" w:rsidRPr="001474C2" w:rsidRDefault="00767BB0" w:rsidP="001474C2">
      <w:pPr>
        <w:pStyle w:val="Body0"/>
        <w:ind w:firstLine="0"/>
        <w:rPr>
          <w:b/>
        </w:rPr>
      </w:pPr>
      <w:r w:rsidRPr="001474C2">
        <w:rPr>
          <w:b/>
        </w:rPr>
        <w:t>Состав слова (</w:t>
      </w:r>
      <w:proofErr w:type="spellStart"/>
      <w:r w:rsidRPr="001474C2">
        <w:rPr>
          <w:b/>
        </w:rPr>
        <w:t>морфемика</w:t>
      </w:r>
      <w:proofErr w:type="spellEnd"/>
      <w:r w:rsidRPr="001474C2">
        <w:rPr>
          <w:b/>
        </w:rPr>
        <w:t>)</w:t>
      </w:r>
    </w:p>
    <w:p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1474C2" w:rsidRDefault="00767BB0" w:rsidP="001474C2">
      <w:pPr>
        <w:pStyle w:val="Body0"/>
      </w:pPr>
      <w:r>
        <w:t>Значение наиболее употребляемых суффиксов изучен</w:t>
      </w:r>
      <w:r w:rsidR="001474C2">
        <w:t>ных частей речи (ознакомление).</w:t>
      </w:r>
    </w:p>
    <w:p w:rsidR="00767BB0" w:rsidRPr="001474C2" w:rsidRDefault="00767BB0" w:rsidP="001474C2">
      <w:pPr>
        <w:pStyle w:val="Body0"/>
        <w:ind w:firstLine="0"/>
        <w:rPr>
          <w:b/>
        </w:rPr>
      </w:pPr>
      <w:r w:rsidRPr="001474C2">
        <w:rPr>
          <w:b/>
        </w:rP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на </w:t>
      </w:r>
      <w:r>
        <w:rPr>
          <w:rStyle w:val="BoldItalic"/>
        </w:rPr>
        <w:t>-</w:t>
      </w:r>
      <w:proofErr w:type="spellStart"/>
      <w:r>
        <w:rPr>
          <w:rStyle w:val="BoldItalic"/>
        </w:rPr>
        <w:t>ья</w:t>
      </w:r>
      <w:proofErr w:type="spellEnd"/>
      <w:r>
        <w:t xml:space="preserve"> типа </w:t>
      </w:r>
      <w:r>
        <w:br/>
      </w:r>
      <w:r>
        <w:rPr>
          <w:rStyle w:val="Italic"/>
        </w:rPr>
        <w:t>гостья</w:t>
      </w:r>
      <w:r>
        <w:t>, на -</w:t>
      </w:r>
      <w:proofErr w:type="spellStart"/>
      <w:r>
        <w:rPr>
          <w:rStyle w:val="BoldItalic"/>
        </w:rPr>
        <w:t>ье</w:t>
      </w:r>
      <w:proofErr w:type="spellEnd"/>
      <w:r>
        <w:t xml:space="preserve"> типа </w:t>
      </w:r>
      <w:r>
        <w:rPr>
          <w:rStyle w:val="Italic"/>
        </w:rPr>
        <w:t>ожерелье</w:t>
      </w:r>
      <w:r>
        <w:t xml:space="preserve"> во множественном числе);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w:t>
      </w:r>
      <w:r>
        <w:rPr>
          <w:spacing w:val="1"/>
        </w:rPr>
        <w:t xml:space="preserve"> имена существительные 1, 2, 3-го склонения (повторение изученного). Несклоняемые имена существительные (ознакомление).</w:t>
      </w:r>
    </w:p>
    <w:p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67BB0" w:rsidRDefault="00767BB0" w:rsidP="00767BB0">
      <w:pPr>
        <w:pStyle w:val="Body0"/>
      </w:pPr>
      <w:r>
        <w:t xml:space="preserve">Глагол. Изменение глаголов по лицам и </w:t>
      </w:r>
      <w:proofErr w:type="gramStart"/>
      <w:r>
        <w:t>числам  в</w:t>
      </w:r>
      <w:proofErr w:type="gramEnd"/>
      <w:r>
        <w:t xml:space="preserve"> настоящем и будущем времени (спряжение). І и ІІ спряжение глаголов. Способы определения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1474C2" w:rsidRDefault="00767BB0" w:rsidP="001474C2">
      <w:pPr>
        <w:pStyle w:val="Body0"/>
      </w:pPr>
      <w:r>
        <w:t xml:space="preserve">Частица </w:t>
      </w:r>
      <w:r>
        <w:rPr>
          <w:rStyle w:val="Italic"/>
        </w:rPr>
        <w:t>не</w:t>
      </w:r>
      <w:r w:rsidR="001474C2">
        <w:t>, её значение (повторение).</w:t>
      </w:r>
    </w:p>
    <w:p w:rsidR="00767BB0" w:rsidRPr="001474C2" w:rsidRDefault="00767BB0" w:rsidP="001474C2">
      <w:pPr>
        <w:pStyle w:val="Body0"/>
        <w:ind w:firstLine="0"/>
        <w:rPr>
          <w:b/>
        </w:rPr>
      </w:pPr>
      <w:r w:rsidRPr="001474C2">
        <w:rPr>
          <w:b/>
        </w:rP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Default="00767BB0" w:rsidP="00767BB0">
      <w:pPr>
        <w:pStyle w:val="Body0"/>
      </w:pPr>
      <w:r>
        <w:lastRenderedPageBreak/>
        <w:t xml:space="preserve">Предложения с однородными членами: без союзов, с </w:t>
      </w:r>
      <w:proofErr w:type="gramStart"/>
      <w:r>
        <w:t>союзами</w:t>
      </w:r>
      <w:proofErr w:type="gramEnd"/>
      <w:r>
        <w:t xml:space="preserve">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rsidR="001474C2" w:rsidRDefault="00767BB0" w:rsidP="001474C2">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w:t>
      </w:r>
      <w:r w:rsidR="001474C2">
        <w:t>жения (без называния терминов).</w:t>
      </w:r>
    </w:p>
    <w:p w:rsidR="00767BB0" w:rsidRPr="001474C2" w:rsidRDefault="00767BB0" w:rsidP="001474C2">
      <w:pPr>
        <w:pStyle w:val="Body0"/>
        <w:ind w:firstLine="0"/>
        <w:rPr>
          <w:b/>
        </w:rPr>
      </w:pPr>
      <w:r w:rsidRPr="001474C2">
        <w:rPr>
          <w:b/>
        </w:rP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Italic"/>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а также кроме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w:t>
      </w:r>
      <w:proofErr w:type="spellStart"/>
      <w:r>
        <w:rPr>
          <w:rStyle w:val="BoldItalic"/>
        </w:rPr>
        <w:t>ться</w:t>
      </w:r>
      <w:proofErr w:type="spellEnd"/>
      <w:r>
        <w:t xml:space="preserve"> и </w:t>
      </w:r>
      <w:r>
        <w:rPr>
          <w:rStyle w:val="BoldItalic"/>
        </w:rPr>
        <w:t>-</w:t>
      </w:r>
      <w:proofErr w:type="spellStart"/>
      <w:r>
        <w:rPr>
          <w:rStyle w:val="BoldItalic"/>
        </w:rPr>
        <w:t>тся</w:t>
      </w:r>
      <w:proofErr w:type="spellEnd"/>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(наблюдение).</w:t>
      </w:r>
    </w:p>
    <w:p w:rsidR="001474C2" w:rsidRDefault="00767BB0" w:rsidP="001474C2">
      <w:pPr>
        <w:pStyle w:val="Body0"/>
      </w:pPr>
      <w:r>
        <w:t xml:space="preserve">Знаки препинания в предложении с прямой речью </w:t>
      </w:r>
      <w:r w:rsidR="001474C2">
        <w:t>после слов автора (наблюдение).</w:t>
      </w:r>
    </w:p>
    <w:p w:rsidR="00767BB0" w:rsidRPr="001474C2" w:rsidRDefault="00767BB0" w:rsidP="001474C2">
      <w:pPr>
        <w:pStyle w:val="Body0"/>
        <w:ind w:firstLine="0"/>
        <w:rPr>
          <w:b/>
        </w:rPr>
      </w:pPr>
      <w:r w:rsidRPr="001474C2">
        <w:rPr>
          <w:b/>
        </w:rP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выборочный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lastRenderedPageBreak/>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Default="001474C2" w:rsidP="001474C2">
      <w:pPr>
        <w:pStyle w:val="Body0"/>
        <w:ind w:firstLine="0"/>
      </w:pPr>
      <w:r>
        <w:tab/>
      </w:r>
      <w:r w:rsidR="00767BB0">
        <w:t xml:space="preserve">Изучение содержания учебного предмета «Русский язык» </w:t>
      </w:r>
      <w:r w:rsidR="00767BB0">
        <w:rPr>
          <w:rStyle w:val="Bold"/>
        </w:rPr>
        <w:t>в четвёртом классе</w:t>
      </w:r>
      <w:r w:rsidR="00767BB0">
        <w:t xml:space="preserve"> способствует освоению ряда универсальных учебных действий.</w:t>
      </w:r>
    </w:p>
    <w:p w:rsidR="00767BB0" w:rsidRDefault="00767BB0" w:rsidP="001474C2">
      <w:pPr>
        <w:pStyle w:val="Body0"/>
        <w:ind w:firstLine="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признакам;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3C4747">
      <w:pPr>
        <w:pStyle w:val="list-dash0"/>
      </w:pPr>
      <w:r>
        <w:t>проводить по предложенному алгоритму различные виды анализа (</w:t>
      </w:r>
      <w:proofErr w:type="spellStart"/>
      <w:proofErr w:type="gramStart"/>
      <w:r>
        <w:t>звуко</w:t>
      </w:r>
      <w:proofErr w:type="spellEnd"/>
      <w:r>
        <w:t>-буквенный</w:t>
      </w:r>
      <w:proofErr w:type="gramEnd"/>
      <w:r>
        <w:t>, морфемный, морфологический, синтаксический);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lastRenderedPageBreak/>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1474C2">
      <w:pPr>
        <w:pStyle w:val="Body0"/>
        <w:ind w:firstLine="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1474C2">
      <w:pPr>
        <w:pStyle w:val="Body0"/>
        <w:ind w:firstLine="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получения результата;</w:t>
      </w:r>
    </w:p>
    <w:p w:rsidR="00767BB0" w:rsidRDefault="00767BB0" w:rsidP="003C4747">
      <w:pPr>
        <w:pStyle w:val="list-dash0"/>
      </w:pPr>
      <w:r>
        <w:t>выстраивать последовательность выбранных действий; предвидеть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деятельности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подчиняться;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950E80" w:rsidRDefault="00767BB0" w:rsidP="00950E80">
      <w:pPr>
        <w:pStyle w:val="list-dash0"/>
      </w:pPr>
      <w:r>
        <w:t>выполнять совместные проектные задания с опорой на пр</w:t>
      </w:r>
      <w:r w:rsidR="00950E80">
        <w:t>едложенные образцы, планы, идеи</w:t>
      </w:r>
    </w:p>
    <w:p w:rsidR="00950E80" w:rsidRDefault="00950E80" w:rsidP="00950E80">
      <w:pPr>
        <w:pStyle w:val="list-dash0"/>
        <w:numPr>
          <w:ilvl w:val="0"/>
          <w:numId w:val="0"/>
        </w:numPr>
        <w:ind w:left="567"/>
      </w:pPr>
    </w:p>
    <w:p w:rsidR="00767BB0" w:rsidRPr="00950E80" w:rsidRDefault="00767BB0" w:rsidP="00950E80">
      <w:pPr>
        <w:pStyle w:val="list-dash0"/>
        <w:numPr>
          <w:ilvl w:val="0"/>
          <w:numId w:val="0"/>
        </w:numPr>
        <w:ind w:left="227"/>
        <w:jc w:val="center"/>
        <w:rPr>
          <w:b/>
          <w:sz w:val="24"/>
          <w:szCs w:val="24"/>
        </w:rPr>
      </w:pPr>
      <w:r w:rsidRPr="00950E80">
        <w:rPr>
          <w:b/>
          <w:sz w:val="24"/>
          <w:szCs w:val="24"/>
        </w:rPr>
        <w:t>ПЛАНИРУЕМ</w:t>
      </w:r>
      <w:r w:rsidR="00950E80">
        <w:rPr>
          <w:b/>
          <w:sz w:val="24"/>
          <w:szCs w:val="24"/>
        </w:rPr>
        <w:t>ЫЕ РЕЗУЛЬТАТЫ ОСВОЕНИЯ ПРОГРАММЫ</w:t>
      </w:r>
      <w:r w:rsidR="00781C30" w:rsidRPr="00950E80">
        <w:rPr>
          <w:b/>
          <w:sz w:val="24"/>
          <w:szCs w:val="24"/>
        </w:rPr>
        <w:t xml:space="preserve"> </w:t>
      </w:r>
      <w:r w:rsidRPr="00950E80">
        <w:rPr>
          <w:b/>
          <w:sz w:val="24"/>
          <w:szCs w:val="24"/>
        </w:rP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950E80" w:rsidRDefault="00767BB0" w:rsidP="00950E80">
      <w:pPr>
        <w:pStyle w:val="Body0"/>
      </w:pPr>
      <w:r>
        <w:t>В результате изучения предмета «Русский язык» в начальной школе у обучающегося будут сформированы следую</w:t>
      </w:r>
      <w:r w:rsidR="00950E80">
        <w:t xml:space="preserve">щие личностные новообразования </w:t>
      </w:r>
    </w:p>
    <w:p w:rsidR="00767BB0" w:rsidRPr="00950E80" w:rsidRDefault="00767BB0" w:rsidP="00950E80">
      <w:pPr>
        <w:pStyle w:val="Body0"/>
        <w:ind w:firstLine="0"/>
        <w:rPr>
          <w:b/>
        </w:rPr>
      </w:pPr>
      <w:r w:rsidRPr="00950E80">
        <w:rPr>
          <w:b/>
        </w:rP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950E80" w:rsidRDefault="00767BB0" w:rsidP="00950E8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Pr="00950E80" w:rsidRDefault="00767BB0" w:rsidP="00950E80">
      <w:pPr>
        <w:pStyle w:val="list-dash0"/>
        <w:numPr>
          <w:ilvl w:val="0"/>
          <w:numId w:val="0"/>
        </w:numPr>
        <w:ind w:left="227"/>
        <w:rPr>
          <w:b/>
        </w:rPr>
      </w:pPr>
      <w:r w:rsidRPr="00950E80">
        <w:rPr>
          <w:b/>
        </w:rP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950E80" w:rsidRDefault="00767BB0" w:rsidP="00767BB0">
      <w:pPr>
        <w:pStyle w:val="list-dash0"/>
      </w:pPr>
      <w:r>
        <w:lastRenderedPageBreak/>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Pr="00950E80" w:rsidRDefault="00767BB0" w:rsidP="00950E80">
      <w:pPr>
        <w:pStyle w:val="list-dash0"/>
        <w:numPr>
          <w:ilvl w:val="0"/>
          <w:numId w:val="0"/>
        </w:numPr>
        <w:ind w:left="227"/>
        <w:rPr>
          <w:b/>
        </w:rPr>
      </w:pPr>
      <w:r w:rsidRPr="00950E80">
        <w:rPr>
          <w:b/>
        </w:rP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0E80" w:rsidRDefault="00767BB0" w:rsidP="00767BB0">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Pr="00950E80" w:rsidRDefault="00767BB0" w:rsidP="00950E80">
      <w:pPr>
        <w:pStyle w:val="list-dash0"/>
        <w:numPr>
          <w:ilvl w:val="0"/>
          <w:numId w:val="0"/>
        </w:numPr>
        <w:ind w:left="227"/>
        <w:rPr>
          <w:b/>
        </w:rPr>
      </w:pPr>
      <w:r w:rsidRPr="00950E80">
        <w:rPr>
          <w:b/>
        </w:rP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50E80" w:rsidRDefault="00767BB0" w:rsidP="00950E80">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Pr="00950E80" w:rsidRDefault="00767BB0" w:rsidP="00950E80">
      <w:pPr>
        <w:pStyle w:val="list-dash0"/>
        <w:numPr>
          <w:ilvl w:val="0"/>
          <w:numId w:val="0"/>
        </w:numPr>
        <w:ind w:left="227"/>
        <w:rPr>
          <w:b/>
        </w:rPr>
      </w:pPr>
      <w:r w:rsidRPr="00950E80">
        <w:rPr>
          <w:b/>
        </w:rPr>
        <w:t>трудового воспитания:</w:t>
      </w:r>
    </w:p>
    <w:p w:rsidR="00950E80" w:rsidRDefault="00767BB0" w:rsidP="00950E80">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Pr="00950E80" w:rsidRDefault="00767BB0" w:rsidP="00950E80">
      <w:pPr>
        <w:pStyle w:val="list-dash0"/>
        <w:numPr>
          <w:ilvl w:val="0"/>
          <w:numId w:val="0"/>
        </w:numPr>
        <w:ind w:left="227"/>
        <w:rPr>
          <w:b/>
        </w:rPr>
      </w:pPr>
      <w:r w:rsidRPr="00950E80">
        <w:rPr>
          <w:b/>
        </w:rP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950E80" w:rsidRDefault="00767BB0" w:rsidP="00950E80">
      <w:pPr>
        <w:pStyle w:val="list-dash0"/>
      </w:pPr>
      <w:r>
        <w:t>неприятие действий, приносящих ей вред;</w:t>
      </w:r>
    </w:p>
    <w:p w:rsidR="00767BB0" w:rsidRPr="00950E80" w:rsidRDefault="00767BB0" w:rsidP="00950E80">
      <w:pPr>
        <w:pStyle w:val="list-dash0"/>
        <w:numPr>
          <w:ilvl w:val="0"/>
          <w:numId w:val="0"/>
        </w:numPr>
        <w:ind w:left="227"/>
        <w:rPr>
          <w:b/>
        </w:rPr>
      </w:pPr>
      <w:r w:rsidRPr="00950E80">
        <w:rPr>
          <w:b/>
        </w:rP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50E80" w:rsidRDefault="00767BB0" w:rsidP="00767BB0">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950E80" w:rsidRDefault="00767BB0" w:rsidP="00950E80">
      <w:pPr>
        <w:pStyle w:val="list-dash0"/>
        <w:numPr>
          <w:ilvl w:val="0"/>
          <w:numId w:val="0"/>
        </w:numPr>
        <w:ind w:left="227"/>
        <w:rPr>
          <w:rStyle w:val="Bold"/>
          <w:b w:val="0"/>
          <w:bCs w:val="0"/>
        </w:rPr>
      </w:pPr>
      <w:proofErr w:type="spellStart"/>
      <w:r w:rsidRPr="00950E80">
        <w:rPr>
          <w:rStyle w:val="Bold"/>
        </w:rPr>
        <w:t>Метапредметные</w:t>
      </w:r>
      <w:proofErr w:type="spellEnd"/>
      <w:r w:rsidRPr="00950E80">
        <w:rPr>
          <w:rStyle w:val="Bold"/>
        </w:rPr>
        <w:t xml:space="preserve"> результаты</w:t>
      </w:r>
    </w:p>
    <w:p w:rsidR="00767BB0" w:rsidRDefault="00767BB0" w:rsidP="00767BB0">
      <w:pPr>
        <w:pStyle w:val="Body0"/>
      </w:pPr>
      <w:r>
        <w:lastRenderedPageBreak/>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lastRenderedPageBreak/>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950E80">
      <w:pPr>
        <w:pStyle w:val="list-dash0"/>
      </w:pPr>
      <w:r>
        <w:t>подбирать иллюстративный материал (рисунки, фото, плакаты) к тексту выступления.</w:t>
      </w:r>
    </w:p>
    <w:p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lastRenderedPageBreak/>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rsidR="00767BB0" w:rsidRDefault="00767BB0" w:rsidP="00950E80">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предложенные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lastRenderedPageBreak/>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proofErr w:type="spellStart"/>
      <w:r>
        <w:rPr>
          <w:rStyle w:val="BoldItalic"/>
          <w:spacing w:val="-2"/>
        </w:rPr>
        <w:t>жи</w:t>
      </w:r>
      <w:proofErr w:type="spellEnd"/>
      <w:r>
        <w:rPr>
          <w:spacing w:val="-2"/>
        </w:rPr>
        <w:t xml:space="preserve">, </w:t>
      </w:r>
      <w:r>
        <w:rPr>
          <w:rStyle w:val="BoldItalic"/>
          <w:spacing w:val="-2"/>
        </w:rPr>
        <w:t>ши</w:t>
      </w:r>
      <w:r>
        <w:rPr>
          <w:spacing w:val="-2"/>
        </w:rPr>
        <w:t xml:space="preserve"> (в положении под ударением), </w:t>
      </w:r>
      <w:proofErr w:type="spellStart"/>
      <w:r>
        <w:rPr>
          <w:rStyle w:val="BoldItalic"/>
          <w:spacing w:val="-2"/>
        </w:rPr>
        <w:t>ча</w:t>
      </w:r>
      <w:proofErr w:type="spellEnd"/>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proofErr w:type="spellStart"/>
      <w:r>
        <w:rPr>
          <w:rStyle w:val="BoldItalic"/>
          <w:spacing w:val="-2"/>
        </w:rPr>
        <w:t>щу</w:t>
      </w:r>
      <w:proofErr w:type="spellEnd"/>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lastRenderedPageBreak/>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сочетания </w:t>
      </w:r>
      <w:proofErr w:type="spellStart"/>
      <w:r>
        <w:rPr>
          <w:rStyle w:val="BoldItalic"/>
          <w:spacing w:val="3"/>
        </w:rPr>
        <w:t>чк</w:t>
      </w:r>
      <w:proofErr w:type="spellEnd"/>
      <w:r>
        <w:t xml:space="preserve">, </w:t>
      </w:r>
      <w:proofErr w:type="spellStart"/>
      <w:r>
        <w:rPr>
          <w:rStyle w:val="BoldItalic"/>
          <w:spacing w:val="3"/>
        </w:rPr>
        <w:t>чн</w:t>
      </w:r>
      <w:proofErr w:type="spellEnd"/>
      <w:r>
        <w:t xml:space="preserve">, </w:t>
      </w:r>
      <w:proofErr w:type="spellStart"/>
      <w:r>
        <w:rPr>
          <w:rStyle w:val="BoldItalic"/>
          <w:spacing w:val="3"/>
        </w:rPr>
        <w:t>чт</w:t>
      </w:r>
      <w:proofErr w:type="spellEnd"/>
      <w:r>
        <w:t xml:space="preserve">; </w:t>
      </w:r>
      <w:proofErr w:type="spellStart"/>
      <w:r>
        <w:rPr>
          <w:rStyle w:val="BoldItalic"/>
          <w:spacing w:val="3"/>
        </w:rPr>
        <w:t>щн</w:t>
      </w:r>
      <w:proofErr w:type="spellEnd"/>
      <w:r>
        <w:t xml:space="preserve">, </w:t>
      </w:r>
      <w:proofErr w:type="spellStart"/>
      <w:r>
        <w:rPr>
          <w:rStyle w:val="BoldItalic"/>
          <w:spacing w:val="3"/>
        </w:rPr>
        <w:t>нч</w:t>
      </w:r>
      <w:proofErr w:type="spellEnd"/>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словарями учебника;</w:t>
      </w:r>
    </w:p>
    <w:p w:rsidR="00767BB0" w:rsidRDefault="00767BB0" w:rsidP="00891C75">
      <w:pPr>
        <w:pStyle w:val="list-dash0"/>
      </w:pPr>
      <w:r>
        <w:lastRenderedPageBreak/>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 xml:space="preserve">производить </w:t>
      </w:r>
      <w:proofErr w:type="spellStart"/>
      <w:proofErr w:type="gramStart"/>
      <w:r>
        <w:t>звуко</w:t>
      </w:r>
      <w:proofErr w:type="spellEnd"/>
      <w:r>
        <w:t>-буквенный</w:t>
      </w:r>
      <w:proofErr w:type="gramEnd"/>
      <w:r>
        <w:t xml:space="preserve"> анализ слова (в словах с орфограммами; без транскрибирования);</w:t>
      </w:r>
    </w:p>
    <w:p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Default="00767BB0" w:rsidP="00891C75">
      <w:pPr>
        <w:pStyle w:val="list-dash0"/>
      </w:pPr>
      <w:r>
        <w:t>находить в словах с однозначно выделяемыми морфемами окончание, корень, приставку, суффикс;</w:t>
      </w:r>
    </w:p>
    <w:p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значении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предложения;</w:t>
      </w:r>
    </w:p>
    <w:p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информацию;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самостоятельно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 xml:space="preserve">проводить </w:t>
      </w:r>
      <w:proofErr w:type="spellStart"/>
      <w:proofErr w:type="gramStart"/>
      <w:r>
        <w:t>звуко</w:t>
      </w:r>
      <w:proofErr w:type="spellEnd"/>
      <w:r>
        <w:t>-буквенный</w:t>
      </w:r>
      <w:proofErr w:type="gramEnd"/>
      <w:r>
        <w:t xml:space="preserve">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w:t>
      </w:r>
      <w:proofErr w:type="spellStart"/>
      <w:r>
        <w:rPr>
          <w:rStyle w:val="BoldItalic"/>
        </w:rPr>
        <w:t>мя</w:t>
      </w:r>
      <w:proofErr w:type="spellEnd"/>
      <w:r>
        <w:t xml:space="preserve">, </w:t>
      </w:r>
      <w:r>
        <w:rPr>
          <w:rStyle w:val="BoldItalic"/>
        </w:rPr>
        <w:t>-</w:t>
      </w:r>
      <w:proofErr w:type="spellStart"/>
      <w:r>
        <w:rPr>
          <w:rStyle w:val="BoldItalic"/>
        </w:rPr>
        <w:t>ий</w:t>
      </w:r>
      <w:proofErr w:type="spellEnd"/>
      <w:r>
        <w:t xml:space="preserve">, </w:t>
      </w:r>
      <w:r>
        <w:rPr>
          <w:rStyle w:val="Bold"/>
        </w:rPr>
        <w:t>-</w:t>
      </w:r>
      <w:proofErr w:type="spellStart"/>
      <w:r>
        <w:rPr>
          <w:rStyle w:val="BoldItalic"/>
        </w:rPr>
        <w:t>ие</w:t>
      </w:r>
      <w:proofErr w:type="spellEnd"/>
      <w:r>
        <w:t xml:space="preserve">, </w:t>
      </w:r>
      <w:r>
        <w:rPr>
          <w:rStyle w:val="BoldItalic"/>
        </w:rPr>
        <w:t>-</w:t>
      </w:r>
      <w:proofErr w:type="spellStart"/>
      <w:r>
        <w:rPr>
          <w:rStyle w:val="BoldItalic"/>
        </w:rPr>
        <w:t>ия</w:t>
      </w:r>
      <w:proofErr w:type="spellEnd"/>
      <w:r>
        <w:t xml:space="preserve">, а также </w:t>
      </w:r>
      <w:r>
        <w:lastRenderedPageBreak/>
        <w:t xml:space="preserve">кроме собственных имён существительных на </w:t>
      </w:r>
      <w:r>
        <w:rPr>
          <w:rStyle w:val="BoldItalic"/>
        </w:rPr>
        <w:t>-</w:t>
      </w:r>
      <w:proofErr w:type="spellStart"/>
      <w:r>
        <w:rPr>
          <w:rStyle w:val="BoldItalic"/>
        </w:rPr>
        <w:t>ов</w:t>
      </w:r>
      <w:proofErr w:type="spellEnd"/>
      <w:r>
        <w:t xml:space="preserve">, </w:t>
      </w:r>
      <w:r>
        <w:rPr>
          <w:rStyle w:val="BoldItalic"/>
        </w:rPr>
        <w:t>-ин</w:t>
      </w:r>
      <w:r>
        <w:t xml:space="preserve">, </w:t>
      </w:r>
      <w:r>
        <w:rPr>
          <w:rStyle w:val="BoldItalic"/>
        </w:rPr>
        <w:t>-</w:t>
      </w:r>
      <w:proofErr w:type="spellStart"/>
      <w:r>
        <w:rPr>
          <w:rStyle w:val="BoldItalic"/>
        </w:rPr>
        <w:t>ий</w:t>
      </w:r>
      <w:proofErr w:type="spellEnd"/>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w:t>
      </w:r>
      <w:proofErr w:type="spellStart"/>
      <w:r>
        <w:rPr>
          <w:rStyle w:val="BoldItalic"/>
        </w:rPr>
        <w:t>ться</w:t>
      </w:r>
      <w:proofErr w:type="spellEnd"/>
      <w:r>
        <w:rPr>
          <w:rStyle w:val="Italic"/>
        </w:rPr>
        <w:t xml:space="preserve"> </w:t>
      </w:r>
      <w:r>
        <w:t xml:space="preserve">и </w:t>
      </w:r>
      <w:r>
        <w:rPr>
          <w:rStyle w:val="BoldItalic"/>
        </w:rPr>
        <w:t>-</w:t>
      </w:r>
      <w:proofErr w:type="spellStart"/>
      <w:r>
        <w:rPr>
          <w:rStyle w:val="BoldItalic"/>
        </w:rPr>
        <w:t>тся</w:t>
      </w:r>
      <w:proofErr w:type="spellEnd"/>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заданным темам;</w:t>
      </w:r>
    </w:p>
    <w:p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950E80" w:rsidP="006320F0">
      <w:pPr>
        <w:pStyle w:val="body"/>
      </w:pPr>
      <w:r>
        <w:t>Рабочая п</w:t>
      </w:r>
      <w:r w:rsidR="006320F0">
        <w:t>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3"/>
      </w:r>
      <w:r>
        <w:t>.</w:t>
      </w:r>
    </w:p>
    <w:p w:rsidR="006320F0" w:rsidRDefault="006320F0" w:rsidP="006320F0">
      <w:pPr>
        <w:pStyle w:val="body"/>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950E80" w:rsidP="006320F0">
      <w:pPr>
        <w:pStyle w:val="body"/>
        <w:rPr>
          <w:spacing w:val="2"/>
        </w:rPr>
      </w:pPr>
      <w:r>
        <w:rPr>
          <w:spacing w:val="2"/>
        </w:rPr>
        <w:t>Р</w:t>
      </w:r>
      <w:r w:rsidR="006320F0">
        <w:rPr>
          <w:spacing w:val="2"/>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w:t>
      </w:r>
      <w:proofErr w:type="gramStart"/>
      <w:r w:rsidR="006320F0">
        <w:rPr>
          <w:spacing w:val="2"/>
        </w:rPr>
        <w:t>нравственного</w:t>
      </w:r>
      <w:r>
        <w:rPr>
          <w:spacing w:val="2"/>
        </w:rPr>
        <w:t xml:space="preserve"> </w:t>
      </w:r>
      <w:r w:rsidR="006320F0">
        <w:rPr>
          <w:spacing w:val="2"/>
        </w:rPr>
        <w:t xml:space="preserve"> развития</w:t>
      </w:r>
      <w:proofErr w:type="gramEnd"/>
      <w:r w:rsidR="006320F0">
        <w:rPr>
          <w:spacing w:val="2"/>
        </w:rPr>
        <w:t xml:space="preserve">, воспитания и социализации обучающихся, сформулированные в Примерной программе воспитания. </w:t>
      </w:r>
    </w:p>
    <w:p w:rsidR="00950E80" w:rsidRDefault="006320F0" w:rsidP="006320F0">
      <w:pPr>
        <w:pStyle w:val="body"/>
        <w:rPr>
          <w:spacing w:val="-2"/>
        </w:rPr>
      </w:pPr>
      <w:r>
        <w:lastRenderedPageBreak/>
        <w:t>«Литературное чтение» — один из ведущих предметов начальной школы, который обеспечивает, наряду с достижением предме</w:t>
      </w:r>
      <w:r>
        <w:rPr>
          <w:spacing w:val="-2"/>
        </w:rPr>
        <w:t xml:space="preserve">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w:t>
      </w:r>
      <w:r>
        <w:lastRenderedPageBreak/>
        <w:t>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Default="006320F0" w:rsidP="006320F0">
      <w:pPr>
        <w:pStyle w:val="body"/>
        <w:rPr>
          <w:spacing w:val="2"/>
        </w:rPr>
      </w:pPr>
      <w:r>
        <w:t xml:space="preserve">В основу отбора произведений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w:t>
      </w:r>
      <w:r w:rsidR="00950E80">
        <w:t>амотности младшего школьника.</w:t>
      </w:r>
      <w:r>
        <w:t xml:space="preserve"> </w:t>
      </w: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4"/>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5"/>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 xml:space="preserve">Г. </w:t>
      </w:r>
      <w:proofErr w:type="spellStart"/>
      <w:r>
        <w:t>Сутеева</w:t>
      </w:r>
      <w:proofErr w:type="spellEnd"/>
      <w:r>
        <w:t>, Е.</w:t>
      </w:r>
      <w:r>
        <w:rPr>
          <w:rFonts w:cs="Times New Roman"/>
        </w:rPr>
        <w:t xml:space="preserve"> </w:t>
      </w:r>
      <w:r>
        <w:t>А. Пермяка, В.</w:t>
      </w:r>
      <w:r>
        <w:rPr>
          <w:rFonts w:cs="Times New Roman"/>
        </w:rPr>
        <w:t xml:space="preserve"> </w:t>
      </w:r>
      <w:r>
        <w:t>А. Осеевой, А.</w:t>
      </w:r>
      <w:r>
        <w:rPr>
          <w:rFonts w:cs="Times New Roman"/>
        </w:rPr>
        <w:t xml:space="preserve"> </w:t>
      </w:r>
      <w:r>
        <w:t xml:space="preserve">Л. </w:t>
      </w:r>
      <w:proofErr w:type="spellStart"/>
      <w:r>
        <w:t>Барто</w:t>
      </w:r>
      <w:proofErr w:type="spellEnd"/>
      <w:r>
        <w:t>, Ю.</w:t>
      </w:r>
      <w:r>
        <w:rPr>
          <w:rFonts w:cs="Times New Roman"/>
        </w:rPr>
        <w:t xml:space="preserve"> </w:t>
      </w:r>
      <w:r>
        <w:t>И. Ермолаева, Р.</w:t>
      </w:r>
      <w:r>
        <w:rPr>
          <w:rFonts w:cs="Times New Roman"/>
        </w:rPr>
        <w:t xml:space="preserve"> </w:t>
      </w:r>
      <w:r>
        <w:t xml:space="preserve">С. </w:t>
      </w:r>
      <w:proofErr w:type="spellStart"/>
      <w:r>
        <w:t>Сефа</w:t>
      </w:r>
      <w:proofErr w:type="spellEnd"/>
      <w:r>
        <w:t>, С.</w:t>
      </w:r>
      <w:r>
        <w:rPr>
          <w:rFonts w:cs="Times New Roman"/>
        </w:rPr>
        <w:t xml:space="preserve"> </w:t>
      </w:r>
      <w:r>
        <w:t>В. Михалкова, В.</w:t>
      </w:r>
      <w:r>
        <w:rPr>
          <w:rFonts w:cs="Times New Roman"/>
        </w:rPr>
        <w:t xml:space="preserve"> </w:t>
      </w:r>
      <w:r>
        <w:t xml:space="preserve">Д. </w:t>
      </w:r>
      <w:proofErr w:type="spellStart"/>
      <w:r>
        <w:t>Берестова</w:t>
      </w:r>
      <w:proofErr w:type="spellEnd"/>
      <w:r>
        <w:t>,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 xml:space="preserve">Л. </w:t>
      </w:r>
      <w:proofErr w:type="spellStart"/>
      <w:r>
        <w:rPr>
          <w:spacing w:val="-2"/>
        </w:rPr>
        <w:t>Барто</w:t>
      </w:r>
      <w:proofErr w:type="spellEnd"/>
      <w:r>
        <w:rPr>
          <w:spacing w:val="-2"/>
        </w:rPr>
        <w:t>,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lastRenderedPageBreak/>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 xml:space="preserve">Восприятие и самостоятельное чтение </w:t>
      </w:r>
      <w:proofErr w:type="spellStart"/>
      <w:r>
        <w:t>разножанровых</w:t>
      </w:r>
      <w:proofErr w:type="spellEnd"/>
      <w:r>
        <w:t xml:space="preserve">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 xml:space="preserve">Л. </w:t>
      </w:r>
      <w:proofErr w:type="spellStart"/>
      <w:r>
        <w:t>Барто</w:t>
      </w:r>
      <w:proofErr w:type="spellEnd"/>
      <w:r>
        <w:t>, Н.</w:t>
      </w:r>
      <w:r>
        <w:rPr>
          <w:rFonts w:cs="Times New Roman"/>
        </w:rPr>
        <w:t xml:space="preserve"> </w:t>
      </w:r>
      <w:r>
        <w:t xml:space="preserve">Н. </w:t>
      </w:r>
      <w:proofErr w:type="spellStart"/>
      <w:r>
        <w:t>Бромлей</w:t>
      </w:r>
      <w:proofErr w:type="spellEnd"/>
      <w:r>
        <w:t>, А.</w:t>
      </w:r>
      <w:r>
        <w:rPr>
          <w:rFonts w:cs="Times New Roman"/>
        </w:rPr>
        <w:t xml:space="preserve"> </w:t>
      </w:r>
      <w:r>
        <w:t>В. Митяева, В.</w:t>
      </w:r>
      <w:r>
        <w:rPr>
          <w:rFonts w:cs="Times New Roman"/>
        </w:rPr>
        <w:t xml:space="preserve"> </w:t>
      </w:r>
      <w:r>
        <w:t xml:space="preserve">Д. </w:t>
      </w:r>
      <w:proofErr w:type="spellStart"/>
      <w:r>
        <w:t>Берестова</w:t>
      </w:r>
      <w:proofErr w:type="spellEnd"/>
      <w:r>
        <w:t>, Э.</w:t>
      </w:r>
      <w:r>
        <w:rPr>
          <w:rFonts w:cs="Times New Roman"/>
        </w:rPr>
        <w:t xml:space="preserve"> </w:t>
      </w:r>
      <w:r>
        <w:t xml:space="preserve">Э. </w:t>
      </w:r>
      <w:proofErr w:type="spellStart"/>
      <w:r>
        <w:t>Мошковской</w:t>
      </w:r>
      <w:proofErr w:type="spellEnd"/>
      <w:r>
        <w:t>, Г.</w:t>
      </w:r>
      <w:r>
        <w:rPr>
          <w:rFonts w:cs="Times New Roman"/>
        </w:rPr>
        <w:t xml:space="preserve"> </w:t>
      </w:r>
      <w:r>
        <w:t xml:space="preserve">П. </w:t>
      </w:r>
      <w:proofErr w:type="spellStart"/>
      <w:r>
        <w:t>Виеру</w:t>
      </w:r>
      <w:proofErr w:type="spellEnd"/>
      <w:r>
        <w:t>, Р.</w:t>
      </w:r>
      <w:r>
        <w:rPr>
          <w:rFonts w:cs="Times New Roman"/>
        </w:rPr>
        <w:t xml:space="preserve"> </w:t>
      </w:r>
      <w:r>
        <w:t xml:space="preserve">С. </w:t>
      </w:r>
      <w:proofErr w:type="spellStart"/>
      <w:r>
        <w:t>Сефа</w:t>
      </w:r>
      <w:proofErr w:type="spellEnd"/>
      <w:r>
        <w:t xml:space="preserve">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произведения;</w:t>
      </w:r>
    </w:p>
    <w:p w:rsidR="006320F0" w:rsidRDefault="006320F0" w:rsidP="007C3C31">
      <w:pPr>
        <w:pStyle w:val="list-dash0"/>
      </w:pPr>
      <w: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Default="006320F0" w:rsidP="007C3C31">
      <w:pPr>
        <w:pStyle w:val="list-dash0"/>
      </w:pPr>
      <w:r>
        <w:t xml:space="preserve">сравнивать произведения по теме, настроению, которое оно вызывает.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950E80" w:rsidRDefault="006320F0" w:rsidP="00950E80">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Pr="00950E80" w:rsidRDefault="006320F0" w:rsidP="00950E80">
      <w:pPr>
        <w:pStyle w:val="list-dash0"/>
        <w:numPr>
          <w:ilvl w:val="0"/>
          <w:numId w:val="0"/>
        </w:numPr>
        <w:ind w:left="227"/>
        <w:rPr>
          <w:b/>
          <w:i/>
          <w:iCs/>
        </w:rPr>
      </w:pPr>
      <w:r w:rsidRPr="00950E80">
        <w:rPr>
          <w:b/>
          <w:i/>
        </w:rP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вопросы, рисунки, предложенный план;</w:t>
      </w:r>
    </w:p>
    <w:p w:rsidR="006320F0" w:rsidRDefault="006320F0" w:rsidP="007C3C31">
      <w:pPr>
        <w:pStyle w:val="list-dash0"/>
      </w:pPr>
      <w:r>
        <w:t>объяснять своими словами значение изученных понятий;</w:t>
      </w:r>
    </w:p>
    <w:p w:rsidR="00950E80" w:rsidRDefault="006320F0" w:rsidP="00950E80">
      <w:pPr>
        <w:pStyle w:val="list-dash0"/>
      </w:pPr>
      <w:r>
        <w:t xml:space="preserve">описывать своё настроение после слушания (чтения) стихотворений, сказок, рассказов. </w:t>
      </w:r>
    </w:p>
    <w:p w:rsidR="006320F0" w:rsidRPr="00950E80" w:rsidRDefault="006320F0" w:rsidP="00950E80">
      <w:pPr>
        <w:pStyle w:val="list-dash0"/>
        <w:numPr>
          <w:ilvl w:val="0"/>
          <w:numId w:val="0"/>
        </w:numPr>
        <w:ind w:left="227"/>
        <w:rPr>
          <w:b/>
          <w:i/>
        </w:rPr>
      </w:pPr>
      <w:r w:rsidRPr="00950E80">
        <w:rPr>
          <w:b/>
          <w:i/>
        </w:rP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rsidR="006320F0" w:rsidRDefault="006320F0" w:rsidP="006320F0">
      <w:pPr>
        <w:pStyle w:val="h2Header"/>
      </w:pPr>
      <w:r>
        <w:lastRenderedPageBreak/>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жанров фольклора (</w:t>
      </w:r>
      <w:proofErr w:type="spellStart"/>
      <w:r>
        <w:t>потешки</w:t>
      </w:r>
      <w:proofErr w:type="spellEnd"/>
      <w:r>
        <w:t xml:space="preserve">,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 xml:space="preserve">А. </w:t>
      </w:r>
      <w:proofErr w:type="spellStart"/>
      <w:r>
        <w:t>Баруздина</w:t>
      </w:r>
      <w:proofErr w:type="spellEnd"/>
      <w:r>
        <w:t>,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 xml:space="preserve">П. </w:t>
      </w:r>
      <w:proofErr w:type="spellStart"/>
      <w:r>
        <w:t>Токмаковой</w:t>
      </w:r>
      <w:proofErr w:type="spellEnd"/>
      <w:r>
        <w:t>,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w:t>
      </w:r>
      <w:r>
        <w:lastRenderedPageBreak/>
        <w:t>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 xml:space="preserve">И. </w:t>
      </w:r>
      <w:proofErr w:type="spellStart"/>
      <w:r>
        <w:rPr>
          <w:spacing w:val="1"/>
        </w:rPr>
        <w:t>Чарушина</w:t>
      </w:r>
      <w:proofErr w:type="spellEnd"/>
      <w:r>
        <w:rPr>
          <w:spacing w:val="1"/>
        </w:rPr>
        <w:t>, В.</w:t>
      </w:r>
      <w:r>
        <w:rPr>
          <w:rFonts w:cs="Times New Roman"/>
          <w:spacing w:val="1"/>
        </w:rPr>
        <w:t xml:space="preserve"> </w:t>
      </w:r>
      <w:r>
        <w:rPr>
          <w:spacing w:val="1"/>
        </w:rPr>
        <w:t>В. Бианки, Г.</w:t>
      </w:r>
      <w:r>
        <w:rPr>
          <w:rFonts w:cs="Times New Roman"/>
          <w:spacing w:val="1"/>
        </w:rPr>
        <w:t xml:space="preserve"> </w:t>
      </w:r>
      <w:r>
        <w:rPr>
          <w:spacing w:val="1"/>
        </w:rPr>
        <w:t xml:space="preserve">А. </w:t>
      </w:r>
      <w:proofErr w:type="spellStart"/>
      <w:r>
        <w:rPr>
          <w:spacing w:val="1"/>
        </w:rPr>
        <w:t>Скребицкого</w:t>
      </w:r>
      <w:proofErr w:type="spellEnd"/>
      <w:r>
        <w:rPr>
          <w:spacing w:val="1"/>
        </w:rPr>
        <w:t>, В.</w:t>
      </w:r>
      <w:r>
        <w:rPr>
          <w:rFonts w:cs="Times New Roman"/>
          <w:spacing w:val="1"/>
        </w:rPr>
        <w:t xml:space="preserve"> </w:t>
      </w:r>
      <w:r>
        <w:rPr>
          <w:spacing w:val="1"/>
        </w:rPr>
        <w:t xml:space="preserve">В. </w:t>
      </w:r>
      <w:proofErr w:type="spellStart"/>
      <w:r>
        <w:rPr>
          <w:spacing w:val="1"/>
        </w:rPr>
        <w:t>Чаплиной</w:t>
      </w:r>
      <w:proofErr w:type="spellEnd"/>
      <w:r>
        <w:rPr>
          <w:spacing w:val="1"/>
        </w:rPr>
        <w:t>,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 xml:space="preserve">И. </w:t>
      </w:r>
      <w:proofErr w:type="spellStart"/>
      <w:r>
        <w:rPr>
          <w:spacing w:val="1"/>
        </w:rPr>
        <w:t>Чарушин</w:t>
      </w:r>
      <w:proofErr w:type="spellEnd"/>
      <w:r>
        <w:rPr>
          <w:spacing w:val="1"/>
        </w:rPr>
        <w:t>, В.</w:t>
      </w:r>
      <w:r>
        <w:rPr>
          <w:rFonts w:cs="Times New Roman"/>
          <w:spacing w:val="1"/>
        </w:rPr>
        <w:t xml:space="preserve"> </w:t>
      </w:r>
      <w:r>
        <w:rPr>
          <w:spacing w:val="1"/>
        </w:rPr>
        <w:t xml:space="preserve">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6320F0">
      <w:pPr>
        <w:pStyle w:val="body"/>
      </w:pPr>
      <w:r>
        <w:rPr>
          <w:rStyle w:val="Italic"/>
        </w:rPr>
        <w:t xml:space="preserve">Зарубежная литература. </w:t>
      </w:r>
      <w:r>
        <w:t xml:space="preserve">Круг чтения: литературная (авторская) сказка (не менее двух произведений): зарубежные писатели-сказочники (Ш. Перро, братья Гримм, Х.-К. Андерсен, Дж. </w:t>
      </w:r>
      <w:proofErr w:type="spellStart"/>
      <w:r>
        <w:t>Родари</w:t>
      </w:r>
      <w:proofErr w:type="spellEnd"/>
      <w:r>
        <w:t xml:space="preserve">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lastRenderedPageBreak/>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950E80" w:rsidRDefault="006320F0" w:rsidP="00950E80">
      <w:pPr>
        <w:pStyle w:val="list-dash0"/>
      </w:pPr>
      <w:r>
        <w:t>пользоваться словарями для уточнения значения незнакомого слова.</w:t>
      </w:r>
    </w:p>
    <w:p w:rsidR="006320F0" w:rsidRPr="00950E80" w:rsidRDefault="006320F0" w:rsidP="00950E80">
      <w:pPr>
        <w:pStyle w:val="list-dash0"/>
        <w:numPr>
          <w:ilvl w:val="0"/>
          <w:numId w:val="0"/>
        </w:numPr>
        <w:ind w:left="227"/>
        <w:rPr>
          <w:b/>
          <w:i/>
        </w:rPr>
      </w:pPr>
      <w:r w:rsidRPr="00950E80">
        <w:rPr>
          <w:b/>
          <w:i/>
        </w:rPr>
        <w:t xml:space="preserve">Коммуникативные универсальные учебные действия: </w:t>
      </w:r>
    </w:p>
    <w:p w:rsidR="006320F0" w:rsidRDefault="006320F0" w:rsidP="007C3C31">
      <w:pPr>
        <w:pStyle w:val="list-dash0"/>
      </w:pPr>
      <w: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небольшие сказки);</w:t>
      </w:r>
    </w:p>
    <w:p w:rsidR="00950E80" w:rsidRPr="00950E80" w:rsidRDefault="006320F0" w:rsidP="00950E80">
      <w:pPr>
        <w:pStyle w:val="list-dash0"/>
        <w:rPr>
          <w:i/>
          <w:iCs/>
        </w:rPr>
      </w:pPr>
      <w:r>
        <w:t>участвовать в инсценировках и драматизации отрывков из художественных произведений.</w:t>
      </w:r>
    </w:p>
    <w:p w:rsidR="006320F0" w:rsidRPr="00950E80" w:rsidRDefault="006320F0" w:rsidP="00950E80">
      <w:pPr>
        <w:pStyle w:val="list-dash0"/>
        <w:numPr>
          <w:ilvl w:val="0"/>
          <w:numId w:val="0"/>
        </w:numPr>
        <w:ind w:left="227"/>
        <w:rPr>
          <w:b/>
          <w:i/>
          <w:iCs/>
        </w:rPr>
      </w:pPr>
      <w:r w:rsidRPr="00950E80">
        <w:rPr>
          <w:b/>
          <w:i/>
        </w:rP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прочтении/слушании произведения;</w:t>
      </w:r>
    </w:p>
    <w:p w:rsidR="006320F0" w:rsidRDefault="006320F0" w:rsidP="007C3C31">
      <w:pPr>
        <w:pStyle w:val="list-dash0"/>
      </w:pPr>
      <w:r>
        <w:t>удерживать в памяти последовательность событий прослушанного/прочитанного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w:t>
      </w:r>
      <w:proofErr w:type="spellStart"/>
      <w:r>
        <w:t>потешки</w:t>
      </w:r>
      <w:proofErr w:type="spellEnd"/>
      <w: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w:t>
      </w:r>
      <w:r>
        <w:lastRenderedPageBreak/>
        <w:t>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 xml:space="preserve">Я. </w:t>
      </w:r>
      <w:proofErr w:type="spellStart"/>
      <w:r>
        <w:t>Билибина</w:t>
      </w:r>
      <w:proofErr w:type="spellEnd"/>
      <w:r>
        <w:t>, В.</w:t>
      </w:r>
      <w:r>
        <w:rPr>
          <w:rFonts w:cs="Times New Roman"/>
        </w:rPr>
        <w:t xml:space="preserve"> </w:t>
      </w:r>
      <w:r>
        <w:t>М. Конашевич).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 xml:space="preserve">Я. </w:t>
      </w:r>
      <w:proofErr w:type="spellStart"/>
      <w:r>
        <w:t>Билибин</w:t>
      </w:r>
      <w:proofErr w:type="spellEnd"/>
      <w:r>
        <w:t xml:space="preserve">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 xml:space="preserve">Н. </w:t>
      </w:r>
      <w:proofErr w:type="spellStart"/>
      <w:r>
        <w:rPr>
          <w:spacing w:val="1"/>
        </w:rPr>
        <w:t>Майкова</w:t>
      </w:r>
      <w:proofErr w:type="spellEnd"/>
      <w:r>
        <w:rPr>
          <w:spacing w:val="1"/>
        </w:rPr>
        <w:t>,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 xml:space="preserve">П. Чехова, К. Г. Паустовского и др. Чувства, </w:t>
      </w:r>
      <w:r>
        <w:rPr>
          <w:spacing w:val="1"/>
        </w:rPr>
        <w:lastRenderedPageBreak/>
        <w:t>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 xml:space="preserve">А. </w:t>
      </w:r>
      <w:proofErr w:type="spellStart"/>
      <w:r>
        <w:t>Скребицкого</w:t>
      </w:r>
      <w:proofErr w:type="spellEnd"/>
      <w:r>
        <w:t xml:space="preserve">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 xml:space="preserve">В. </w:t>
      </w:r>
      <w:proofErr w:type="spellStart"/>
      <w:r>
        <w:rPr>
          <w:spacing w:val="2"/>
        </w:rPr>
        <w:t>Голявкин</w:t>
      </w:r>
      <w:proofErr w:type="spellEnd"/>
      <w:r>
        <w:rPr>
          <w:spacing w:val="2"/>
        </w:rPr>
        <w:t xml:space="preserve"> и др.</w:t>
      </w:r>
    </w:p>
    <w:p w:rsidR="006320F0" w:rsidRDefault="006320F0" w:rsidP="006320F0">
      <w:pPr>
        <w:pStyle w:val="body"/>
      </w:pPr>
      <w:r>
        <w:rPr>
          <w:rStyle w:val="Italic"/>
        </w:rPr>
        <w:lastRenderedPageBreak/>
        <w:t xml:space="preserve">Зарубежная литература. </w:t>
      </w:r>
      <w:r>
        <w:t xml:space="preserve">Круг чтения (произведения двух-трёх авторов по выбору): литературные сказки Ш. Перро, Х.-К. Андерсена, Ц. </w:t>
      </w:r>
      <w:proofErr w:type="spellStart"/>
      <w:r>
        <w:t>Топелиуса</w:t>
      </w:r>
      <w:proofErr w:type="spellEnd"/>
      <w:r>
        <w:t xml:space="preserve">, Р. Киплинга, Дж. </w:t>
      </w:r>
      <w:proofErr w:type="spellStart"/>
      <w:r>
        <w:t>Родари</w:t>
      </w:r>
      <w:proofErr w:type="spellEnd"/>
      <w:r>
        <w:t xml:space="preserve">, С. </w:t>
      </w:r>
      <w:proofErr w:type="spellStart"/>
      <w:r>
        <w:t>Лагерлёф</w:t>
      </w:r>
      <w:proofErr w:type="spellEnd"/>
      <w:r>
        <w:t>.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w:t>
      </w:r>
      <w:proofErr w:type="spellStart"/>
      <w:r>
        <w:t>Заходер</w:t>
      </w:r>
      <w:proofErr w:type="spellEnd"/>
      <w:r>
        <w:t xml:space="preserve">.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нарушенную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50E80" w:rsidRDefault="006320F0" w:rsidP="00950E80">
      <w:pPr>
        <w:pStyle w:val="list-dash0"/>
      </w:pPr>
      <w:r>
        <w:t>выбирать книгу в библиотеке в соответствии с учебной задачей; составлять аннотацию.</w:t>
      </w:r>
    </w:p>
    <w:p w:rsidR="006320F0" w:rsidRPr="00950E80" w:rsidRDefault="006320F0" w:rsidP="00950E80">
      <w:pPr>
        <w:pStyle w:val="list-dash0"/>
        <w:numPr>
          <w:ilvl w:val="0"/>
          <w:numId w:val="0"/>
        </w:numPr>
        <w:ind w:left="227"/>
        <w:rPr>
          <w:b/>
          <w:i/>
        </w:rPr>
      </w:pPr>
      <w:r w:rsidRPr="00950E80">
        <w:rPr>
          <w:b/>
          <w:i/>
        </w:rPr>
        <w:t xml:space="preserve">Коммуникативные универсальные учебные действия: </w:t>
      </w:r>
    </w:p>
    <w:p w:rsidR="006320F0" w:rsidRDefault="006320F0" w:rsidP="007C3C31">
      <w:pPr>
        <w:pStyle w:val="list-dash0"/>
      </w:pPr>
      <w:r>
        <w:lastRenderedPageBreak/>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950E80" w:rsidRDefault="006320F0" w:rsidP="00950E80">
      <w:pPr>
        <w:pStyle w:val="list-dash0"/>
      </w:pPr>
      <w:r>
        <w:t>сочинять простые истории (сказки, рассказы) по аналогии.</w:t>
      </w:r>
    </w:p>
    <w:p w:rsidR="006320F0" w:rsidRPr="00950E80" w:rsidRDefault="006320F0" w:rsidP="00950E80">
      <w:pPr>
        <w:pStyle w:val="list-dash0"/>
        <w:numPr>
          <w:ilvl w:val="0"/>
          <w:numId w:val="0"/>
        </w:numPr>
        <w:ind w:left="227"/>
        <w:rPr>
          <w:b/>
          <w:i/>
        </w:rPr>
      </w:pPr>
      <w:r w:rsidRPr="00950E80">
        <w:rPr>
          <w:b/>
          <w:i/>
        </w:rP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 xml:space="preserve">Наше Отечество, образ родной земли в стихотворных и прозаических произведениях писателей и поэтов ХIХ и ХХ веков (по выбору, не менее четырёх, </w:t>
      </w:r>
      <w:proofErr w:type="gramStart"/>
      <w:r>
        <w:t>например</w:t>
      </w:r>
      <w:proofErr w:type="gramEnd"/>
      <w:r>
        <w:t xml:space="preserve">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6320F0">
      <w:pPr>
        <w:pStyle w:val="body"/>
      </w:pPr>
      <w:r>
        <w:lastRenderedPageBreak/>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 xml:space="preserve">И. </w:t>
      </w:r>
      <w:proofErr w:type="spellStart"/>
      <w:r>
        <w:t>Хемницера</w:t>
      </w:r>
      <w:proofErr w:type="spellEnd"/>
      <w:r>
        <w:t>,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 xml:space="preserve">Я. Маршака и </w:t>
      </w:r>
      <w:r>
        <w:lastRenderedPageBreak/>
        <w:t>др.). Связь литературной сказки с фольклорной: народная речь — особенность авторской сказки. Иллюстрации в сказке: назначение, особенности.</w:t>
      </w:r>
    </w:p>
    <w:p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 xml:space="preserve">В. </w:t>
      </w:r>
      <w:proofErr w:type="spellStart"/>
      <w:r>
        <w:rPr>
          <w:spacing w:val="-2"/>
        </w:rPr>
        <w:t>Голявкина</w:t>
      </w:r>
      <w:proofErr w:type="spellEnd"/>
      <w:r>
        <w:rPr>
          <w:spacing w:val="-2"/>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Default="006320F0" w:rsidP="006320F0">
      <w:pPr>
        <w:pStyle w:val="body"/>
      </w:pPr>
      <w:r>
        <w:rPr>
          <w:rStyle w:val="Italic"/>
        </w:rPr>
        <w:lastRenderedPageBreak/>
        <w:t xml:space="preserve">Зарубежная литература. </w:t>
      </w:r>
      <w:r>
        <w:t xml:space="preserve">Расширение круга чтения произведений зарубежных писателей. Литературные сказки Ш. Перро, Х.-К. Андерсена, братьев Гримм, Э. Т. А. Гофмана, Т. </w:t>
      </w:r>
      <w:proofErr w:type="spellStart"/>
      <w:r>
        <w:t>Янссон</w:t>
      </w:r>
      <w:proofErr w:type="spellEnd"/>
      <w:r>
        <w:t xml:space="preserve"> и др. (по выбору). Приключенческая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950E80">
      <w:pPr>
        <w:pStyle w:val="h5Header"/>
        <w:spacing w:before="113"/>
        <w:ind w:firstLine="0"/>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rsidR="006320F0" w:rsidRDefault="006320F0" w:rsidP="007C3C31">
      <w:pPr>
        <w:pStyle w:val="list-dash0"/>
      </w:pPr>
      <w:r>
        <w:lastRenderedPageBreak/>
        <w:t>характеризовать книгу по её элементам (обложка, оглавление, аннотация, предисловие, иллюстрации, примечания и др.);</w:t>
      </w:r>
    </w:p>
    <w:p w:rsidR="00BF1CBB" w:rsidRDefault="006320F0" w:rsidP="00BF1CBB">
      <w:pPr>
        <w:pStyle w:val="list-dash0"/>
      </w:pPr>
      <w:r>
        <w:t>выбирать книгу в библиотеке в соответствии с учебной задачей; составлять аннотацию.</w:t>
      </w:r>
    </w:p>
    <w:p w:rsidR="006320F0" w:rsidRPr="00BF1CBB" w:rsidRDefault="006320F0" w:rsidP="00BF1CBB">
      <w:pPr>
        <w:pStyle w:val="list-dash0"/>
        <w:numPr>
          <w:ilvl w:val="0"/>
          <w:numId w:val="0"/>
        </w:numPr>
        <w:ind w:left="227"/>
        <w:rPr>
          <w:b/>
          <w:i/>
        </w:rPr>
      </w:pPr>
      <w:r w:rsidRPr="00BF1CBB">
        <w:rPr>
          <w:b/>
          <w:i/>
        </w:rP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произведений;</w:t>
      </w:r>
    </w:p>
    <w:p w:rsidR="00BF1CBB" w:rsidRDefault="006320F0" w:rsidP="00BF1CBB">
      <w:pPr>
        <w:pStyle w:val="list-dash0"/>
      </w:pPr>
      <w:r>
        <w:t>сочинять небольшие тексты повествовательного и описательного характера по наблюдениям, на заданную тему.</w:t>
      </w:r>
    </w:p>
    <w:p w:rsidR="006320F0" w:rsidRPr="00BF1CBB" w:rsidRDefault="006320F0" w:rsidP="00BF1CBB">
      <w:pPr>
        <w:pStyle w:val="list-dash0"/>
        <w:numPr>
          <w:ilvl w:val="0"/>
          <w:numId w:val="0"/>
        </w:numPr>
        <w:ind w:left="227"/>
        <w:rPr>
          <w:b/>
          <w:i/>
        </w:rPr>
      </w:pPr>
      <w:r w:rsidRPr="00BF1CBB">
        <w:rPr>
          <w:b/>
          <w:i/>
        </w:rP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 xml:space="preserve">участвовать в театрализованной деятельности: </w:t>
      </w:r>
      <w:proofErr w:type="spellStart"/>
      <w:r>
        <w:t>инсценировании</w:t>
      </w:r>
      <w:proofErr w:type="spellEnd"/>
      <w:r>
        <w:t xml:space="preserve">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w:t>
      </w:r>
      <w:r w:rsidR="00BF1CBB">
        <w:t xml:space="preserve">ПРЕДМЕТА «ЛИТЕРАТУРНОЕ ЧТЕНИЕ» </w:t>
      </w:r>
      <w:r>
        <w:t>на уровне начального общего образования</w:t>
      </w:r>
    </w:p>
    <w:p w:rsidR="006320F0" w:rsidRDefault="006320F0" w:rsidP="006320F0">
      <w:pPr>
        <w:pStyle w:val="h2-firstHeader"/>
      </w:pPr>
      <w:r>
        <w:t>ЛИЧНОСТНЫЕ РЕЗУЛЬТАТЫ</w:t>
      </w:r>
    </w:p>
    <w:p w:rsidR="00BF1CBB" w:rsidRDefault="006320F0" w:rsidP="00BF1CBB">
      <w:pPr>
        <w:pStyle w:val="body"/>
        <w:rPr>
          <w:spacing w:val="1"/>
        </w:rPr>
      </w:pPr>
      <w:r>
        <w:rPr>
          <w:spacing w:val="1"/>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w:t>
      </w:r>
      <w:r w:rsidR="00BF1CBB">
        <w:rPr>
          <w:spacing w:val="1"/>
        </w:rPr>
        <w:t xml:space="preserve">лений и отношений на практике. </w:t>
      </w:r>
    </w:p>
    <w:p w:rsidR="006320F0" w:rsidRPr="00BF1CBB" w:rsidRDefault="006320F0" w:rsidP="00BF1CBB">
      <w:pPr>
        <w:pStyle w:val="body"/>
        <w:ind w:firstLine="0"/>
        <w:rPr>
          <w:b/>
          <w:i/>
          <w:spacing w:val="1"/>
        </w:rPr>
      </w:pPr>
      <w:r w:rsidRPr="00BF1CBB">
        <w:rPr>
          <w:b/>
          <w:i/>
        </w:rP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BF1CBB" w:rsidRDefault="006320F0" w:rsidP="00BF1CBB">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Pr="00BF1CBB" w:rsidRDefault="006320F0" w:rsidP="00BF1CBB">
      <w:pPr>
        <w:pStyle w:val="list-dashleviy"/>
        <w:numPr>
          <w:ilvl w:val="0"/>
          <w:numId w:val="0"/>
        </w:numPr>
        <w:ind w:left="227"/>
        <w:rPr>
          <w:b/>
          <w:i/>
        </w:rPr>
      </w:pPr>
      <w:r w:rsidRPr="00BF1CBB">
        <w:rPr>
          <w:b/>
          <w:i/>
        </w:rPr>
        <w:t xml:space="preserve">Духовно-нравственное воспитание: </w:t>
      </w:r>
    </w:p>
    <w:p w:rsidR="006320F0" w:rsidRDefault="006320F0" w:rsidP="00D03A75">
      <w:pPr>
        <w:pStyle w:val="list-dash0"/>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F1CBB" w:rsidRDefault="006320F0" w:rsidP="00BF1CBB">
      <w:pPr>
        <w:pStyle w:val="list-dashleviy"/>
      </w:pPr>
      <w:r>
        <w:t>неприятие любых форм поведения, направленных на причинение физического и морального вреда другим людям.</w:t>
      </w:r>
    </w:p>
    <w:p w:rsidR="006320F0" w:rsidRPr="00BF1CBB" w:rsidRDefault="006320F0" w:rsidP="00BF1CBB">
      <w:pPr>
        <w:pStyle w:val="list-dashleviy"/>
        <w:numPr>
          <w:ilvl w:val="0"/>
          <w:numId w:val="0"/>
        </w:numPr>
        <w:ind w:left="227"/>
        <w:rPr>
          <w:b/>
          <w:i/>
        </w:rPr>
      </w:pPr>
      <w:r w:rsidRPr="00BF1CBB">
        <w:rPr>
          <w:b/>
          <w:i/>
        </w:rPr>
        <w:t>Эстетическое воспитание:</w:t>
      </w:r>
    </w:p>
    <w:p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BF1CBB" w:rsidRDefault="006320F0" w:rsidP="00BF1CBB">
      <w:pPr>
        <w:pStyle w:val="list-dashleviy"/>
      </w:pPr>
      <w:r>
        <w:t>понимание образного языка художественных произведений, выразительных средств, создающих художественный образ.</w:t>
      </w:r>
    </w:p>
    <w:p w:rsidR="006320F0" w:rsidRPr="00BF1CBB" w:rsidRDefault="006320F0" w:rsidP="00BF1CBB">
      <w:pPr>
        <w:pStyle w:val="list-dashleviy"/>
        <w:numPr>
          <w:ilvl w:val="0"/>
          <w:numId w:val="0"/>
        </w:numPr>
        <w:ind w:left="227"/>
        <w:rPr>
          <w:b/>
          <w:i/>
        </w:rPr>
      </w:pPr>
      <w:r w:rsidRPr="00BF1CBB">
        <w:rPr>
          <w:b/>
          <w:i/>
        </w:rPr>
        <w:t>Физическое воспитание, формирование культуры здоровья эмоционального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BF1CBB" w:rsidRDefault="006320F0" w:rsidP="00BF1CBB">
      <w:pPr>
        <w:pStyle w:val="list-dashleviy"/>
      </w:pPr>
      <w:r>
        <w:t>бережное отношение к физическому и психическому здоровью.</w:t>
      </w:r>
    </w:p>
    <w:p w:rsidR="006320F0" w:rsidRPr="00BF1CBB" w:rsidRDefault="006320F0" w:rsidP="00BF1CBB">
      <w:pPr>
        <w:pStyle w:val="list-dashleviy"/>
        <w:numPr>
          <w:ilvl w:val="0"/>
          <w:numId w:val="0"/>
        </w:numPr>
        <w:ind w:left="227"/>
        <w:rPr>
          <w:b/>
          <w:i/>
        </w:rPr>
      </w:pPr>
      <w:r w:rsidRPr="00BF1CBB">
        <w:rPr>
          <w:b/>
          <w:i/>
        </w:rPr>
        <w:t>Трудовое воспитание:</w:t>
      </w:r>
    </w:p>
    <w:p w:rsidR="00BF1CBB" w:rsidRDefault="006320F0" w:rsidP="00BF1CBB">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Pr="00BF1CBB" w:rsidRDefault="006320F0" w:rsidP="00BF1CBB">
      <w:pPr>
        <w:pStyle w:val="list-dashleviy"/>
        <w:numPr>
          <w:ilvl w:val="0"/>
          <w:numId w:val="0"/>
        </w:numPr>
        <w:ind w:left="227"/>
        <w:rPr>
          <w:b/>
          <w:i/>
        </w:rPr>
      </w:pPr>
      <w:r w:rsidRPr="00BF1CBB">
        <w:rPr>
          <w:b/>
          <w:i/>
        </w:rP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BF1CBB" w:rsidRDefault="006320F0" w:rsidP="006320F0">
      <w:pPr>
        <w:pStyle w:val="list-dashleviy"/>
      </w:pPr>
      <w:r>
        <w:t>неприятие действий, приносящих ей вред.</w:t>
      </w:r>
    </w:p>
    <w:p w:rsidR="006320F0" w:rsidRPr="00BF1CBB" w:rsidRDefault="006320F0" w:rsidP="00BF1CBB">
      <w:pPr>
        <w:pStyle w:val="list-dashleviy"/>
        <w:numPr>
          <w:ilvl w:val="0"/>
          <w:numId w:val="0"/>
        </w:numPr>
        <w:ind w:left="227"/>
        <w:rPr>
          <w:b/>
          <w:i/>
        </w:rPr>
      </w:pPr>
      <w:r w:rsidRPr="00BF1CBB">
        <w:rPr>
          <w:b/>
          <w:i/>
        </w:rP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 xml:space="preserve">овладение смысловым чтением для решения различного уровня </w:t>
      </w:r>
      <w:r>
        <w:lastRenderedPageBreak/>
        <w:t>учебных и жизненных задач;</w:t>
      </w:r>
    </w:p>
    <w:p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ситуации;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rsidR="006320F0" w:rsidRDefault="006320F0" w:rsidP="006320F0">
      <w:pPr>
        <w:pStyle w:val="list-dashleviy"/>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6320F0">
      <w:pPr>
        <w:pStyle w:val="list-dashleviy"/>
      </w:pPr>
      <w:r>
        <w:lastRenderedPageBreak/>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lastRenderedPageBreak/>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подчиняться;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предложенные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w:t>
      </w:r>
      <w:proofErr w:type="spellStart"/>
      <w:r>
        <w:t>нестихотворную</w:t>
      </w:r>
      <w:proofErr w:type="spellEnd"/>
      <w:r>
        <w:t>) и стихотворную речь;</w:t>
      </w:r>
    </w:p>
    <w:p w:rsidR="006320F0" w:rsidRDefault="006320F0" w:rsidP="006320F0">
      <w:pPr>
        <w:pStyle w:val="list-dashleviy"/>
      </w:pPr>
      <w:r>
        <w:t xml:space="preserve">различать и называть отдельные жанры фольклора (устного народного творчества) и художественной литературы (загадки, пословицы, </w:t>
      </w:r>
      <w:proofErr w:type="spellStart"/>
      <w:r>
        <w:t>потешки</w:t>
      </w:r>
      <w:proofErr w:type="spellEnd"/>
      <w:r>
        <w:t xml:space="preserve">, сказки (фольклорные и литературные), рассказы, </w:t>
      </w:r>
      <w:r>
        <w:lastRenderedPageBreak/>
        <w:t>стихотворения);</w:t>
      </w:r>
    </w:p>
    <w:p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rsidR="006320F0" w:rsidRDefault="006320F0" w:rsidP="006320F0">
      <w:pPr>
        <w:pStyle w:val="list-dashleviy"/>
      </w:pPr>
      <w:r>
        <w:t xml:space="preserve"> владеть элементарными умениями анализа </w:t>
      </w:r>
      <w:proofErr w:type="gramStart"/>
      <w:r>
        <w:t>текста</w:t>
      </w:r>
      <w:proofErr w:type="gramEnd"/>
      <w: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иллюстрациям;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w:t>
      </w:r>
      <w:r>
        <w:lastRenderedPageBreak/>
        <w:t>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Default="006320F0" w:rsidP="006320F0">
      <w:pPr>
        <w:pStyle w:val="list-dashleviy"/>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6320F0">
      <w:pPr>
        <w:pStyle w:val="list-dashleviy"/>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rsidR="006320F0" w:rsidRDefault="006320F0" w:rsidP="006320F0">
      <w:pPr>
        <w:pStyle w:val="list-dashleviy"/>
      </w:pPr>
      <w:r>
        <w:lastRenderedPageBreak/>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произведения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за</w:t>
      </w:r>
      <w:r>
        <w:lastRenderedPageBreak/>
        <w:t xml:space="preserve">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Default="006320F0" w:rsidP="006320F0">
      <w:pPr>
        <w:pStyle w:val="list-dashleviy"/>
      </w:pPr>
      <w:r>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lastRenderedPageBreak/>
        <w:t>читать по ролям с соблюдением норм произношения,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изученной тематикой произведений;</w:t>
      </w:r>
    </w:p>
    <w:p w:rsidR="006320F0" w:rsidRDefault="006320F0" w:rsidP="006320F0">
      <w:pPr>
        <w:pStyle w:val="list-dashleviy"/>
      </w:pPr>
      <w:r>
        <w:lastRenderedPageBreak/>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Default="006320F0" w:rsidP="006320F0">
      <w:pPr>
        <w:pStyle w:val="list-dashleviy"/>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6320F0">
      <w:pPr>
        <w:pStyle w:val="list-dashleviy"/>
      </w:pPr>
      <w:r>
        <w:t xml:space="preserve">участвовать в обсуждении прослушанного/прочитанного произведения: строить монологическое и диалогическое высказывание с </w:t>
      </w:r>
      <w:r>
        <w:lastRenderedPageBreak/>
        <w:t>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BF1CBB" w:rsidRDefault="00BF1CBB" w:rsidP="00BF1CBB">
      <w:pPr>
        <w:pStyle w:val="body"/>
      </w:pPr>
      <w:r>
        <w:t>Р</w:t>
      </w:r>
      <w:r w:rsidR="00767BB0">
        <w:t>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w:t>
      </w:r>
      <w:r>
        <w:t xml:space="preserve">турного стандарта при наличии. </w:t>
      </w:r>
    </w:p>
    <w:p w:rsidR="00767BB0" w:rsidRPr="00BF1CBB" w:rsidRDefault="00767BB0" w:rsidP="00BF1CBB">
      <w:pPr>
        <w:pStyle w:val="body"/>
        <w:ind w:firstLine="0"/>
        <w:rPr>
          <w:b/>
        </w:rPr>
      </w:pPr>
      <w:r w:rsidRPr="00BF1CBB">
        <w:rPr>
          <w:b/>
        </w:rP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BF1CBB" w:rsidRDefault="00767BB0" w:rsidP="00BF1CBB">
      <w:pPr>
        <w:pStyle w:val="body"/>
        <w:rPr>
          <w:spacing w:val="-2"/>
        </w:rPr>
      </w:pPr>
      <w:r>
        <w:rPr>
          <w:spacing w:val="-2"/>
        </w:rPr>
        <w:t xml:space="preserve">Рабочая программа раскрывает цели образования, </w:t>
      </w:r>
      <w:proofErr w:type="gramStart"/>
      <w:r>
        <w:rPr>
          <w:spacing w:val="-2"/>
        </w:rPr>
        <w:t>развития и воспитания</w:t>
      </w:r>
      <w:proofErr w:type="gramEnd"/>
      <w:r>
        <w:rPr>
          <w:spacing w:val="-2"/>
        </w:rP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w:t>
      </w:r>
      <w:r w:rsidR="00BF1CBB">
        <w:rPr>
          <w:spacing w:val="-2"/>
        </w:rPr>
        <w:t>ия образования по предмету.</w:t>
      </w:r>
    </w:p>
    <w:p w:rsidR="00767BB0" w:rsidRPr="00BF1CBB" w:rsidRDefault="00767BB0" w:rsidP="00BF1CBB">
      <w:pPr>
        <w:pStyle w:val="body"/>
        <w:ind w:firstLine="0"/>
        <w:rPr>
          <w:b/>
          <w:spacing w:val="-2"/>
        </w:rPr>
      </w:pPr>
      <w:r w:rsidRPr="00BF1CBB">
        <w:rPr>
          <w:b/>
        </w:rPr>
        <w:t>Общая ха</w:t>
      </w:r>
      <w:r w:rsidR="00BF1CBB">
        <w:rPr>
          <w:b/>
        </w:rPr>
        <w:t xml:space="preserve">рактеристика учебного предмета </w:t>
      </w:r>
      <w:r w:rsidRPr="00BF1CBB">
        <w:rPr>
          <w:b/>
        </w:rP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body"/>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w:t>
      </w:r>
      <w:r>
        <w:lastRenderedPageBreak/>
        <w:t>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 xml:space="preserve">формирование регулятивных действий: планирование последовательных «шагов» для решения учебной задачи; контроль процесса </w:t>
      </w:r>
      <w:r>
        <w:lastRenderedPageBreak/>
        <w:t>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proofErr w:type="spellStart"/>
      <w:r>
        <w:rPr>
          <w:rStyle w:val="BoldItalic0"/>
          <w:b/>
          <w:bCs/>
          <w:i/>
          <w:iCs/>
        </w:rPr>
        <w:t>Аудирование</w:t>
      </w:r>
      <w:proofErr w:type="spellEnd"/>
      <w:r>
        <w:rPr>
          <w:rStyle w:val="BoldItalic0"/>
          <w:b/>
          <w:bCs/>
          <w:i/>
          <w:iCs/>
        </w:rP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proofErr w:type="spellStart"/>
      <w:r>
        <w:lastRenderedPageBreak/>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w:t>
      </w:r>
      <w:proofErr w:type="spellStart"/>
      <w:r>
        <w:t>полупечатное</w:t>
      </w:r>
      <w:proofErr w:type="spellEnd"/>
      <w:r>
        <w:t xml:space="preserve"> написание букв, буквосочетаний, слов).</w:t>
      </w:r>
    </w:p>
    <w:p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lastRenderedPageBreak/>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 xml:space="preserve">Буквы английского алфавита. Корректное называние букв английского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Графически корректное (</w:t>
      </w:r>
      <w:proofErr w:type="spellStart"/>
      <w:r>
        <w:t>полупечатное</w:t>
      </w:r>
      <w:proofErr w:type="spellEnd"/>
      <w:r>
        <w:t xml:space="preserve">)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t>I’m</w:t>
      </w:r>
      <w:proofErr w:type="spellEnd"/>
      <w:r>
        <w:t xml:space="preserve">, </w:t>
      </w:r>
      <w:proofErr w:type="spellStart"/>
      <w:r>
        <w:t>isn’t</w:t>
      </w:r>
      <w:proofErr w:type="spellEnd"/>
      <w:r>
        <w:t xml:space="preserve">; </w:t>
      </w:r>
      <w:proofErr w:type="spellStart"/>
      <w:r>
        <w:t>don’t</w:t>
      </w:r>
      <w:proofErr w:type="spellEnd"/>
      <w:r>
        <w:t xml:space="preserve">, </w:t>
      </w:r>
      <w:proofErr w:type="spellStart"/>
      <w:r>
        <w:t>doesn’t</w:t>
      </w:r>
      <w:proofErr w:type="spellEnd"/>
      <w:r>
        <w:t xml:space="preserve">; </w:t>
      </w:r>
      <w:proofErr w:type="spellStart"/>
      <w:r>
        <w:t>can’t</w:t>
      </w:r>
      <w:proofErr w:type="spellEnd"/>
      <w:r>
        <w:t>), существительных в притяжательном падеже (</w:t>
      </w:r>
      <w:proofErr w:type="spellStart"/>
      <w:r>
        <w:t>Ann’s</w:t>
      </w:r>
      <w:proofErr w:type="spellEnd"/>
      <w:r>
        <w:t xml:space="preserve">).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Default="00767BB0" w:rsidP="00767BB0">
      <w:pPr>
        <w:pStyle w:val="body"/>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w:t>
      </w:r>
      <w:proofErr w:type="spellStart"/>
      <w:r>
        <w:t>It</w:t>
      </w:r>
      <w:proofErr w:type="spellEnd"/>
      <w:r>
        <w:t xml:space="preserve"> (</w:t>
      </w:r>
      <w:proofErr w:type="spellStart"/>
      <w:r>
        <w:t>It’s</w:t>
      </w:r>
      <w:proofErr w:type="spellEnd"/>
      <w:r>
        <w:t xml:space="preserve"> a </w:t>
      </w:r>
      <w:proofErr w:type="spellStart"/>
      <w:r>
        <w:t>red</w:t>
      </w:r>
      <w:proofErr w:type="spellEnd"/>
      <w:r>
        <w:t xml:space="preserve"> </w:t>
      </w:r>
      <w:proofErr w:type="spellStart"/>
      <w:r>
        <w:t>ball</w:t>
      </w:r>
      <w:proofErr w:type="spellEnd"/>
      <w:r>
        <w:t xml:space="preserve">.).  </w:t>
      </w:r>
    </w:p>
    <w:p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w:t>
      </w:r>
      <w:proofErr w:type="gramStart"/>
      <w:r w:rsidRPr="00520904">
        <w:rPr>
          <w:spacing w:val="1"/>
          <w:lang w:val="en-US"/>
        </w:rPr>
        <w:t>./</w:t>
      </w:r>
      <w:proofErr w:type="gramEnd"/>
      <w:r w:rsidRPr="00520904">
        <w:rPr>
          <w:spacing w:val="1"/>
          <w:lang w:val="en-US"/>
        </w:rPr>
        <w:t>No, there isn’t. There are four pens on the table. Are there four pens on the table? — Yes, there are</w:t>
      </w:r>
      <w:proofErr w:type="gramStart"/>
      <w:r w:rsidRPr="00520904">
        <w:rPr>
          <w:spacing w:val="1"/>
          <w:lang w:val="en-US"/>
        </w:rPr>
        <w:t>./</w:t>
      </w:r>
      <w:proofErr w:type="gramEnd"/>
      <w:r w:rsidRPr="00520904">
        <w:rPr>
          <w:spacing w:val="1"/>
          <w:lang w:val="en-US"/>
        </w:rPr>
        <w:t xml:space="preserve">No, there aren’t. How many pens are there on the table? — </w:t>
      </w:r>
      <w:proofErr w:type="gramStart"/>
      <w:r w:rsidRPr="00520904">
        <w:rPr>
          <w:spacing w:val="1"/>
          <w:lang w:val="en-US"/>
        </w:rPr>
        <w:t>There</w:t>
      </w:r>
      <w:proofErr w:type="gramEnd"/>
      <w:r w:rsidRPr="00520904">
        <w:rPr>
          <w:spacing w:val="1"/>
          <w:lang w:val="en-US"/>
        </w:rPr>
        <w:t xml:space="preserve"> are four pens.).</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w:t>
      </w:r>
      <w:proofErr w:type="gramStart"/>
      <w:r w:rsidRPr="00520904">
        <w:rPr>
          <w:lang w:val="en-US"/>
        </w:rPr>
        <w:t>./</w:t>
      </w:r>
      <w:proofErr w:type="gramEnd"/>
      <w:r w:rsidRPr="00520904">
        <w:rPr>
          <w:lang w:val="en-US"/>
        </w:rPr>
        <w:t>No, it isn’t. )</w:t>
      </w:r>
    </w:p>
    <w:p w:rsidR="00767BB0" w:rsidRDefault="00767BB0" w:rsidP="00767BB0">
      <w:pPr>
        <w:pStyle w:val="body"/>
      </w:pPr>
      <w:r>
        <w:t>Предложения с краткими глагольными формами (</w:t>
      </w:r>
      <w:proofErr w:type="spellStart"/>
      <w:r>
        <w:t>She</w:t>
      </w:r>
      <w:proofErr w:type="spellEnd"/>
      <w:r>
        <w:t xml:space="preserve"> </w:t>
      </w:r>
      <w:proofErr w:type="spellStart"/>
      <w:r>
        <w:t>can’t</w:t>
      </w:r>
      <w:proofErr w:type="spellEnd"/>
      <w:r>
        <w:t xml:space="preserve"> </w:t>
      </w:r>
      <w:proofErr w:type="spellStart"/>
      <w:r>
        <w:t>swim</w:t>
      </w:r>
      <w:proofErr w:type="spellEnd"/>
      <w:r>
        <w:t xml:space="preserve">. I </w:t>
      </w:r>
      <w:proofErr w:type="spellStart"/>
      <w:r>
        <w:t>don’t</w:t>
      </w:r>
      <w:proofErr w:type="spellEnd"/>
      <w:r>
        <w:t xml:space="preserve"> </w:t>
      </w:r>
      <w:proofErr w:type="spellStart"/>
      <w:r>
        <w:t>like</w:t>
      </w:r>
      <w:proofErr w:type="spellEnd"/>
      <w:r>
        <w:t xml:space="preserve"> </w:t>
      </w:r>
      <w:proofErr w:type="spellStart"/>
      <w:r>
        <w:t>porridge</w:t>
      </w:r>
      <w:proofErr w:type="spellEnd"/>
      <w:r>
        <w:t>.).</w:t>
      </w:r>
    </w:p>
    <w:p w:rsidR="00767BB0" w:rsidRDefault="00767BB0" w:rsidP="00767BB0">
      <w:pPr>
        <w:pStyle w:val="body"/>
      </w:pPr>
      <w:r>
        <w:t>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rsidR="00767BB0" w:rsidRDefault="00767BB0" w:rsidP="00767BB0">
      <w:pPr>
        <w:pStyle w:val="body"/>
      </w:pPr>
      <w:r>
        <w:t xml:space="preserve">Глаголы в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w:t>
      </w:r>
      <w:proofErr w:type="gramStart"/>
      <w:r w:rsidRPr="00520904">
        <w:rPr>
          <w:lang w:val="en-US"/>
        </w:rPr>
        <w:t>He’s/</w:t>
      </w:r>
      <w:proofErr w:type="gramEnd"/>
      <w:r w:rsidRPr="00520904">
        <w:rPr>
          <w:lang w:val="en-US"/>
        </w:rPr>
        <w:t xml:space="preserve">She’s got a cat. </w:t>
      </w:r>
      <w:proofErr w:type="gramStart"/>
      <w:r w:rsidRPr="00520904">
        <w:rPr>
          <w:lang w:val="en-US"/>
        </w:rPr>
        <w:t>Have you got</w:t>
      </w:r>
      <w:proofErr w:type="gramEnd"/>
      <w:r w:rsidRPr="00520904">
        <w:rPr>
          <w:lang w:val="en-US"/>
        </w:rPr>
        <w:t xml:space="preserve"> a cat? — Yes, I have</w:t>
      </w:r>
      <w:proofErr w:type="gramStart"/>
      <w:r w:rsidRPr="00520904">
        <w:rPr>
          <w:lang w:val="en-US"/>
        </w:rPr>
        <w:t>./</w:t>
      </w:r>
      <w:proofErr w:type="gramEnd"/>
      <w:r w:rsidRPr="00520904">
        <w:rPr>
          <w:lang w:val="en-US"/>
        </w:rPr>
        <w:t xml:space="preserve">No, I haven’t. What </w:t>
      </w:r>
      <w:proofErr w:type="gramStart"/>
      <w:r w:rsidRPr="00520904">
        <w:rPr>
          <w:lang w:val="en-US"/>
        </w:rPr>
        <w:t>have you got</w:t>
      </w:r>
      <w:proofErr w:type="gramEnd"/>
      <w:r w:rsidRPr="00520904">
        <w:rPr>
          <w:lang w:val="en-US"/>
        </w:rPr>
        <w:t>?).</w:t>
      </w:r>
    </w:p>
    <w:p w:rsidR="00767BB0" w:rsidRDefault="00767BB0" w:rsidP="00767BB0">
      <w:pPr>
        <w:pStyle w:val="body"/>
      </w:pPr>
      <w:r>
        <w:t xml:space="preserve">Модальный глагол </w:t>
      </w:r>
      <w:proofErr w:type="spellStart"/>
      <w:r>
        <w:t>can</w:t>
      </w:r>
      <w:proofErr w:type="spellEnd"/>
      <w:r>
        <w:t xml:space="preserve">: для выражения умения (I </w:t>
      </w:r>
      <w:proofErr w:type="spellStart"/>
      <w:r>
        <w:t>can</w:t>
      </w:r>
      <w:proofErr w:type="spellEnd"/>
      <w:r>
        <w:t xml:space="preserve"> </w:t>
      </w:r>
      <w:proofErr w:type="spellStart"/>
      <w:r>
        <w:t>play</w:t>
      </w:r>
      <w:proofErr w:type="spellEnd"/>
      <w:r>
        <w:t xml:space="preserve"> </w:t>
      </w:r>
      <w:proofErr w:type="spellStart"/>
      <w:r>
        <w:t>tennis</w:t>
      </w:r>
      <w:proofErr w:type="spellEnd"/>
      <w:r>
        <w:t xml:space="preserve">.) и отсутствия умения (I </w:t>
      </w:r>
      <w:proofErr w:type="spellStart"/>
      <w:r>
        <w:t>can’t</w:t>
      </w:r>
      <w:proofErr w:type="spellEnd"/>
      <w:r>
        <w:t xml:space="preserve"> </w:t>
      </w:r>
      <w:proofErr w:type="spellStart"/>
      <w:r>
        <w:t>play</w:t>
      </w:r>
      <w:proofErr w:type="spellEnd"/>
      <w:r>
        <w:t xml:space="preserve"> </w:t>
      </w:r>
      <w:proofErr w:type="spellStart"/>
      <w:r>
        <w:t>chess</w:t>
      </w:r>
      <w:proofErr w:type="spellEnd"/>
      <w:r>
        <w:t>.);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 xml:space="preserve">?). </w:t>
      </w:r>
    </w:p>
    <w:p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w:t>
      </w:r>
      <w:proofErr w:type="spellStart"/>
      <w:r>
        <w:t>book</w:t>
      </w:r>
      <w:proofErr w:type="spellEnd"/>
      <w:r>
        <w:t xml:space="preserve"> — </w:t>
      </w:r>
      <w:proofErr w:type="spellStart"/>
      <w:r>
        <w:t>books</w:t>
      </w:r>
      <w:proofErr w:type="spellEnd"/>
      <w:r>
        <w:t xml:space="preserve">; a </w:t>
      </w:r>
      <w:proofErr w:type="spellStart"/>
      <w:r>
        <w:t>man</w:t>
      </w:r>
      <w:proofErr w:type="spellEnd"/>
      <w:r>
        <w:t xml:space="preserve"> — </w:t>
      </w:r>
      <w:proofErr w:type="spellStart"/>
      <w:r>
        <w:t>men</w:t>
      </w:r>
      <w:proofErr w:type="spellEnd"/>
      <w:r>
        <w:t xml:space="preserve">).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Указательные местоимения (</w:t>
      </w:r>
      <w:proofErr w:type="spellStart"/>
      <w:r>
        <w:t>this</w:t>
      </w:r>
      <w:proofErr w:type="spellEnd"/>
      <w:r>
        <w:t xml:space="preserve"> — </w:t>
      </w:r>
      <w:proofErr w:type="spellStart"/>
      <w:r>
        <w:t>these</w:t>
      </w:r>
      <w:proofErr w:type="spellEnd"/>
      <w:r>
        <w:t xml:space="preserv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BF1CBB" w:rsidRDefault="00767BB0" w:rsidP="00BF1CBB">
      <w:pPr>
        <w:pStyle w:val="body"/>
      </w:pPr>
      <w:r>
        <w:t xml:space="preserve">Союзы </w:t>
      </w:r>
      <w:proofErr w:type="spellStart"/>
      <w:r>
        <w:t>and</w:t>
      </w:r>
      <w:proofErr w:type="spellEnd"/>
      <w:r w:rsidR="00BF1CBB">
        <w:t xml:space="preserve"> и </w:t>
      </w:r>
      <w:proofErr w:type="spellStart"/>
      <w:r w:rsidR="00BF1CBB">
        <w:t>but</w:t>
      </w:r>
      <w:proofErr w:type="spellEnd"/>
      <w:r w:rsidR="00BF1CBB">
        <w:t xml:space="preserve"> (c однородными членами).</w:t>
      </w:r>
    </w:p>
    <w:p w:rsidR="00767BB0" w:rsidRPr="00BF1CBB" w:rsidRDefault="00767BB0" w:rsidP="00BF1CBB">
      <w:pPr>
        <w:pStyle w:val="body"/>
        <w:ind w:firstLine="0"/>
        <w:rPr>
          <w:b/>
        </w:rPr>
      </w:pPr>
      <w:r w:rsidRPr="00BF1CBB">
        <w:rPr>
          <w:b/>
        </w:rPr>
        <w:t xml:space="preserve">Социокультурные знания и умения </w:t>
      </w:r>
    </w:p>
    <w:p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BF1CBB" w:rsidRDefault="00767BB0" w:rsidP="00BF1CBB">
      <w:pPr>
        <w:pStyle w:val="body"/>
      </w:pPr>
      <w:r>
        <w:t>Знание названий родной страны и страны/стра</w:t>
      </w:r>
      <w:r w:rsidR="00BF1CBB">
        <w:t>н изучаемого языка и их столиц.</w:t>
      </w:r>
    </w:p>
    <w:p w:rsidR="00767BB0" w:rsidRPr="00BF1CBB" w:rsidRDefault="00767BB0" w:rsidP="00BF1CBB">
      <w:pPr>
        <w:pStyle w:val="body"/>
        <w:ind w:firstLine="0"/>
        <w:rPr>
          <w:b/>
        </w:rPr>
      </w:pPr>
      <w:r w:rsidRPr="00BF1CBB">
        <w:rPr>
          <w:b/>
        </w:rPr>
        <w:t xml:space="preserve">Компенсаторные умения </w:t>
      </w:r>
    </w:p>
    <w:p w:rsidR="00767BB0" w:rsidRDefault="00767BB0" w:rsidP="00767BB0">
      <w:pPr>
        <w:pStyle w:val="body"/>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proofErr w:type="spellStart"/>
      <w:r>
        <w:rPr>
          <w:rStyle w:val="BoldItalic0"/>
          <w:b/>
          <w:bCs/>
          <w:i/>
          <w:iCs/>
        </w:rPr>
        <w:t>Аудирование</w:t>
      </w:r>
      <w:proofErr w:type="spellEnd"/>
      <w:r>
        <w:rPr>
          <w:rStyle w:val="BoldItalic0"/>
          <w:b/>
          <w:bCs/>
          <w:i/>
          <w:iCs/>
        </w:rP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
      </w:pPr>
      <w:r>
        <w:t xml:space="preserve">Тексты для </w:t>
      </w:r>
      <w:proofErr w:type="spellStart"/>
      <w:r>
        <w:t>аудирования</w:t>
      </w:r>
      <w:proofErr w:type="spellEnd"/>
      <w:r>
        <w:t xml:space="preserve">: диалог, высказывания собеседников в ситуациях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767BB0" w:rsidRDefault="00767BB0" w:rsidP="00767BB0">
      <w:pPr>
        <w:pStyle w:val="body"/>
      </w:pPr>
      <w:proofErr w:type="spellStart"/>
      <w:r>
        <w:t>Ритмикоинтонационные</w:t>
      </w:r>
      <w:proofErr w:type="spellEnd"/>
      <w:r>
        <w:t xml:space="preserve">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767BB0">
      <w:pPr>
        <w:pStyle w:val="body"/>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sportsman</w:t>
      </w:r>
      <w:proofErr w:type="spellEnd"/>
      <w:r>
        <w:t>).</w:t>
      </w:r>
    </w:p>
    <w:p w:rsidR="00767BB0" w:rsidRDefault="00767BB0" w:rsidP="00767BB0">
      <w:pPr>
        <w:pStyle w:val="body"/>
      </w:pPr>
      <w:r>
        <w:t>Распознавание в устной и письменной речи интернациональных слов (</w:t>
      </w:r>
      <w:proofErr w:type="spellStart"/>
      <w:r>
        <w:t>doctor</w:t>
      </w:r>
      <w:proofErr w:type="spellEnd"/>
      <w:r>
        <w:t xml:space="preserve">, </w:t>
      </w:r>
      <w:proofErr w:type="spellStart"/>
      <w:r>
        <w:t>film</w:t>
      </w:r>
      <w:proofErr w:type="spellEnd"/>
      <w:r>
        <w:t xml:space="preserve">)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w:t>
      </w:r>
      <w:proofErr w:type="spellStart"/>
      <w:r>
        <w:t>Don’t</w:t>
      </w:r>
      <w:proofErr w:type="spellEnd"/>
      <w:r>
        <w:t xml:space="preserve"> </w:t>
      </w:r>
      <w:proofErr w:type="spellStart"/>
      <w:r>
        <w:t>talk</w:t>
      </w:r>
      <w:proofErr w:type="spellEnd"/>
      <w:r>
        <w:t xml:space="preserve">, </w:t>
      </w:r>
      <w:proofErr w:type="spellStart"/>
      <w:r>
        <w:t>please</w:t>
      </w:r>
      <w:proofErr w:type="spellEnd"/>
      <w:r>
        <w:t>.) форме.</w:t>
      </w:r>
    </w:p>
    <w:p w:rsidR="00767BB0" w:rsidRDefault="00767BB0" w:rsidP="00767BB0">
      <w:pPr>
        <w:pStyle w:val="body"/>
        <w:rPr>
          <w:spacing w:val="2"/>
        </w:rPr>
      </w:pPr>
      <w:r>
        <w:rPr>
          <w:spacing w:val="2"/>
        </w:rPr>
        <w:t xml:space="preserve">Правильные и неправильные глаголы в </w:t>
      </w:r>
      <w:proofErr w:type="spellStart"/>
      <w:r>
        <w:rPr>
          <w:spacing w:val="2"/>
        </w:rPr>
        <w:t>Past</w:t>
      </w:r>
      <w:proofErr w:type="spellEnd"/>
      <w:r>
        <w:rPr>
          <w:spacing w:val="2"/>
        </w:rPr>
        <w:t xml:space="preserve"> </w:t>
      </w:r>
      <w:proofErr w:type="spellStart"/>
      <w:r>
        <w:rPr>
          <w:spacing w:val="2"/>
        </w:rPr>
        <w:t>Simple</w:t>
      </w:r>
      <w:proofErr w:type="spellEnd"/>
      <w:r>
        <w:rPr>
          <w:spacing w:val="2"/>
        </w:rPr>
        <w:t xml:space="preserve"> </w:t>
      </w:r>
      <w:proofErr w:type="spellStart"/>
      <w:r>
        <w:rPr>
          <w:spacing w:val="2"/>
        </w:rPr>
        <w:t>Tense</w:t>
      </w:r>
      <w:proofErr w:type="spellEnd"/>
      <w:r>
        <w:rPr>
          <w:spacing w:val="2"/>
        </w:rPr>
        <w:t xml:space="preserve"> в повествовательных (утвердительных и отрицательных) и вопросительных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w:t>
      </w:r>
      <w:proofErr w:type="spellStart"/>
      <w:r w:rsidRPr="00C33B32">
        <w:rPr>
          <w:lang w:val="en-US"/>
        </w:rPr>
        <w:t>ing</w:t>
      </w:r>
      <w:proofErr w:type="spellEnd"/>
      <w:r w:rsidRPr="00C33B32">
        <w:rPr>
          <w:lang w:val="en-US"/>
        </w:rPr>
        <w:t xml:space="preserve">: to like/enjoy doing </w:t>
      </w:r>
      <w:proofErr w:type="spellStart"/>
      <w:r w:rsidRPr="00C33B32">
        <w:rPr>
          <w:lang w:val="en-US"/>
        </w:rPr>
        <w:t>smth</w:t>
      </w:r>
      <w:proofErr w:type="spellEnd"/>
      <w:r w:rsidRPr="00C33B32">
        <w:rPr>
          <w:lang w:val="en-US"/>
        </w:rPr>
        <w:t xml:space="preserve">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rsidR="00767BB0" w:rsidRDefault="00767BB0" w:rsidP="00767BB0">
      <w:pPr>
        <w:pStyle w:val="body"/>
      </w:pPr>
      <w:r>
        <w:t>Личные местоимения в объектном (</w:t>
      </w:r>
      <w:proofErr w:type="spellStart"/>
      <w:r>
        <w:t>me</w:t>
      </w:r>
      <w:proofErr w:type="spellEnd"/>
      <w:r>
        <w:t xml:space="preserve">, </w:t>
      </w:r>
      <w:proofErr w:type="spellStart"/>
      <w:r>
        <w:t>you</w:t>
      </w:r>
      <w:proofErr w:type="spellEnd"/>
      <w:r>
        <w:t xml:space="preserve">, </w:t>
      </w:r>
      <w:proofErr w:type="spellStart"/>
      <w:r>
        <w:t>him</w:t>
      </w:r>
      <w:proofErr w:type="spellEnd"/>
      <w:r>
        <w:t>/</w:t>
      </w:r>
      <w:proofErr w:type="spellStart"/>
      <w:r>
        <w:t>her</w:t>
      </w:r>
      <w:proofErr w:type="spellEnd"/>
      <w:r>
        <w:t>/</w:t>
      </w:r>
      <w:proofErr w:type="spellStart"/>
      <w:r>
        <w:t>it</w:t>
      </w:r>
      <w:proofErr w:type="spellEnd"/>
      <w:r>
        <w:t xml:space="preserve">, </w:t>
      </w:r>
      <w:proofErr w:type="spellStart"/>
      <w:r>
        <w:t>us</w:t>
      </w:r>
      <w:proofErr w:type="spellEnd"/>
      <w:r>
        <w:t xml:space="preserve">, </w:t>
      </w:r>
      <w:proofErr w:type="spellStart"/>
      <w:r>
        <w:t>them</w:t>
      </w:r>
      <w:proofErr w:type="spellEnd"/>
      <w:r>
        <w:t>) падеже. 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 Неопределённые местоимения (</w:t>
      </w:r>
      <w:proofErr w:type="spellStart"/>
      <w:r>
        <w:t>some</w:t>
      </w:r>
      <w:proofErr w:type="spellEnd"/>
      <w:r>
        <w:t>/</w:t>
      </w:r>
      <w:proofErr w:type="spellStart"/>
      <w:r>
        <w:t>any</w:t>
      </w:r>
      <w:proofErr w:type="spellEnd"/>
      <w:r>
        <w:t>) в повествовательных и вопросительных предложениях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roofErr w:type="spellStart"/>
      <w:r>
        <w:t>any</w:t>
      </w:r>
      <w:proofErr w:type="spellEnd"/>
      <w:r>
        <w:t xml:space="preserve"> </w:t>
      </w:r>
      <w:proofErr w:type="spellStart"/>
      <w:r>
        <w:t>friends</w:t>
      </w:r>
      <w:proofErr w:type="spellEnd"/>
      <w:r>
        <w:t xml:space="preserve">? </w:t>
      </w:r>
      <w:r w:rsidR="00C47638">
        <w:t>—</w:t>
      </w:r>
      <w:proofErr w:type="spellStart"/>
      <w:r>
        <w:t>Yes</w:t>
      </w:r>
      <w:proofErr w:type="spellEnd"/>
      <w:r>
        <w:t xml:space="preserve">, </w:t>
      </w:r>
      <w:proofErr w:type="spellStart"/>
      <w:r>
        <w:t>I’ve</w:t>
      </w:r>
      <w:proofErr w:type="spellEnd"/>
      <w:r>
        <w:t xml:space="preserve"> </w:t>
      </w:r>
      <w:proofErr w:type="spellStart"/>
      <w:r>
        <w:t>got</w:t>
      </w:r>
      <w:proofErr w:type="spellEnd"/>
      <w:r>
        <w:t xml:space="preserve"> </w:t>
      </w:r>
      <w:proofErr w:type="spellStart"/>
      <w:r>
        <w:t>some</w:t>
      </w:r>
      <w:proofErr w:type="spellEnd"/>
      <w:r>
        <w:t>.).</w:t>
      </w:r>
    </w:p>
    <w:p w:rsidR="00767BB0" w:rsidRDefault="00767BB0" w:rsidP="00767BB0">
      <w:pPr>
        <w:pStyle w:val="body"/>
      </w:pPr>
      <w:r>
        <w:t>Наречия частотности (</w:t>
      </w:r>
      <w:proofErr w:type="spellStart"/>
      <w:r>
        <w:t>usually</w:t>
      </w:r>
      <w:proofErr w:type="spellEnd"/>
      <w:r>
        <w:t xml:space="preserve">, </w:t>
      </w:r>
      <w:proofErr w:type="spellStart"/>
      <w:r>
        <w:t>often</w:t>
      </w:r>
      <w:proofErr w:type="spellEnd"/>
      <w:r>
        <w:t>).</w:t>
      </w:r>
    </w:p>
    <w:p w:rsidR="00767BB0" w:rsidRDefault="00767BB0" w:rsidP="00767BB0">
      <w:pPr>
        <w:pStyle w:val="body"/>
      </w:pPr>
      <w:r>
        <w:lastRenderedPageBreak/>
        <w:t>Количественные числительные (13—100). Порядковые числительные (1—30).</w:t>
      </w:r>
    </w:p>
    <w:p w:rsidR="00767BB0" w:rsidRDefault="00767BB0" w:rsidP="00767BB0">
      <w:pPr>
        <w:pStyle w:val="body"/>
      </w:pPr>
      <w:r>
        <w:t>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rsidR="00BF1CBB" w:rsidRDefault="00767BB0" w:rsidP="00BF1CBB">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w:t>
      </w:r>
      <w:r w:rsidR="00BF1CBB">
        <w:rPr>
          <w:lang w:val="en-US"/>
        </w:rPr>
        <w:t>ck, in the morning, on Monday).</w:t>
      </w:r>
    </w:p>
    <w:p w:rsidR="00767BB0" w:rsidRPr="00D70FDB" w:rsidRDefault="00767BB0" w:rsidP="00BF1CBB">
      <w:pPr>
        <w:pStyle w:val="body"/>
        <w:ind w:firstLine="0"/>
        <w:rPr>
          <w:b/>
        </w:rPr>
      </w:pPr>
      <w:r w:rsidRPr="00BF1CBB">
        <w:rPr>
          <w:b/>
        </w:rP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песенок), персонажей детских книг.</w:t>
      </w:r>
    </w:p>
    <w:p w:rsidR="00BF1CBB" w:rsidRDefault="00767BB0" w:rsidP="00BF1CBB">
      <w:pPr>
        <w:pStyle w:val="body"/>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w:t>
      </w:r>
      <w:r w:rsidR="00BF1CBB">
        <w:t xml:space="preserve">а; цвета национальных флагов). </w:t>
      </w:r>
    </w:p>
    <w:p w:rsidR="00767BB0" w:rsidRPr="00BF1CBB" w:rsidRDefault="00767BB0" w:rsidP="00BF1CBB">
      <w:pPr>
        <w:pStyle w:val="body"/>
        <w:ind w:firstLine="0"/>
        <w:rPr>
          <w:b/>
        </w:rPr>
      </w:pPr>
      <w:r w:rsidRPr="00BF1CBB">
        <w:rPr>
          <w:b/>
        </w:rPr>
        <w:t>Компенсаторные умения</w:t>
      </w:r>
    </w:p>
    <w:p w:rsidR="00767BB0" w:rsidRDefault="00767BB0" w:rsidP="00767BB0">
      <w:pPr>
        <w:pStyle w:val="body"/>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rsidR="00BF1CBB" w:rsidRDefault="00767BB0" w:rsidP="00BF1CBB">
      <w:pPr>
        <w:pStyle w:val="body"/>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w:t>
      </w:r>
      <w:r w:rsidR="00BF1CBB">
        <w:t>ексте запрашиваемой информации.</w:t>
      </w:r>
    </w:p>
    <w:p w:rsidR="00767BB0" w:rsidRPr="00BF1CBB" w:rsidRDefault="00767BB0" w:rsidP="00BF1CBB">
      <w:pPr>
        <w:pStyle w:val="body"/>
        <w:ind w:firstLine="0"/>
        <w:rPr>
          <w:b/>
          <w:sz w:val="24"/>
          <w:szCs w:val="24"/>
        </w:rPr>
      </w:pPr>
      <w:r w:rsidRPr="00BF1CBB">
        <w:rPr>
          <w:b/>
          <w:sz w:val="24"/>
          <w:szCs w:val="24"/>
        </w:rP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lastRenderedPageBreak/>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t>Краткое устное изложение результатов выполненного несложного проектного задания.</w:t>
      </w:r>
    </w:p>
    <w:p w:rsidR="00767BB0" w:rsidRDefault="00767BB0" w:rsidP="00767BB0">
      <w:pPr>
        <w:pStyle w:val="h5Header"/>
      </w:pPr>
      <w:proofErr w:type="spellStart"/>
      <w:r>
        <w:rPr>
          <w:rStyle w:val="BoldItalic0"/>
          <w:b/>
          <w:bCs/>
          <w:i/>
          <w:iCs/>
        </w:rPr>
        <w:t>Аудирование</w:t>
      </w:r>
      <w:proofErr w:type="spellEnd"/>
      <w:r>
        <w:rPr>
          <w:rStyle w:val="BoldItalic0"/>
          <w:b/>
          <w:bCs/>
          <w:i/>
          <w:iCs/>
        </w:rPr>
        <w:t xml:space="preserve"> </w:t>
      </w:r>
    </w:p>
    <w:p w:rsidR="00767BB0" w:rsidRDefault="00767BB0" w:rsidP="00767BB0">
      <w:pPr>
        <w:pStyle w:val="body"/>
      </w:pPr>
      <w:r>
        <w:t xml:space="preserve">Коммуникативные умения </w:t>
      </w:r>
      <w:proofErr w:type="spellStart"/>
      <w:r>
        <w:rPr>
          <w:rStyle w:val="BoldItalic0"/>
        </w:rPr>
        <w:t>аудирования</w:t>
      </w:r>
      <w:proofErr w:type="spellEnd"/>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proofErr w:type="spellStart"/>
      <w:r>
        <w:lastRenderedPageBreak/>
        <w:t>Аудирование</w:t>
      </w:r>
      <w:proofErr w:type="spellEnd"/>
      <w: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 xml:space="preserve">Тексты для </w:t>
      </w:r>
      <w:proofErr w:type="spellStart"/>
      <w:r>
        <w:t>аудирования</w:t>
      </w:r>
      <w:proofErr w:type="spellEnd"/>
      <w:r>
        <w:t xml:space="preserve">: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lastRenderedPageBreak/>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t>tion</w:t>
      </w:r>
      <w:proofErr w:type="spellEnd"/>
      <w:r>
        <w:t xml:space="preserve">, </w:t>
      </w:r>
      <w:proofErr w:type="spellStart"/>
      <w:r>
        <w:t>ight</w:t>
      </w:r>
      <w:proofErr w:type="spellEnd"/>
      <w:r>
        <w: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w:t>
      </w:r>
      <w:proofErr w:type="spellEnd"/>
      <w:r>
        <w:t xml:space="preserve"> </w:t>
      </w:r>
      <w:proofErr w:type="spellStart"/>
      <w:r>
        <w:t>Case</w:t>
      </w:r>
      <w:proofErr w:type="spellEnd"/>
      <w:r>
        <w:t xml:space="preserv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Default="00767BB0" w:rsidP="00767BB0">
      <w:pPr>
        <w:pStyle w:val="body"/>
      </w:pPr>
      <w:r>
        <w:lastRenderedPageBreak/>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worker</w:t>
      </w:r>
      <w:proofErr w:type="spellEnd"/>
      <w:r>
        <w:t xml:space="preserve">, </w:t>
      </w:r>
      <w:proofErr w:type="spellStart"/>
      <w:r>
        <w:t>actor</w:t>
      </w:r>
      <w:proofErr w:type="spellEnd"/>
      <w:r>
        <w:t xml:space="preserve">, </w:t>
      </w:r>
      <w:proofErr w:type="spellStart"/>
      <w:r>
        <w:t>artist</w:t>
      </w:r>
      <w:proofErr w:type="spellEnd"/>
      <w:r>
        <w:t>) и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rsidR="00767BB0" w:rsidRDefault="00767BB0" w:rsidP="00767BB0">
      <w:pPr>
        <w:pStyle w:val="body"/>
      </w:pPr>
      <w:r>
        <w:t>Использование языковой догадки для распознавания интернациональных слов (</w:t>
      </w:r>
      <w:proofErr w:type="spellStart"/>
      <w:r>
        <w:t>pilot</w:t>
      </w:r>
      <w:proofErr w:type="spellEnd"/>
      <w:r>
        <w:t xml:space="preserve">, </w:t>
      </w:r>
      <w:proofErr w:type="spellStart"/>
      <w:r>
        <w:t>film</w:t>
      </w:r>
      <w:proofErr w:type="spellEnd"/>
      <w:r>
        <w:t xml:space="preserve">).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Default="00767BB0" w:rsidP="00BF1CBB">
      <w:pPr>
        <w:pStyle w:val="body"/>
      </w:pPr>
      <w:r>
        <w:t xml:space="preserve">Глаголы в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w:t>
      </w:r>
      <w:r w:rsidR="00BF1CBB">
        <w:t xml:space="preserve">иальный вопросы) предложениях. </w:t>
      </w:r>
      <w:r>
        <w:t>Модальные</w:t>
      </w:r>
      <w:r w:rsidRPr="00BF1CBB">
        <w:rPr>
          <w:lang w:val="en-US"/>
        </w:rPr>
        <w:t xml:space="preserve"> </w:t>
      </w:r>
      <w:r>
        <w:t>глаголы</w:t>
      </w:r>
      <w:r w:rsidRPr="00BF1CBB">
        <w:rPr>
          <w:lang w:val="en-US"/>
        </w:rPr>
        <w:t xml:space="preserve"> must </w:t>
      </w:r>
      <w:r>
        <w:t>и</w:t>
      </w:r>
      <w:r w:rsidRPr="00BF1CBB">
        <w:rPr>
          <w:lang w:val="en-US"/>
        </w:rPr>
        <w:t xml:space="preserve"> have to. </w:t>
      </w: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proofErr w:type="spellStart"/>
      <w:r>
        <w:t>Wait</w:t>
      </w:r>
      <w:proofErr w:type="spellEnd"/>
      <w:r>
        <w:t xml:space="preserve">, </w:t>
      </w:r>
      <w:proofErr w:type="spellStart"/>
      <w:r>
        <w:t>I’ll</w:t>
      </w:r>
      <w:proofErr w:type="spellEnd"/>
      <w:r>
        <w:t xml:space="preserve"> </w:t>
      </w:r>
      <w:proofErr w:type="spellStart"/>
      <w:r>
        <w:t>help</w:t>
      </w:r>
      <w:proofErr w:type="spellEnd"/>
      <w:r>
        <w:t xml:space="preserve"> </w:t>
      </w:r>
      <w:proofErr w:type="spellStart"/>
      <w:r>
        <w:t>you</w:t>
      </w:r>
      <w:proofErr w:type="spellEnd"/>
      <w:r>
        <w:t>.).</w:t>
      </w:r>
    </w:p>
    <w:p w:rsidR="00767BB0" w:rsidRDefault="00767BB0" w:rsidP="00767BB0">
      <w:pPr>
        <w:pStyle w:val="body"/>
      </w:pPr>
      <w:r>
        <w:t xml:space="preserve">Отрицательное местоимение </w:t>
      </w:r>
      <w:proofErr w:type="spellStart"/>
      <w:r>
        <w:t>no</w:t>
      </w:r>
      <w:proofErr w:type="spellEnd"/>
      <w:r>
        <w:t>.</w:t>
      </w:r>
    </w:p>
    <w:p w:rsidR="00767BB0" w:rsidRDefault="00767BB0" w:rsidP="00767BB0">
      <w:pPr>
        <w:pStyle w:val="body"/>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 (</w:t>
      </w:r>
      <w:proofErr w:type="spellStart"/>
      <w:r>
        <w:t>the</w:t>
      </w:r>
      <w:proofErr w:type="spellEnd"/>
      <w:r>
        <w:t xml:space="preserve">) </w:t>
      </w:r>
      <w:proofErr w:type="spellStart"/>
      <w:r>
        <w:t>worst</w:t>
      </w:r>
      <w:proofErr w:type="spellEnd"/>
      <w:r>
        <w:t>.</w:t>
      </w:r>
    </w:p>
    <w:p w:rsidR="00BF1CBB" w:rsidRDefault="00767BB0" w:rsidP="00BF1CBB">
      <w:pPr>
        <w:pStyle w:val="body"/>
      </w:pPr>
      <w:r>
        <w:t>Наречия времени.</w:t>
      </w:r>
      <w:r w:rsidR="00BF1CBB">
        <w:t xml:space="preserve"> </w:t>
      </w:r>
      <w:r>
        <w:t>Обозначение даты и года. Обозначение вр</w:t>
      </w:r>
      <w:r w:rsidR="00BF1CBB">
        <w:t xml:space="preserve">емени (5 </w:t>
      </w:r>
      <w:proofErr w:type="spellStart"/>
      <w:r w:rsidR="00BF1CBB">
        <w:t>o’clock</w:t>
      </w:r>
      <w:proofErr w:type="spellEnd"/>
      <w:r w:rsidR="00BF1CBB">
        <w:t>; 3 </w:t>
      </w:r>
      <w:proofErr w:type="spellStart"/>
      <w:r w:rsidR="00BF1CBB">
        <w:t>am</w:t>
      </w:r>
      <w:proofErr w:type="spellEnd"/>
      <w:r w:rsidR="00BF1CBB">
        <w:t xml:space="preserve">, 2 </w:t>
      </w:r>
      <w:proofErr w:type="spellStart"/>
      <w:r w:rsidR="00BF1CBB">
        <w:t>pm</w:t>
      </w:r>
      <w:proofErr w:type="spellEnd"/>
      <w:r w:rsidR="00BF1CBB">
        <w:t xml:space="preserve">). </w:t>
      </w:r>
    </w:p>
    <w:p w:rsidR="00767BB0" w:rsidRPr="00BF1CBB" w:rsidRDefault="00767BB0" w:rsidP="00BF1CBB">
      <w:pPr>
        <w:pStyle w:val="body"/>
      </w:pPr>
      <w:r w:rsidRPr="00BF1CBB">
        <w:rPr>
          <w:b/>
        </w:rPr>
        <w:t>Социокультурные знания и умения</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песенок), персонажей детских книг.</w:t>
      </w:r>
    </w:p>
    <w:p w:rsidR="00BF1CBB" w:rsidRDefault="00767BB0" w:rsidP="00BF1CBB">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w:t>
      </w:r>
      <w:r w:rsidR="00BF1CBB">
        <w:t>сновные достопримечательности).</w:t>
      </w:r>
    </w:p>
    <w:p w:rsidR="00767BB0" w:rsidRPr="00BF1CBB" w:rsidRDefault="00767BB0" w:rsidP="00BF1CBB">
      <w:pPr>
        <w:pStyle w:val="body"/>
        <w:ind w:firstLine="0"/>
        <w:rPr>
          <w:b/>
        </w:rPr>
      </w:pPr>
      <w:r w:rsidRPr="00BF1CBB">
        <w:rPr>
          <w:b/>
        </w:rPr>
        <w:t>Компенсаторные умения</w:t>
      </w:r>
    </w:p>
    <w:p w:rsidR="00767BB0" w:rsidRDefault="00767BB0" w:rsidP="00767BB0">
      <w:pPr>
        <w:pStyle w:val="body"/>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 xml:space="preserve">Игнорирование информации, не являющейся необходимой для понимания </w:t>
      </w:r>
      <w:proofErr w:type="gramStart"/>
      <w:r>
        <w:t>основного содержания</w:t>
      </w:r>
      <w:proofErr w:type="gramEnd"/>
      <w:r>
        <w:t xml:space="preserve"> прочитанного/прослушанного текста или для нахождения в тексте запрашиваемой информации.</w:t>
      </w:r>
    </w:p>
    <w:p w:rsidR="00BF1CBB" w:rsidRDefault="00BF1CBB" w:rsidP="00BF1CBB">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 xml:space="preserve">В результате изучения иностранного языка в начальной школе у обучающегося будут сформированы личностные, </w:t>
      </w:r>
      <w:proofErr w:type="spellStart"/>
      <w:r>
        <w:t>метапредметные</w:t>
      </w:r>
      <w:proofErr w:type="spellEnd"/>
      <w:r>
        <w:t xml:space="preserve"> и предметные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proofErr w:type="spellStart"/>
      <w:r>
        <w:t>Метапредметные</w:t>
      </w:r>
      <w:proofErr w:type="spellEnd"/>
      <w:r>
        <w:t xml:space="preserve"> результаты</w:t>
      </w:r>
    </w:p>
    <w:p w:rsidR="00767BB0" w:rsidRDefault="00767BB0" w:rsidP="00767BB0">
      <w:pPr>
        <w:pStyle w:val="body"/>
      </w:pPr>
      <w:proofErr w:type="spellStart"/>
      <w:r>
        <w:t>Метапредметные</w:t>
      </w:r>
      <w:proofErr w:type="spellEnd"/>
      <w:r>
        <w:t xml:space="preserve">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действиями: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lastRenderedPageBreak/>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767BB0">
      <w:pPr>
        <w:pStyle w:val="body"/>
        <w:rPr>
          <w:rStyle w:val="Bold"/>
        </w:rPr>
      </w:pPr>
      <w:r>
        <w:rPr>
          <w:rStyle w:val="Bold"/>
        </w:rPr>
        <w:t>Овладение универсальными учебными регулятивными действиями: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767BB0" w:rsidRDefault="00767BB0" w:rsidP="00767BB0">
      <w:pPr>
        <w:pStyle w:val="h2Header"/>
        <w:spacing w:before="283"/>
      </w:pPr>
      <w:r>
        <w:lastRenderedPageBreak/>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proofErr w:type="spellStart"/>
      <w:r>
        <w:rPr>
          <w:rStyle w:val="BoldItalic0"/>
          <w:b/>
          <w:bCs/>
          <w:i/>
          <w:iCs/>
        </w:rPr>
        <w:t>Аудирование</w:t>
      </w:r>
      <w:proofErr w:type="spellEnd"/>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Pr>
          <w:spacing w:val="-1"/>
        </w:rPr>
        <w:t>аудирования</w:t>
      </w:r>
      <w:proofErr w:type="spellEnd"/>
      <w:r>
        <w:rPr>
          <w:spacing w:val="-1"/>
        </w:rPr>
        <w:t>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67BB0" w:rsidRDefault="00767BB0" w:rsidP="00767BB0">
      <w:pPr>
        <w:pStyle w:val="list-dash0"/>
      </w:pPr>
      <w:r>
        <w:t>использовать языковую догадку в распознавании интернациональных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распространённые простые предложения;</w:t>
      </w:r>
    </w:p>
    <w:p w:rsidR="00767BB0" w:rsidRDefault="00767BB0" w:rsidP="00767BB0">
      <w:pPr>
        <w:pStyle w:val="list-dash0"/>
      </w:pPr>
      <w:r>
        <w:t xml:space="preserve">распознавать и употреблять в устной и письменной речи предложения с начальным </w:t>
      </w:r>
      <w:proofErr w:type="spellStart"/>
      <w:r>
        <w:t>It</w:t>
      </w:r>
      <w:proofErr w:type="spellEnd"/>
      <w:r>
        <w:t>;</w:t>
      </w:r>
    </w:p>
    <w:p w:rsidR="00767BB0" w:rsidRDefault="00767BB0" w:rsidP="00767BB0">
      <w:pPr>
        <w:pStyle w:val="list-dash0"/>
      </w:pPr>
      <w:r>
        <w:t xml:space="preserve">распознавать и употреблять в устной и письменной речи 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w:t>
      </w:r>
      <w:proofErr w:type="spellStart"/>
      <w:r>
        <w:t>Simple</w:t>
      </w:r>
      <w:proofErr w:type="spellEnd"/>
      <w:r>
        <w:t xml:space="preserve"> </w:t>
      </w:r>
      <w:proofErr w:type="spellStart"/>
      <w:r>
        <w:t>Tense</w:t>
      </w:r>
      <w:proofErr w:type="spellEnd"/>
      <w:r>
        <w:t>;</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w:t>
      </w:r>
    </w:p>
    <w:p w:rsidR="00767BB0" w:rsidRDefault="00767BB0" w:rsidP="00767BB0">
      <w:pPr>
        <w:pStyle w:val="list-dash0"/>
      </w:pPr>
      <w:r>
        <w:lastRenderedPageBreak/>
        <w:t xml:space="preserve">распознавать и употреблять в устной и письменной речи предложения с составным глагольным сказуемым (I </w:t>
      </w:r>
      <w:proofErr w:type="spellStart"/>
      <w:r>
        <w:t>want</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w:t>
      </w:r>
    </w:p>
    <w:p w:rsidR="00767BB0" w:rsidRDefault="00767BB0" w:rsidP="00767BB0">
      <w:pPr>
        <w:pStyle w:val="list-dash0"/>
      </w:pPr>
      <w:r>
        <w:t xml:space="preserve">распознавать и употреблять в устной и письменной речи предложения с глаголом-связкой </w:t>
      </w:r>
      <w:proofErr w:type="spellStart"/>
      <w:r>
        <w:t>to</w:t>
      </w:r>
      <w:proofErr w:type="spellEnd"/>
      <w:r>
        <w:t xml:space="preserve"> </w:t>
      </w:r>
      <w:proofErr w:type="spellStart"/>
      <w:r>
        <w:t>be</w:t>
      </w:r>
      <w:proofErr w:type="spellEnd"/>
      <w:r>
        <w:t xml:space="preserve"> в </w:t>
      </w:r>
      <w:proofErr w:type="spellStart"/>
      <w:r>
        <w:t>Present</w:t>
      </w:r>
      <w:proofErr w:type="spellEnd"/>
      <w:r>
        <w:t xml:space="preserve"> </w:t>
      </w:r>
      <w:proofErr w:type="spellStart"/>
      <w:r>
        <w:t>Simple</w:t>
      </w:r>
      <w:proofErr w:type="spellEnd"/>
      <w:r>
        <w:t xml:space="preserve"> </w:t>
      </w:r>
      <w:proofErr w:type="spellStart"/>
      <w:r>
        <w:t>Tense</w:t>
      </w:r>
      <w:proofErr w:type="spellEnd"/>
      <w:r>
        <w:t xml:space="preserve"> в составе таких фраз, как </w:t>
      </w:r>
      <w:proofErr w:type="spellStart"/>
      <w:r>
        <w:t>I’m</w:t>
      </w:r>
      <w:proofErr w:type="spellEnd"/>
      <w:r>
        <w:t xml:space="preserve"> </w:t>
      </w:r>
      <w:proofErr w:type="spellStart"/>
      <w:r>
        <w:t>Dima</w:t>
      </w:r>
      <w:proofErr w:type="spellEnd"/>
      <w:r>
        <w:t xml:space="preserve">, </w:t>
      </w:r>
      <w:proofErr w:type="spellStart"/>
      <w:r>
        <w:t>I’m</w:t>
      </w:r>
      <w:proofErr w:type="spellEnd"/>
      <w:r>
        <w:t xml:space="preserve"> </w:t>
      </w:r>
      <w:proofErr w:type="spellStart"/>
      <w:r>
        <w:t>eight</w:t>
      </w:r>
      <w:proofErr w:type="spellEnd"/>
      <w:r>
        <w:t xml:space="preserve">. </w:t>
      </w:r>
      <w:proofErr w:type="spellStart"/>
      <w:r>
        <w:t>I’m</w:t>
      </w:r>
      <w:proofErr w:type="spellEnd"/>
      <w:r>
        <w:t xml:space="preserve"> </w:t>
      </w:r>
      <w:proofErr w:type="spellStart"/>
      <w:r>
        <w:t>fine</w:t>
      </w:r>
      <w:proofErr w:type="spellEnd"/>
      <w:r>
        <w:t xml:space="preserve">. </w:t>
      </w:r>
      <w:proofErr w:type="spellStart"/>
      <w:r>
        <w:t>I’m</w:t>
      </w:r>
      <w:proofErr w:type="spellEnd"/>
      <w:r>
        <w:t xml:space="preserve"> </w:t>
      </w:r>
      <w:proofErr w:type="spellStart"/>
      <w:r>
        <w:t>sorry</w:t>
      </w:r>
      <w:proofErr w:type="spellEnd"/>
      <w:r>
        <w:t xml:space="preserve">. </w:t>
      </w:r>
      <w:proofErr w:type="spellStart"/>
      <w:r>
        <w:t>It’s</w:t>
      </w:r>
      <w:proofErr w:type="spellEnd"/>
      <w:r>
        <w:t xml:space="preserve">… </w:t>
      </w:r>
      <w:proofErr w:type="spellStart"/>
      <w:r>
        <w:t>Is</w:t>
      </w:r>
      <w:proofErr w:type="spellEnd"/>
      <w:r>
        <w:t xml:space="preserve"> </w:t>
      </w:r>
      <w:proofErr w:type="spellStart"/>
      <w:r>
        <w:t>it</w:t>
      </w:r>
      <w:proofErr w:type="spellEnd"/>
      <w:r>
        <w:t xml:space="preserve">…? </w:t>
      </w:r>
      <w:proofErr w:type="spellStart"/>
      <w:r>
        <w:t>What’s</w:t>
      </w:r>
      <w:proofErr w:type="spellEnd"/>
      <w:r>
        <w:t xml:space="preserve"> </w:t>
      </w:r>
      <w:proofErr w:type="gramStart"/>
      <w:r>
        <w:t>…?;</w:t>
      </w:r>
      <w:proofErr w:type="gramEnd"/>
    </w:p>
    <w:p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t>Come</w:t>
      </w:r>
      <w:proofErr w:type="spellEnd"/>
      <w:r>
        <w:t xml:space="preserve"> </w:t>
      </w:r>
      <w:proofErr w:type="spellStart"/>
      <w:r>
        <w:t>in</w:t>
      </w:r>
      <w:proofErr w:type="spellEnd"/>
      <w:r>
        <w:t xml:space="preserve">, </w:t>
      </w:r>
      <w:proofErr w:type="spellStart"/>
      <w:r>
        <w:t>please</w:t>
      </w:r>
      <w:proofErr w:type="spellEnd"/>
      <w:r>
        <w:t>.);</w:t>
      </w:r>
    </w:p>
    <w:p w:rsidR="00767BB0" w:rsidRDefault="00767BB0" w:rsidP="00767BB0">
      <w:pPr>
        <w:pStyle w:val="list-dash0"/>
      </w:pPr>
      <w:r>
        <w:t>распознавать и употреблять в устной и письменной речи настоящее простое время (</w:t>
      </w:r>
      <w:proofErr w:type="spellStart"/>
      <w:r>
        <w:t>Present</w:t>
      </w:r>
      <w:proofErr w:type="spellEnd"/>
      <w:r>
        <w:t xml:space="preserve"> </w:t>
      </w:r>
      <w:proofErr w:type="spellStart"/>
      <w:r>
        <w:t>Simple</w:t>
      </w:r>
      <w:proofErr w:type="spellEnd"/>
      <w:r>
        <w:t xml:space="preserve"> </w:t>
      </w:r>
      <w:proofErr w:type="spellStart"/>
      <w:r>
        <w:t>Tense</w:t>
      </w:r>
      <w:proofErr w:type="spellEnd"/>
      <w:r>
        <w:t>)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 xml:space="preserve">распознавать и употреблять в устной и письменной речи глагольную конструкцию </w:t>
      </w:r>
      <w:proofErr w:type="spellStart"/>
      <w:r>
        <w:t>have</w:t>
      </w:r>
      <w:proofErr w:type="spellEnd"/>
      <w:r>
        <w:t xml:space="preserve"> </w:t>
      </w:r>
      <w:proofErr w:type="spellStart"/>
      <w:r>
        <w:t>got</w:t>
      </w:r>
      <w:proofErr w:type="spellEnd"/>
      <w:r>
        <w:t xml:space="preserve"> (</w:t>
      </w:r>
      <w:proofErr w:type="spellStart"/>
      <w:r>
        <w:t>I’ve</w:t>
      </w:r>
      <w:proofErr w:type="spellEnd"/>
      <w:r>
        <w:t xml:space="preserve"> </w:t>
      </w:r>
      <w:proofErr w:type="spellStart"/>
      <w:r>
        <w:t>got</w:t>
      </w:r>
      <w:proofErr w:type="spellEnd"/>
      <w:r>
        <w:t xml:space="preserve"> … </w:t>
      </w:r>
      <w:proofErr w:type="spellStart"/>
      <w:r>
        <w:t>Have</w:t>
      </w:r>
      <w:proofErr w:type="spellEnd"/>
      <w:r>
        <w:t xml:space="preserve"> </w:t>
      </w:r>
      <w:proofErr w:type="spellStart"/>
      <w:r>
        <w:t>you</w:t>
      </w:r>
      <w:proofErr w:type="spellEnd"/>
      <w:r>
        <w:t xml:space="preserve"> </w:t>
      </w:r>
      <w:proofErr w:type="spellStart"/>
      <w:r>
        <w:t>got</w:t>
      </w:r>
      <w:proofErr w:type="spellEnd"/>
      <w:r>
        <w:t xml:space="preserve"> …?);</w:t>
      </w:r>
    </w:p>
    <w:p w:rsidR="00767BB0" w:rsidRDefault="00767BB0" w:rsidP="00767BB0">
      <w:pPr>
        <w:pStyle w:val="list-dash0"/>
      </w:pPr>
      <w:r>
        <w:t xml:space="preserve">распознавать и употреблять в устной и письменной речи модальный глагол </w:t>
      </w:r>
      <w:proofErr w:type="spellStart"/>
      <w:r>
        <w:t>сan</w:t>
      </w:r>
      <w:proofErr w:type="spellEnd"/>
      <w:r>
        <w:t>/</w:t>
      </w:r>
      <w:proofErr w:type="spellStart"/>
      <w:r>
        <w:t>can’t</w:t>
      </w:r>
      <w:proofErr w:type="spellEnd"/>
      <w:r>
        <w:t xml:space="preserve"> для выражения умения (I </w:t>
      </w:r>
      <w:proofErr w:type="spellStart"/>
      <w:r>
        <w:t>can</w:t>
      </w:r>
      <w:proofErr w:type="spellEnd"/>
      <w:r>
        <w:t xml:space="preserve"> </w:t>
      </w:r>
      <w:proofErr w:type="spellStart"/>
      <w:r>
        <w:t>ride</w:t>
      </w:r>
      <w:proofErr w:type="spellEnd"/>
      <w:r>
        <w:t xml:space="preserve"> a </w:t>
      </w:r>
      <w:proofErr w:type="spellStart"/>
      <w:r>
        <w:t>bike</w:t>
      </w:r>
      <w:proofErr w:type="spellEnd"/>
      <w:r>
        <w:t xml:space="preserve">.) и отсутствия умения (I </w:t>
      </w:r>
      <w:proofErr w:type="spellStart"/>
      <w:r>
        <w:t>can’t</w:t>
      </w:r>
      <w:proofErr w:type="spellEnd"/>
      <w:r>
        <w:t xml:space="preserve"> </w:t>
      </w:r>
      <w:proofErr w:type="spellStart"/>
      <w:r>
        <w:t>ride</w:t>
      </w:r>
      <w:proofErr w:type="spellEnd"/>
      <w:r>
        <w:t xml:space="preserve"> a </w:t>
      </w:r>
      <w:proofErr w:type="spellStart"/>
      <w:r>
        <w:t>bike</w:t>
      </w:r>
      <w:proofErr w:type="spellEnd"/>
      <w:r>
        <w:t xml:space="preserve">.); </w:t>
      </w:r>
      <w:proofErr w:type="spellStart"/>
      <w:r>
        <w:t>can</w:t>
      </w:r>
      <w:proofErr w:type="spellEnd"/>
      <w:r>
        <w:t xml:space="preserve"> для получения разрешения (</w:t>
      </w:r>
      <w:proofErr w:type="spellStart"/>
      <w:r>
        <w:t>Can</w:t>
      </w:r>
      <w:proofErr w:type="spellEnd"/>
      <w:r>
        <w:t xml:space="preserve"> I </w:t>
      </w:r>
      <w:proofErr w:type="spellStart"/>
      <w:r>
        <w:t>go</w:t>
      </w:r>
      <w:proofErr w:type="spellEnd"/>
      <w:r>
        <w:t xml:space="preserve"> </w:t>
      </w:r>
      <w:proofErr w:type="spellStart"/>
      <w:r>
        <w:t>out</w:t>
      </w:r>
      <w:proofErr w:type="spellEnd"/>
      <w:r>
        <w: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t>pen</w:t>
      </w:r>
      <w:proofErr w:type="spellEnd"/>
      <w:r>
        <w:t xml:space="preserve"> — </w:t>
      </w:r>
      <w:proofErr w:type="spellStart"/>
      <w:r>
        <w:t>pens</w:t>
      </w:r>
      <w:proofErr w:type="spellEnd"/>
      <w:r>
        <w:t xml:space="preserve">; a </w:t>
      </w:r>
      <w:proofErr w:type="spellStart"/>
      <w:r>
        <w:t>man</w:t>
      </w:r>
      <w:proofErr w:type="spellEnd"/>
      <w:r>
        <w:t xml:space="preserve"> — </w:t>
      </w:r>
      <w:proofErr w:type="spellStart"/>
      <w:r>
        <w:t>men</w:t>
      </w:r>
      <w:proofErr w:type="spellEnd"/>
      <w:r>
        <w:t>;</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 xml:space="preserve">распознавать и употреблять в устной и письменной речи указательные местоимения </w:t>
      </w:r>
      <w:proofErr w:type="spellStart"/>
      <w:r>
        <w:t>this</w:t>
      </w:r>
      <w:proofErr w:type="spellEnd"/>
      <w:r>
        <w:t xml:space="preserve"> — </w:t>
      </w:r>
      <w:proofErr w:type="spellStart"/>
      <w:r>
        <w:t>these</w:t>
      </w:r>
      <w:proofErr w:type="spellEnd"/>
      <w:r>
        <w:t>;</w:t>
      </w:r>
    </w:p>
    <w:p w:rsidR="00767BB0" w:rsidRDefault="00767BB0" w:rsidP="00767BB0">
      <w:pPr>
        <w:pStyle w:val="list-dash0"/>
      </w:pPr>
      <w:r>
        <w:t>распознавать и употреблять в устной и письменной речи количественные числительные (1—12);</w:t>
      </w:r>
    </w:p>
    <w:p w:rsidR="00767BB0" w:rsidRDefault="00767BB0" w:rsidP="00767BB0">
      <w:pPr>
        <w:pStyle w:val="list-dash0"/>
      </w:pPr>
      <w:r>
        <w:t xml:space="preserve">распознавать и употреблять в устной и письменной речи вопросительные слова </w:t>
      </w:r>
      <w:proofErr w:type="spellStart"/>
      <w:r>
        <w:t>who</w:t>
      </w:r>
      <w:proofErr w:type="spellEnd"/>
      <w:r>
        <w:t xml:space="preserve">, </w:t>
      </w:r>
      <w:proofErr w:type="spellStart"/>
      <w:r>
        <w:t>what</w:t>
      </w:r>
      <w:proofErr w:type="spellEnd"/>
      <w:r>
        <w:t xml:space="preserve">, </w:t>
      </w:r>
      <w:proofErr w:type="spellStart"/>
      <w:r>
        <w:t>how</w:t>
      </w:r>
      <w:proofErr w:type="spellEnd"/>
      <w:r>
        <w:t xml:space="preserve">, </w:t>
      </w:r>
      <w:proofErr w:type="spellStart"/>
      <w:r>
        <w:t>where</w:t>
      </w:r>
      <w:proofErr w:type="spellEnd"/>
      <w:r>
        <w:t xml:space="preserve">, </w:t>
      </w:r>
      <w:proofErr w:type="spellStart"/>
      <w:r>
        <w:t>how</w:t>
      </w:r>
      <w:proofErr w:type="spellEnd"/>
      <w:r>
        <w:t xml:space="preserve"> </w:t>
      </w:r>
      <w:proofErr w:type="spellStart"/>
      <w:r>
        <w:t>many</w:t>
      </w:r>
      <w:proofErr w:type="spellEnd"/>
      <w:r>
        <w:t>;</w:t>
      </w:r>
    </w:p>
    <w:p w:rsidR="00767BB0" w:rsidRDefault="00767BB0" w:rsidP="00767BB0">
      <w:pPr>
        <w:pStyle w:val="list-dash0"/>
      </w:pPr>
      <w:r>
        <w:t xml:space="preserve">распознавать и употреблять в устной и письменной речи предлоги места </w:t>
      </w:r>
      <w:proofErr w:type="spellStart"/>
      <w:r>
        <w:t>on</w:t>
      </w:r>
      <w:proofErr w:type="spellEnd"/>
      <w:r>
        <w:t xml:space="preserve">, </w:t>
      </w:r>
      <w:proofErr w:type="spellStart"/>
      <w:r>
        <w:t>in</w:t>
      </w:r>
      <w:proofErr w:type="spellEnd"/>
      <w:r>
        <w:t xml:space="preserve">, </w:t>
      </w:r>
      <w:proofErr w:type="spellStart"/>
      <w:r>
        <w:t>near</w:t>
      </w:r>
      <w:proofErr w:type="spellEnd"/>
      <w:r>
        <w:t xml:space="preserve">, </w:t>
      </w:r>
      <w:proofErr w:type="spellStart"/>
      <w:r>
        <w:t>under</w:t>
      </w:r>
      <w:proofErr w:type="spellEnd"/>
      <w:r>
        <w:t>;</w:t>
      </w:r>
    </w:p>
    <w:p w:rsidR="00767BB0" w:rsidRDefault="00767BB0" w:rsidP="00767BB0">
      <w:pPr>
        <w:pStyle w:val="list-dash0"/>
      </w:pPr>
      <w:r>
        <w:t xml:space="preserve">распознавать и употреблять в устной и письменной речи союзы </w:t>
      </w:r>
      <w:proofErr w:type="spellStart"/>
      <w:r>
        <w:t>and</w:t>
      </w:r>
      <w:proofErr w:type="spellEnd"/>
      <w:r>
        <w:t xml:space="preserve"> и </w:t>
      </w:r>
      <w:proofErr w:type="spellStart"/>
      <w:r>
        <w:t>but</w:t>
      </w:r>
      <w:proofErr w:type="spellEnd"/>
      <w:r>
        <w:t xml:space="preserve"> (при однородных членах).</w:t>
      </w:r>
    </w:p>
    <w:p w:rsidR="00767BB0" w:rsidRDefault="00767BB0" w:rsidP="00767BB0">
      <w:pPr>
        <w:pStyle w:val="h3Header"/>
      </w:pPr>
      <w:r>
        <w:lastRenderedPageBreak/>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h5Header"/>
      </w:pPr>
      <w:proofErr w:type="spellStart"/>
      <w:r>
        <w:rPr>
          <w:rStyle w:val="BoldItalic0"/>
          <w:b/>
          <w:bCs/>
          <w:i/>
          <w:iCs/>
        </w:rPr>
        <w:t>Аудирование</w:t>
      </w:r>
      <w:proofErr w:type="spellEnd"/>
      <w:r>
        <w:t xml:space="preserve"> </w:t>
      </w:r>
    </w:p>
    <w:p w:rsidR="00767BB0" w:rsidRDefault="00767BB0" w:rsidP="00767BB0">
      <w:pPr>
        <w:pStyle w:val="list-dash0"/>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 </w:t>
      </w:r>
    </w:p>
    <w:p w:rsidR="00767BB0" w:rsidRDefault="00767BB0" w:rsidP="00767BB0">
      <w:pPr>
        <w:pStyle w:val="list-dash0"/>
        <w:rPr>
          <w:spacing w:val="1"/>
        </w:rPr>
      </w:pPr>
      <w:r>
        <w:rPr>
          <w:spacing w:val="1"/>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Pr>
          <w:spacing w:val="1"/>
        </w:rPr>
        <w:t>аудирования</w:t>
      </w:r>
      <w:proofErr w:type="spellEnd"/>
      <w:r>
        <w:rPr>
          <w:spacing w:val="1"/>
        </w:rPr>
        <w:t>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pPr>
      <w: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w:t>
      </w:r>
      <w:proofErr w:type="spellStart"/>
      <w:r>
        <w:t>tion</w:t>
      </w:r>
      <w:proofErr w:type="spellEnd"/>
      <w:r>
        <w:t>, -</w:t>
      </w:r>
      <w:proofErr w:type="spellStart"/>
      <w:r>
        <w:t>ight</w:t>
      </w:r>
      <w:proofErr w:type="spellEnd"/>
      <w:r>
        <w:t>) в односложных, двусложных и многосложных словах (</w:t>
      </w:r>
      <w:proofErr w:type="spellStart"/>
      <w:r>
        <w:t>international</w:t>
      </w:r>
      <w:proofErr w:type="spellEnd"/>
      <w:r>
        <w:t xml:space="preserve">, </w:t>
      </w:r>
      <w:proofErr w:type="spellStart"/>
      <w:r>
        <w:t>night</w:t>
      </w:r>
      <w:proofErr w:type="spellEnd"/>
      <w:r>
        <w: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t>teen</w:t>
      </w:r>
      <w:proofErr w:type="spellEnd"/>
      <w:r>
        <w:t>, -</w:t>
      </w:r>
      <w:proofErr w:type="spellStart"/>
      <w:r>
        <w:t>ty</w:t>
      </w:r>
      <w:proofErr w:type="spellEnd"/>
      <w:r>
        <w:t>, -</w:t>
      </w:r>
      <w:proofErr w:type="spellStart"/>
      <w:r>
        <w:t>th</w:t>
      </w:r>
      <w:proofErr w:type="spellEnd"/>
      <w:r>
        <w:t>) и словосложения (</w:t>
      </w:r>
      <w:proofErr w:type="spellStart"/>
      <w:r>
        <w:t>football</w:t>
      </w:r>
      <w:proofErr w:type="spellEnd"/>
      <w:r>
        <w:t xml:space="preserve">, </w:t>
      </w:r>
      <w:proofErr w:type="spellStart"/>
      <w:r>
        <w:t>snowman</w:t>
      </w:r>
      <w:proofErr w:type="spellEnd"/>
      <w:r>
        <w:t>).</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w:t>
      </w:r>
      <w:proofErr w:type="spellStart"/>
      <w:r>
        <w:t>Don’t</w:t>
      </w:r>
      <w:proofErr w:type="spellEnd"/>
      <w:r>
        <w:t xml:space="preserve"> </w:t>
      </w:r>
      <w:proofErr w:type="spellStart"/>
      <w:r>
        <w:t>talk</w:t>
      </w:r>
      <w:proofErr w:type="spellEnd"/>
      <w:r>
        <w:t xml:space="preserve">, </w:t>
      </w:r>
      <w:proofErr w:type="spellStart"/>
      <w:r>
        <w:t>please</w:t>
      </w:r>
      <w:proofErr w:type="spellEnd"/>
      <w:r>
        <w:t>.);</w:t>
      </w:r>
    </w:p>
    <w:p w:rsidR="00767BB0" w:rsidRDefault="00767BB0" w:rsidP="00767BB0">
      <w:pPr>
        <w:pStyle w:val="list-dash0"/>
        <w:rPr>
          <w:spacing w:val="-2"/>
        </w:rPr>
      </w:pPr>
      <w:r>
        <w:rPr>
          <w:spacing w:val="-2"/>
        </w:rPr>
        <w:lastRenderedPageBreak/>
        <w:t xml:space="preserve">распознавать и употреблять в устной и письменной речи предложения с начальным </w:t>
      </w:r>
      <w:proofErr w:type="spellStart"/>
      <w:r>
        <w:rPr>
          <w:spacing w:val="-2"/>
        </w:rPr>
        <w:t>There</w:t>
      </w:r>
      <w:proofErr w:type="spellEnd"/>
      <w:r>
        <w:rPr>
          <w:spacing w:val="-2"/>
        </w:rPr>
        <w:t xml:space="preserve"> + </w:t>
      </w:r>
      <w:proofErr w:type="spellStart"/>
      <w:r>
        <w:rPr>
          <w:spacing w:val="-2"/>
        </w:rPr>
        <w:t>to</w:t>
      </w:r>
      <w:proofErr w:type="spellEnd"/>
      <w:r>
        <w:rPr>
          <w:spacing w:val="-2"/>
        </w:rPr>
        <w:t xml:space="preserve"> </w:t>
      </w:r>
      <w:proofErr w:type="spellStart"/>
      <w:r>
        <w:rPr>
          <w:spacing w:val="-2"/>
        </w:rPr>
        <w:t>be</w:t>
      </w:r>
      <w:proofErr w:type="spellEnd"/>
      <w:r>
        <w:rPr>
          <w:spacing w:val="-2"/>
        </w:rPr>
        <w:t xml:space="preserve"> в </w:t>
      </w:r>
      <w:proofErr w:type="spellStart"/>
      <w:r>
        <w:rPr>
          <w:spacing w:val="-2"/>
        </w:rPr>
        <w:t>Past</w:t>
      </w:r>
      <w:proofErr w:type="spellEnd"/>
      <w:r>
        <w:rPr>
          <w:spacing w:val="-2"/>
        </w:rPr>
        <w:t xml:space="preserve"> </w:t>
      </w:r>
      <w:proofErr w:type="spellStart"/>
      <w:r>
        <w:rPr>
          <w:spacing w:val="-2"/>
        </w:rPr>
        <w:t>Simple</w:t>
      </w:r>
      <w:proofErr w:type="spellEnd"/>
      <w:r>
        <w:rPr>
          <w:spacing w:val="-2"/>
        </w:rPr>
        <w:t xml:space="preserve"> </w:t>
      </w:r>
      <w:proofErr w:type="spellStart"/>
      <w:r>
        <w:rPr>
          <w:spacing w:val="-2"/>
        </w:rPr>
        <w:t>Tense</w:t>
      </w:r>
      <w:proofErr w:type="spellEnd"/>
      <w:r>
        <w:rPr>
          <w:spacing w:val="-2"/>
        </w:rPr>
        <w:t xml:space="preserve"> (</w:t>
      </w:r>
      <w:proofErr w:type="spellStart"/>
      <w:r>
        <w:rPr>
          <w:spacing w:val="-2"/>
        </w:rPr>
        <w:t>There</w:t>
      </w:r>
      <w:proofErr w:type="spellEnd"/>
      <w:r>
        <w:rPr>
          <w:spacing w:val="-2"/>
        </w:rPr>
        <w:t xml:space="preserve"> </w:t>
      </w:r>
      <w:proofErr w:type="spellStart"/>
      <w:r>
        <w:rPr>
          <w:spacing w:val="-2"/>
        </w:rPr>
        <w:t>was</w:t>
      </w:r>
      <w:proofErr w:type="spellEnd"/>
      <w:r>
        <w:rPr>
          <w:spacing w:val="-2"/>
        </w:rPr>
        <w:t xml:space="preserve"> a </w:t>
      </w:r>
      <w:proofErr w:type="spellStart"/>
      <w:r>
        <w:rPr>
          <w:spacing w:val="-2"/>
        </w:rPr>
        <w:t>bridge</w:t>
      </w:r>
      <w:proofErr w:type="spellEnd"/>
      <w:r>
        <w:rPr>
          <w:spacing w:val="-2"/>
        </w:rPr>
        <w:t xml:space="preserve"> </w:t>
      </w:r>
      <w:proofErr w:type="spellStart"/>
      <w:r>
        <w:rPr>
          <w:spacing w:val="-2"/>
        </w:rPr>
        <w:t>across</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river</w:t>
      </w:r>
      <w:proofErr w:type="spellEnd"/>
      <w:r>
        <w:rPr>
          <w:spacing w:val="-2"/>
        </w:rPr>
        <w:t xml:space="preserve">. </w:t>
      </w:r>
      <w:proofErr w:type="spellStart"/>
      <w:r>
        <w:rPr>
          <w:spacing w:val="-2"/>
        </w:rPr>
        <w:t>There</w:t>
      </w:r>
      <w:proofErr w:type="spellEnd"/>
      <w:r>
        <w:rPr>
          <w:spacing w:val="-2"/>
        </w:rPr>
        <w:t xml:space="preserve"> </w:t>
      </w:r>
      <w:proofErr w:type="spellStart"/>
      <w:r>
        <w:rPr>
          <w:spacing w:val="-2"/>
        </w:rPr>
        <w:t>were</w:t>
      </w:r>
      <w:proofErr w:type="spellEnd"/>
      <w:r>
        <w:rPr>
          <w:spacing w:val="-2"/>
        </w:rPr>
        <w:t xml:space="preserve"> </w:t>
      </w:r>
      <w:proofErr w:type="spellStart"/>
      <w:r>
        <w:rPr>
          <w:spacing w:val="-2"/>
        </w:rPr>
        <w:t>mountains</w:t>
      </w:r>
      <w:proofErr w:type="spellEnd"/>
      <w:r>
        <w:rPr>
          <w:spacing w:val="-2"/>
        </w:rPr>
        <w:t xml:space="preserve"> </w:t>
      </w:r>
      <w:proofErr w:type="spellStart"/>
      <w:r>
        <w:rPr>
          <w:spacing w:val="-2"/>
        </w:rPr>
        <w:t>in</w:t>
      </w:r>
      <w:proofErr w:type="spellEnd"/>
      <w:r>
        <w:rPr>
          <w:spacing w:val="-2"/>
        </w:rPr>
        <w:t xml:space="preserve"> </w:t>
      </w:r>
      <w:proofErr w:type="spellStart"/>
      <w:r>
        <w:rPr>
          <w:spacing w:val="-2"/>
        </w:rPr>
        <w:t>the</w:t>
      </w:r>
      <w:proofErr w:type="spellEnd"/>
      <w:r>
        <w:rPr>
          <w:spacing w:val="-2"/>
        </w:rPr>
        <w:t xml:space="preserve"> </w:t>
      </w:r>
      <w:proofErr w:type="spellStart"/>
      <w:r>
        <w:rPr>
          <w:spacing w:val="-2"/>
        </w:rPr>
        <w:t>south</w:t>
      </w:r>
      <w:proofErr w:type="spellEnd"/>
      <w:r>
        <w:rPr>
          <w:spacing w:val="-2"/>
        </w:rPr>
        <w:t>.);</w:t>
      </w:r>
    </w:p>
    <w:p w:rsidR="00767BB0" w:rsidRDefault="00767BB0" w:rsidP="00767BB0">
      <w:pPr>
        <w:pStyle w:val="list-dash0"/>
      </w:pPr>
      <w:r>
        <w:t>распознавать и употреблять в устной и письменной речи конструкции с глаголами на -</w:t>
      </w:r>
      <w:proofErr w:type="spellStart"/>
      <w:r>
        <w:t>ing</w:t>
      </w:r>
      <w:proofErr w:type="spellEnd"/>
      <w:r>
        <w:t xml:space="preserve">: </w:t>
      </w:r>
      <w:proofErr w:type="spellStart"/>
      <w:r>
        <w:t>to</w:t>
      </w:r>
      <w:proofErr w:type="spellEnd"/>
      <w:r>
        <w:t xml:space="preserve"> </w:t>
      </w:r>
      <w:proofErr w:type="spellStart"/>
      <w:r>
        <w:t>like</w:t>
      </w:r>
      <w:proofErr w:type="spellEnd"/>
      <w:r>
        <w:t>/</w:t>
      </w:r>
      <w:proofErr w:type="spellStart"/>
      <w:r>
        <w:t>enjoy</w:t>
      </w:r>
      <w:proofErr w:type="spellEnd"/>
      <w:r>
        <w:t xml:space="preserve"> </w:t>
      </w:r>
      <w:proofErr w:type="spellStart"/>
      <w:r>
        <w:t>doing</w:t>
      </w:r>
      <w:proofErr w:type="spellEnd"/>
      <w:r>
        <w:t xml:space="preserve"> </w:t>
      </w:r>
      <w:proofErr w:type="spellStart"/>
      <w:r>
        <w:t>something</w:t>
      </w:r>
      <w:proofErr w:type="spellEnd"/>
      <w:r>
        <w:t>;</w:t>
      </w:r>
    </w:p>
    <w:p w:rsidR="00767BB0" w:rsidRDefault="00767BB0" w:rsidP="00767BB0">
      <w:pPr>
        <w:pStyle w:val="list-dash0"/>
      </w:pPr>
      <w:r>
        <w:t xml:space="preserve">распознавать и употреблять в устной и письменной речи конструкцию </w:t>
      </w:r>
      <w:proofErr w:type="spellStart"/>
      <w:r>
        <w:t>I’d</w:t>
      </w:r>
      <w:proofErr w:type="spellEnd"/>
      <w:r>
        <w:t xml:space="preserve"> </w:t>
      </w:r>
      <w:proofErr w:type="spellStart"/>
      <w:r>
        <w:t>like</w:t>
      </w:r>
      <w:proofErr w:type="spellEnd"/>
      <w:r>
        <w:t xml:space="preserve"> </w:t>
      </w:r>
      <w:proofErr w:type="spellStart"/>
      <w:r>
        <w:t>to</w:t>
      </w:r>
      <w:proofErr w:type="spellEnd"/>
      <w:r>
        <w:t xml:space="preserve"> …;</w:t>
      </w:r>
    </w:p>
    <w:p w:rsidR="00767BB0" w:rsidRDefault="00767BB0" w:rsidP="00767BB0">
      <w:pPr>
        <w:pStyle w:val="list-dash0"/>
      </w:pPr>
      <w:r>
        <w:t xml:space="preserve">распознавать и употреблять в устной и письменной речи правильные и неправильные глаголы в </w:t>
      </w:r>
      <w:proofErr w:type="spellStart"/>
      <w:r>
        <w:t>Past</w:t>
      </w:r>
      <w:proofErr w:type="spellEnd"/>
      <w:r>
        <w:t xml:space="preserve"> </w:t>
      </w:r>
      <w:proofErr w:type="spellStart"/>
      <w:r>
        <w:t>Simple</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w:t>
      </w:r>
      <w:proofErr w:type="spellStart"/>
      <w:r>
        <w:t>Possessive</w:t>
      </w:r>
      <w:proofErr w:type="spellEnd"/>
      <w:r>
        <w:t xml:space="preserve"> </w:t>
      </w:r>
      <w:proofErr w:type="spellStart"/>
      <w:r>
        <w:t>Case</w:t>
      </w:r>
      <w:proofErr w:type="spellEnd"/>
      <w:r>
        <w:t>);</w:t>
      </w:r>
    </w:p>
    <w:p w:rsidR="00767BB0" w:rsidRDefault="00767BB0" w:rsidP="00767BB0">
      <w:pPr>
        <w:pStyle w:val="list-dash0"/>
      </w:pPr>
      <w:r>
        <w:t xml:space="preserve">распознавать и употреблять в устной и письменной речи </w:t>
      </w:r>
      <w:proofErr w:type="spellStart"/>
      <w:r>
        <w:t>cлова</w:t>
      </w:r>
      <w:proofErr w:type="spellEnd"/>
      <w:r>
        <w:t>, выражающие количество c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p w:rsidR="00767BB0" w:rsidRDefault="00767BB0" w:rsidP="00767BB0">
      <w:pPr>
        <w:pStyle w:val="list-dash0"/>
      </w:pPr>
      <w:r>
        <w:t xml:space="preserve">распознавать и употреблять в устной и письменной речи наречия частотности </w:t>
      </w:r>
      <w:proofErr w:type="spellStart"/>
      <w:r>
        <w:t>usually</w:t>
      </w:r>
      <w:proofErr w:type="spellEnd"/>
      <w:r>
        <w:t xml:space="preserve">, </w:t>
      </w:r>
      <w:proofErr w:type="spellStart"/>
      <w:r>
        <w:t>often</w:t>
      </w:r>
      <w:proofErr w:type="spellEnd"/>
      <w:r>
        <w:t>;</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 xml:space="preserve">распознавать и употреблять в устной и письменной речи указательные местоимения </w:t>
      </w:r>
      <w:proofErr w:type="spellStart"/>
      <w:r>
        <w:t>that</w:t>
      </w:r>
      <w:proofErr w:type="spellEnd"/>
      <w:r>
        <w:t xml:space="preserve"> — </w:t>
      </w:r>
      <w:proofErr w:type="spellStart"/>
      <w:r>
        <w:t>those</w:t>
      </w:r>
      <w:proofErr w:type="spellEnd"/>
      <w:r>
        <w:t>;</w:t>
      </w:r>
    </w:p>
    <w:p w:rsidR="00767BB0" w:rsidRDefault="00767BB0" w:rsidP="00767BB0">
      <w:pPr>
        <w:pStyle w:val="list-dash0"/>
      </w:pPr>
      <w:r>
        <w:t xml:space="preserve">распознавать и употреблять в устной и письменной речи неопределённые местоимения </w:t>
      </w:r>
      <w:proofErr w:type="spellStart"/>
      <w:r>
        <w:t>some</w:t>
      </w:r>
      <w:proofErr w:type="spellEnd"/>
      <w:r>
        <w:t>/</w:t>
      </w:r>
      <w:proofErr w:type="spellStart"/>
      <w:r>
        <w:t>any</w:t>
      </w:r>
      <w:proofErr w:type="spellEnd"/>
      <w:r>
        <w:t xml:space="preserve"> в повествовательных и вопросительных предложениях;</w:t>
      </w:r>
    </w:p>
    <w:p w:rsidR="00767BB0" w:rsidRDefault="00767BB0" w:rsidP="00767BB0">
      <w:pPr>
        <w:pStyle w:val="list-dash0"/>
      </w:pPr>
      <w:r>
        <w:t xml:space="preserve">распознавать и употреблять в устной и письменной речи вопросительные слова </w:t>
      </w:r>
      <w:proofErr w:type="spellStart"/>
      <w:r>
        <w:t>when</w:t>
      </w:r>
      <w:proofErr w:type="spellEnd"/>
      <w:r>
        <w:t xml:space="preserve">, </w:t>
      </w:r>
      <w:proofErr w:type="spellStart"/>
      <w:r>
        <w:t>whose</w:t>
      </w:r>
      <w:proofErr w:type="spellEnd"/>
      <w:r>
        <w:t xml:space="preserve">, </w:t>
      </w:r>
      <w:proofErr w:type="spellStart"/>
      <w:r>
        <w:t>why</w:t>
      </w:r>
      <w:proofErr w:type="spellEnd"/>
      <w:r>
        <w:t>;</w:t>
      </w:r>
    </w:p>
    <w:p w:rsidR="00767BB0" w:rsidRDefault="00767BB0" w:rsidP="00767BB0">
      <w:pPr>
        <w:pStyle w:val="list-dash0"/>
      </w:pPr>
      <w:r>
        <w:t>распознавать и употреблять в устной и письменной речи количественные числительные (13—100);</w:t>
      </w:r>
    </w:p>
    <w:p w:rsidR="00767BB0" w:rsidRDefault="00767BB0" w:rsidP="00767BB0">
      <w:pPr>
        <w:pStyle w:val="list-dash0"/>
      </w:pPr>
      <w:r>
        <w:t>распознавать и употреблять в устной и письменной речи порядковые числительные (1—30);</w:t>
      </w:r>
    </w:p>
    <w:p w:rsidR="00767BB0" w:rsidRDefault="00767BB0" w:rsidP="00767BB0">
      <w:pPr>
        <w:pStyle w:val="list-dash0"/>
      </w:pPr>
      <w:r>
        <w:t xml:space="preserve">распознавать и употреблять в устной и письменной речи предлог направления движения </w:t>
      </w:r>
      <w:proofErr w:type="spellStart"/>
      <w:r>
        <w:t>to</w:t>
      </w:r>
      <w:proofErr w:type="spellEnd"/>
      <w:r>
        <w:t xml:space="preserve"> (</w:t>
      </w:r>
      <w:proofErr w:type="spellStart"/>
      <w:r>
        <w:t>We</w:t>
      </w:r>
      <w:proofErr w:type="spellEnd"/>
      <w:r>
        <w:t xml:space="preserve"> </w:t>
      </w:r>
      <w:proofErr w:type="spellStart"/>
      <w:r>
        <w:t>went</w:t>
      </w:r>
      <w:proofErr w:type="spellEnd"/>
      <w:r>
        <w:t xml:space="preserve"> </w:t>
      </w:r>
      <w:proofErr w:type="spellStart"/>
      <w:r>
        <w:t>to</w:t>
      </w:r>
      <w:proofErr w:type="spellEnd"/>
      <w:r>
        <w:t xml:space="preserve"> </w:t>
      </w:r>
      <w:proofErr w:type="spellStart"/>
      <w:r>
        <w:t>Moscow</w:t>
      </w:r>
      <w:proofErr w:type="spellEnd"/>
      <w:r>
        <w:t xml:space="preserve"> </w:t>
      </w:r>
      <w:proofErr w:type="spellStart"/>
      <w:r>
        <w:t>last</w:t>
      </w:r>
      <w:proofErr w:type="spellEnd"/>
      <w:r>
        <w:t xml:space="preserve"> </w:t>
      </w:r>
      <w:proofErr w:type="spellStart"/>
      <w:r>
        <w:t>year</w:t>
      </w:r>
      <w:proofErr w:type="spellEnd"/>
      <w:r>
        <w:t>.);</w:t>
      </w:r>
    </w:p>
    <w:p w:rsidR="00767BB0" w:rsidRDefault="00767BB0" w:rsidP="00767BB0">
      <w:pPr>
        <w:pStyle w:val="list-dash0"/>
      </w:pPr>
      <w:r>
        <w:t xml:space="preserve">распознавать и употреблять в устной и письменной речи предлоги места </w:t>
      </w:r>
      <w:proofErr w:type="spellStart"/>
      <w:r>
        <w:t>next</w:t>
      </w:r>
      <w:proofErr w:type="spellEnd"/>
      <w:r>
        <w:t xml:space="preserve"> </w:t>
      </w:r>
      <w:proofErr w:type="spellStart"/>
      <w:r>
        <w:t>to</w:t>
      </w:r>
      <w:proofErr w:type="spellEnd"/>
      <w:r>
        <w:t xml:space="preserve">, </w:t>
      </w:r>
      <w:proofErr w:type="spellStart"/>
      <w:r>
        <w:t>in</w:t>
      </w:r>
      <w:proofErr w:type="spellEnd"/>
      <w:r>
        <w:t xml:space="preserve"> </w:t>
      </w:r>
      <w:proofErr w:type="spellStart"/>
      <w:r>
        <w:t>front</w:t>
      </w:r>
      <w:proofErr w:type="spellEnd"/>
      <w:r>
        <w:t xml:space="preserve"> </w:t>
      </w:r>
      <w:proofErr w:type="spellStart"/>
      <w:r>
        <w:t>of</w:t>
      </w:r>
      <w:proofErr w:type="spellEnd"/>
      <w:r>
        <w:t xml:space="preserve">, </w:t>
      </w:r>
      <w:proofErr w:type="spellStart"/>
      <w:r>
        <w:t>behind</w:t>
      </w:r>
      <w:proofErr w:type="spellEnd"/>
      <w:r>
        <w:t>;</w:t>
      </w:r>
    </w:p>
    <w:p w:rsidR="00767BB0" w:rsidRDefault="00767BB0" w:rsidP="00767BB0">
      <w:pPr>
        <w:pStyle w:val="list-dash0"/>
      </w:pPr>
      <w:r>
        <w:t xml:space="preserve">распознавать и употреблять в устной и письменной речи предлоги времени: </w:t>
      </w:r>
      <w:proofErr w:type="spellStart"/>
      <w:r>
        <w:t>at</w:t>
      </w:r>
      <w:proofErr w:type="spellEnd"/>
      <w:r>
        <w:t xml:space="preserve">, </w:t>
      </w:r>
      <w:proofErr w:type="spellStart"/>
      <w:r>
        <w:t>in</w:t>
      </w:r>
      <w:proofErr w:type="spellEnd"/>
      <w:r>
        <w:t xml:space="preserve">, </w:t>
      </w:r>
      <w:proofErr w:type="spellStart"/>
      <w:r>
        <w:t>on</w:t>
      </w:r>
      <w:proofErr w:type="spellEnd"/>
      <w:r>
        <w:t xml:space="preserve"> в выражениях </w:t>
      </w:r>
      <w:proofErr w:type="spellStart"/>
      <w:r>
        <w:t>at</w:t>
      </w:r>
      <w:proofErr w:type="spellEnd"/>
      <w:r>
        <w:t xml:space="preserve"> 4 </w:t>
      </w:r>
      <w:proofErr w:type="spellStart"/>
      <w:r>
        <w:t>o’clock</w:t>
      </w:r>
      <w:proofErr w:type="spellEnd"/>
      <w:r>
        <w:t xml:space="preserve">, </w:t>
      </w:r>
      <w:proofErr w:type="spellStart"/>
      <w:r>
        <w:t>in</w:t>
      </w:r>
      <w:proofErr w:type="spellEnd"/>
      <w:r>
        <w:t xml:space="preserve"> </w:t>
      </w:r>
      <w:proofErr w:type="spellStart"/>
      <w:r>
        <w:t>the</w:t>
      </w:r>
      <w:proofErr w:type="spellEnd"/>
      <w:r>
        <w:t xml:space="preserve"> </w:t>
      </w:r>
      <w:proofErr w:type="spellStart"/>
      <w:r>
        <w:t>morning</w:t>
      </w:r>
      <w:proofErr w:type="spellEnd"/>
      <w:r>
        <w:t xml:space="preserve">, </w:t>
      </w:r>
      <w:proofErr w:type="spellStart"/>
      <w:r>
        <w:t>on</w:t>
      </w:r>
      <w:proofErr w:type="spellEnd"/>
      <w:r>
        <w:t xml:space="preserve"> </w:t>
      </w:r>
      <w:proofErr w:type="spellStart"/>
      <w:r>
        <w:t>Monday</w:t>
      </w:r>
      <w:proofErr w:type="spellEnd"/>
      <w:r>
        <w:t>.</w:t>
      </w:r>
    </w:p>
    <w:p w:rsidR="00767BB0" w:rsidRDefault="00767BB0" w:rsidP="00767BB0">
      <w:pPr>
        <w:pStyle w:val="h3Header"/>
        <w:spacing w:before="283"/>
      </w:pPr>
      <w:r>
        <w:lastRenderedPageBreak/>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proofErr w:type="spellStart"/>
      <w:r>
        <w:rPr>
          <w:rStyle w:val="BoldItalic0"/>
          <w:b/>
          <w:bCs/>
          <w:i/>
          <w:iCs/>
        </w:rPr>
        <w:t>Аудирование</w:t>
      </w:r>
      <w:proofErr w:type="spellEnd"/>
      <w:r>
        <w:rPr>
          <w:rStyle w:val="BoldItalic0"/>
          <w:b/>
          <w:bCs/>
          <w:i/>
          <w:iCs/>
        </w:rPr>
        <w:t xml:space="preserve"> </w:t>
      </w:r>
    </w:p>
    <w:p w:rsidR="00767BB0" w:rsidRDefault="00767BB0" w:rsidP="00767BB0">
      <w:pPr>
        <w:pStyle w:val="list-dash0"/>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 </w:t>
      </w:r>
    </w:p>
    <w:p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w:t>
      </w:r>
      <w:r>
        <w:lastRenderedPageBreak/>
        <w:t xml:space="preserve">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 xml:space="preserve">читать про себя </w:t>
      </w:r>
      <w:proofErr w:type="spellStart"/>
      <w:r>
        <w:t>несплошные</w:t>
      </w:r>
      <w:proofErr w:type="spellEnd"/>
      <w:r>
        <w:t xml:space="preserve">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 xml:space="preserve">распознавать и употреблять в устной и письменной речи не менее 500 лексических единиц (слов, словосочетаний, речевых клише), </w:t>
      </w:r>
      <w:r>
        <w:lastRenderedPageBreak/>
        <w:t>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w:t>
      </w:r>
      <w:proofErr w:type="spellStart"/>
      <w:r>
        <w:t>er</w:t>
      </w:r>
      <w:proofErr w:type="spellEnd"/>
      <w:r>
        <w:t>/-</w:t>
      </w:r>
      <w:proofErr w:type="spellStart"/>
      <w:r>
        <w:t>or</w:t>
      </w:r>
      <w:proofErr w:type="spellEnd"/>
      <w:r>
        <w:t>, -</w:t>
      </w:r>
      <w:proofErr w:type="spellStart"/>
      <w:r>
        <w:t>ist</w:t>
      </w:r>
      <w:proofErr w:type="spellEnd"/>
      <w:r>
        <w:t xml:space="preserve">: </w:t>
      </w:r>
      <w:proofErr w:type="spellStart"/>
      <w:r>
        <w:t>teacher</w:t>
      </w:r>
      <w:proofErr w:type="spellEnd"/>
      <w:r>
        <w:t xml:space="preserve">, </w:t>
      </w:r>
      <w:proofErr w:type="spellStart"/>
      <w:r>
        <w:t>actor</w:t>
      </w:r>
      <w:proofErr w:type="spellEnd"/>
      <w:r>
        <w:t xml:space="preserve">, </w:t>
      </w:r>
      <w:proofErr w:type="spellStart"/>
      <w:r>
        <w:t>artist</w:t>
      </w:r>
      <w:proofErr w:type="spellEnd"/>
      <w:r>
        <w:t>), словосложения (</w:t>
      </w:r>
      <w:proofErr w:type="spellStart"/>
      <w:r>
        <w:t>blackboard</w:t>
      </w:r>
      <w:proofErr w:type="spellEnd"/>
      <w:r>
        <w:t>), конверсии (</w:t>
      </w:r>
      <w:proofErr w:type="spellStart"/>
      <w:r>
        <w:t>to</w:t>
      </w:r>
      <w:proofErr w:type="spellEnd"/>
      <w:r>
        <w:t xml:space="preserve"> </w:t>
      </w:r>
      <w:proofErr w:type="spellStart"/>
      <w:r>
        <w:t>play</w:t>
      </w:r>
      <w:proofErr w:type="spellEnd"/>
      <w:r>
        <w:t xml:space="preserve"> — a </w:t>
      </w:r>
      <w:proofErr w:type="spellStart"/>
      <w:r>
        <w:t>play</w:t>
      </w:r>
      <w:proofErr w:type="spellEnd"/>
      <w:r>
        <w:t>).</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 xml:space="preserve">распознавать и употреблять в устной и письменной речи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вопросительных (общий и специальный вопрос) предложениях;</w:t>
      </w:r>
    </w:p>
    <w:p w:rsidR="00767BB0" w:rsidRDefault="00767BB0" w:rsidP="00767BB0">
      <w:pPr>
        <w:pStyle w:val="list-dash0"/>
      </w:pPr>
      <w:r>
        <w:t xml:space="preserve">распознавать и употреблять в устной и письменной речи конструкцию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и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для выражения будущего действия;</w:t>
      </w:r>
    </w:p>
    <w:p w:rsidR="00767BB0" w:rsidRDefault="00767BB0" w:rsidP="00767BB0">
      <w:pPr>
        <w:pStyle w:val="list-dash0"/>
      </w:pPr>
      <w:r>
        <w:t xml:space="preserve">распознавать и употреблять в устной и письменной речи модальные глаголы долженствования </w:t>
      </w:r>
      <w:proofErr w:type="spellStart"/>
      <w:r>
        <w:t>must</w:t>
      </w:r>
      <w:proofErr w:type="spellEnd"/>
      <w:r>
        <w:t xml:space="preserve"> и </w:t>
      </w:r>
      <w:proofErr w:type="spellStart"/>
      <w:r>
        <w:t>have</w:t>
      </w:r>
      <w:proofErr w:type="spellEnd"/>
      <w:r>
        <w:t xml:space="preserve"> </w:t>
      </w:r>
      <w:proofErr w:type="spellStart"/>
      <w:r>
        <w:t>to</w:t>
      </w:r>
      <w:proofErr w:type="spellEnd"/>
      <w:r>
        <w:t>;</w:t>
      </w:r>
    </w:p>
    <w:p w:rsidR="00767BB0" w:rsidRDefault="00767BB0" w:rsidP="00767BB0">
      <w:pPr>
        <w:pStyle w:val="list-dash0"/>
      </w:pPr>
      <w:r>
        <w:t xml:space="preserve">распознавать и употреблять в устной и письменной речи отрицательное местоимение </w:t>
      </w:r>
      <w:proofErr w:type="spellStart"/>
      <w:r>
        <w:t>no</w:t>
      </w:r>
      <w:proofErr w:type="spellEnd"/>
      <w:r>
        <w:t>;</w:t>
      </w:r>
    </w:p>
    <w:p w:rsidR="00767BB0" w:rsidRDefault="00767BB0" w:rsidP="00767BB0">
      <w:pPr>
        <w:pStyle w:val="list-dash0"/>
      </w:pPr>
      <w: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 (</w:t>
      </w:r>
      <w:proofErr w:type="spellStart"/>
      <w:r>
        <w:t>the</w:t>
      </w:r>
      <w:proofErr w:type="spellEnd"/>
      <w:r>
        <w:t xml:space="preserve">) </w:t>
      </w:r>
      <w:proofErr w:type="spellStart"/>
      <w:r>
        <w:t>worst</w:t>
      </w:r>
      <w:proofErr w:type="spellEnd"/>
      <w:r>
        <w: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обозначение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Default="00767BB0" w:rsidP="00767BB0">
      <w:pPr>
        <w:pStyle w:val="body"/>
      </w:pPr>
      <w:r>
        <w:t xml:space="preserve">Программа определяет содержание учебного предмета по годам обучения, основные методические стратегии обучения, </w:t>
      </w:r>
      <w:proofErr w:type="gramStart"/>
      <w:r>
        <w:t>воспитания и развития</w:t>
      </w:r>
      <w:proofErr w:type="gramEnd"/>
      <w:r>
        <w:t xml:space="preserve"> обучающихся средствами учебного предмета «Родной язык (русский)».</w:t>
      </w:r>
    </w:p>
    <w:p w:rsidR="00767BB0" w:rsidRDefault="00767BB0" w:rsidP="00767BB0">
      <w:pPr>
        <w:pStyle w:val="body"/>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BF1CBB" w:rsidP="00767BB0">
      <w:pPr>
        <w:pStyle w:val="body"/>
      </w:pPr>
      <w:r>
        <w:t>Р</w:t>
      </w:r>
      <w:r w:rsidR="00767BB0">
        <w:t>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BF1CBB" w:rsidP="00767BB0">
      <w:pPr>
        <w:pStyle w:val="body"/>
      </w:pPr>
      <w:r>
        <w:t>Р</w:t>
      </w:r>
      <w:r w:rsidR="00767BB0">
        <w:t>абочая программа учебного предмета «Род</w:t>
      </w:r>
      <w:r>
        <w:t xml:space="preserve">ной язык (русский)» </w:t>
      </w:r>
      <w:r w:rsidR="00767BB0">
        <w:t xml:space="preserve">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767BB0" w:rsidRDefault="00BF1CBB" w:rsidP="00767BB0">
      <w:pPr>
        <w:pStyle w:val="body"/>
      </w:pPr>
      <w:r>
        <w:t>Р</w:t>
      </w:r>
      <w:r w:rsidR="00767BB0">
        <w:t>абочая программа позволит учителю:</w:t>
      </w:r>
    </w:p>
    <w:p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w:t>
      </w:r>
      <w:proofErr w:type="spellStart"/>
      <w:r>
        <w:t>метапредметных</w:t>
      </w:r>
      <w:proofErr w:type="spellEnd"/>
      <w:r>
        <w:t xml:space="preserve">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lastRenderedPageBreak/>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 xml:space="preserve">В соответствии с Федеральным государственным образовательным стандартом начального общего образования учебный предмет «Родной </w:t>
      </w:r>
      <w:r>
        <w:lastRenderedPageBreak/>
        <w:t>язык (русский)» входит в предметную область «Родной язык и литературное чтение на родном языке» и является обязательным для изучения.</w:t>
      </w:r>
    </w:p>
    <w:p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Pr="00095460" w:rsidRDefault="00767BB0" w:rsidP="00095460">
      <w:pPr>
        <w:pStyle w:val="af6"/>
        <w:rPr>
          <w:b/>
          <w:sz w:val="24"/>
          <w:szCs w:val="24"/>
        </w:rPr>
      </w:pPr>
      <w:r w:rsidRPr="00095460">
        <w:rPr>
          <w:b/>
          <w:sz w:val="24"/>
          <w:szCs w:val="24"/>
        </w:rPr>
        <w:t xml:space="preserve">Первый год обучения (33 </w:t>
      </w:r>
      <w:r w:rsidRPr="00095460">
        <w:rPr>
          <w:b/>
          <w:caps/>
          <w:sz w:val="24"/>
          <w:szCs w:val="24"/>
        </w:rPr>
        <w:t>ч</w:t>
      </w:r>
      <w:r w:rsidRPr="00095460">
        <w:rPr>
          <w:b/>
          <w:sz w:val="24"/>
          <w:szCs w:val="24"/>
        </w:rPr>
        <w:t>)</w:t>
      </w:r>
    </w:p>
    <w:p w:rsidR="00767BB0" w:rsidRPr="00095460" w:rsidRDefault="00767BB0" w:rsidP="00095460">
      <w:pPr>
        <w:pStyle w:val="af6"/>
        <w:ind w:firstLine="0"/>
        <w:rPr>
          <w:b/>
        </w:rPr>
      </w:pPr>
      <w:r w:rsidRPr="00095460">
        <w:rPr>
          <w:b/>
        </w:rP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Pr="00095460" w:rsidRDefault="00767BB0" w:rsidP="00095460">
      <w:pPr>
        <w:pStyle w:val="af6"/>
        <w:ind w:firstLine="0"/>
        <w:rPr>
          <w:b/>
        </w:rPr>
      </w:pPr>
      <w:r w:rsidRPr="00095460">
        <w:rPr>
          <w:b/>
        </w:rPr>
        <w:t>Раздел 2. Язык в действии (10 ч)</w:t>
      </w:r>
    </w:p>
    <w:p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Pr="00095460" w:rsidRDefault="00767BB0" w:rsidP="00095460">
      <w:pPr>
        <w:pStyle w:val="af6"/>
        <w:ind w:firstLine="0"/>
        <w:rPr>
          <w:b/>
        </w:rPr>
      </w:pPr>
      <w:r w:rsidRPr="00095460">
        <w:rPr>
          <w:b/>
        </w:rPr>
        <w:t>Раздел 3. Секреты речи и текста (9 ч)</w:t>
      </w:r>
    </w:p>
    <w:p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095460" w:rsidRDefault="00767BB0" w:rsidP="00095460">
      <w:pPr>
        <w:pStyle w:val="body"/>
      </w:pPr>
      <w:r>
        <w:rPr>
          <w:rStyle w:val="Bold"/>
        </w:rPr>
        <w:t>Резерв учебного времени</w:t>
      </w:r>
      <w:r>
        <w:t> — 2 ч.</w:t>
      </w:r>
    </w:p>
    <w:p w:rsidR="00767BB0" w:rsidRPr="00095460" w:rsidRDefault="00767BB0" w:rsidP="00095460">
      <w:pPr>
        <w:pStyle w:val="body"/>
        <w:ind w:firstLine="0"/>
        <w:rPr>
          <w:b/>
          <w:sz w:val="24"/>
          <w:szCs w:val="24"/>
        </w:rPr>
      </w:pPr>
      <w:r w:rsidRPr="00095460">
        <w:rPr>
          <w:b/>
          <w:sz w:val="24"/>
          <w:szCs w:val="24"/>
        </w:rPr>
        <w:t xml:space="preserve">Второй год обучения (68 </w:t>
      </w:r>
      <w:r w:rsidRPr="00095460">
        <w:rPr>
          <w:b/>
          <w:caps/>
          <w:sz w:val="24"/>
          <w:szCs w:val="24"/>
        </w:rPr>
        <w:t>ч</w:t>
      </w:r>
      <w:r w:rsidRPr="00095460">
        <w:rPr>
          <w:b/>
          <w:sz w:val="24"/>
          <w:szCs w:val="24"/>
        </w:rPr>
        <w:t>)</w:t>
      </w:r>
    </w:p>
    <w:p w:rsidR="00767BB0" w:rsidRPr="00095460" w:rsidRDefault="00767BB0" w:rsidP="00095460">
      <w:pPr>
        <w:pStyle w:val="af6"/>
        <w:ind w:firstLine="0"/>
        <w:rPr>
          <w:b/>
        </w:rPr>
      </w:pPr>
      <w:r w:rsidRPr="00095460">
        <w:rPr>
          <w:b/>
        </w:rP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lastRenderedPageBreak/>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Pr="00095460" w:rsidRDefault="00767BB0" w:rsidP="00095460">
      <w:pPr>
        <w:pStyle w:val="af6"/>
        <w:ind w:firstLine="0"/>
        <w:rPr>
          <w:b/>
        </w:rPr>
      </w:pPr>
      <w:r w:rsidRPr="00095460">
        <w:rPr>
          <w:b/>
        </w:rP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сочетаемостью слов.</w:t>
      </w:r>
    </w:p>
    <w:p w:rsidR="00767BB0" w:rsidRDefault="00767BB0" w:rsidP="00767BB0">
      <w:pPr>
        <w:pStyle w:val="body"/>
      </w:pPr>
      <w:r>
        <w:t>Совершенствование орфографических навыков.</w:t>
      </w:r>
    </w:p>
    <w:p w:rsidR="00767BB0" w:rsidRPr="00095460" w:rsidRDefault="00767BB0" w:rsidP="00095460">
      <w:pPr>
        <w:pStyle w:val="af6"/>
        <w:ind w:firstLine="0"/>
        <w:rPr>
          <w:b/>
        </w:rPr>
      </w:pPr>
      <w:r w:rsidRPr="00095460">
        <w:rPr>
          <w:b/>
        </w:rPr>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lastRenderedPageBreak/>
        <w:t>Создание текстов-повествований: заметки о посещении музеев; повествование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Pr="00095460" w:rsidRDefault="00767BB0" w:rsidP="00095460">
      <w:pPr>
        <w:pStyle w:val="af6"/>
        <w:ind w:firstLine="0"/>
        <w:rPr>
          <w:b/>
        </w:rPr>
      </w:pPr>
      <w:r w:rsidRPr="00095460">
        <w:rPr>
          <w:b/>
        </w:rP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Pr="00095460" w:rsidRDefault="00767BB0" w:rsidP="00095460">
      <w:pPr>
        <w:pStyle w:val="af6"/>
        <w:ind w:firstLine="0"/>
        <w:rPr>
          <w:b/>
        </w:rPr>
      </w:pPr>
      <w:r w:rsidRPr="00095460">
        <w:rPr>
          <w:b/>
        </w:rP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rsidR="00767BB0" w:rsidRDefault="00767BB0" w:rsidP="00767BB0">
      <w:pPr>
        <w:pStyle w:val="body"/>
      </w:pPr>
      <w:r>
        <w:t xml:space="preserve">Специфика грамматических категорий русского языка (например, категории рода, падежа имён существительных). Практическое овладение </w:t>
      </w:r>
      <w:r>
        <w:lastRenderedPageBreak/>
        <w:t>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Pr="00095460" w:rsidRDefault="00767BB0" w:rsidP="00095460">
      <w:pPr>
        <w:pStyle w:val="af6"/>
        <w:ind w:firstLine="0"/>
        <w:rPr>
          <w:b/>
        </w:rPr>
      </w:pPr>
      <w:r w:rsidRPr="00095460">
        <w:rPr>
          <w:b/>
        </w:rP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Pr="00095460" w:rsidRDefault="00767BB0" w:rsidP="00095460">
      <w:pPr>
        <w:pStyle w:val="af6"/>
        <w:ind w:firstLine="0"/>
        <w:rPr>
          <w:b/>
        </w:rPr>
      </w:pPr>
      <w:r w:rsidRPr="00095460">
        <w:rPr>
          <w:b/>
        </w:rPr>
        <w:t>Раздел 1. Русский язык: прошлое и настоящее (12 ч)</w:t>
      </w:r>
    </w:p>
    <w:p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lastRenderedPageBreak/>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Pr="00095460" w:rsidRDefault="00767BB0" w:rsidP="00095460">
      <w:pPr>
        <w:pStyle w:val="af6"/>
        <w:ind w:firstLine="0"/>
        <w:rPr>
          <w:b/>
        </w:rPr>
      </w:pPr>
      <w:r w:rsidRPr="00095460">
        <w:rPr>
          <w:b/>
        </w:rPr>
        <w:t>Раздел 2. Язык в действии (6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Pr="00095460" w:rsidRDefault="00767BB0" w:rsidP="00095460">
      <w:pPr>
        <w:pStyle w:val="af6"/>
        <w:ind w:firstLine="0"/>
        <w:rPr>
          <w:b/>
        </w:rPr>
      </w:pPr>
      <w:r w:rsidRPr="00095460">
        <w:rPr>
          <w:b/>
        </w:rP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деятельности.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Pr="00095460" w:rsidRDefault="00767BB0" w:rsidP="00095460">
      <w:pPr>
        <w:pStyle w:val="af6"/>
        <w:ind w:firstLine="0"/>
        <w:rPr>
          <w:b/>
        </w:rPr>
      </w:pPr>
      <w:r w:rsidRPr="00095460">
        <w:rPr>
          <w:b/>
        </w:rPr>
        <w:t>ЛИЧНОСТНЫЕ РЕЗУЛЬТАТЫ</w:t>
      </w:r>
    </w:p>
    <w:p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lastRenderedPageBreak/>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095460" w:rsidRDefault="00767BB0" w:rsidP="00095460">
      <w:pPr>
        <w:pStyle w:val="af6"/>
        <w:ind w:firstLine="0"/>
        <w:rPr>
          <w:b/>
        </w:rPr>
      </w:pPr>
      <w:r w:rsidRPr="00095460">
        <w:rPr>
          <w:b/>
        </w:rP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lastRenderedPageBreak/>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Default="00767BB0" w:rsidP="00767BB0">
      <w:pPr>
        <w:pStyle w:val="body"/>
      </w:pPr>
    </w:p>
    <w:p w:rsidR="00767BB0" w:rsidRDefault="00767BB0" w:rsidP="00767BB0">
      <w:pPr>
        <w:pStyle w:val="body"/>
      </w:pPr>
      <w:r>
        <w:lastRenderedPageBreak/>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lastRenderedPageBreak/>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rsidR="00767BB0" w:rsidRPr="00095460" w:rsidRDefault="00767BB0" w:rsidP="00095460">
      <w:pPr>
        <w:pStyle w:val="af6"/>
        <w:ind w:firstLine="0"/>
        <w:rPr>
          <w:b/>
        </w:rPr>
      </w:pPr>
      <w:r w:rsidRPr="00095460">
        <w:rPr>
          <w:b/>
        </w:rPr>
        <w:t>ПРЕДМЕТНЫЕ РЕЗУЛЬТАТЫ</w:t>
      </w:r>
    </w:p>
    <w:p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Pr="00095460" w:rsidRDefault="00767BB0" w:rsidP="00095460">
      <w:pPr>
        <w:pStyle w:val="af6"/>
        <w:rPr>
          <w:b/>
        </w:rPr>
      </w:pPr>
      <w:r w:rsidRPr="00095460">
        <w:rPr>
          <w:b/>
        </w:rP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lastRenderedPageBreak/>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rsidR="00767BB0" w:rsidRPr="00095460" w:rsidRDefault="00767BB0" w:rsidP="00095460">
      <w:pPr>
        <w:pStyle w:val="af6"/>
        <w:rPr>
          <w:b/>
        </w:rPr>
      </w:pPr>
      <w:r w:rsidRPr="00095460">
        <w:rPr>
          <w:b/>
        </w:rP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lastRenderedPageBreak/>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t>создавать тексты-повествования о посещении музеев, об участии в народных праздниках.</w:t>
      </w:r>
    </w:p>
    <w:p w:rsidR="00767BB0" w:rsidRPr="00095460" w:rsidRDefault="00767BB0" w:rsidP="00095460">
      <w:pPr>
        <w:pStyle w:val="af6"/>
        <w:rPr>
          <w:b/>
        </w:rPr>
      </w:pPr>
      <w:r w:rsidRPr="00095460">
        <w:rPr>
          <w:b/>
        </w:rP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Default="00767BB0" w:rsidP="00767BB0">
      <w:pPr>
        <w:pStyle w:val="list-dash0"/>
      </w:pPr>
      <w:r>
        <w:lastRenderedPageBreak/>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lastRenderedPageBreak/>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способов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Pr="00095460" w:rsidRDefault="00767BB0" w:rsidP="00095460">
      <w:pPr>
        <w:pStyle w:val="af6"/>
        <w:rPr>
          <w:b/>
        </w:rPr>
      </w:pPr>
      <w:r w:rsidRPr="00095460">
        <w:rPr>
          <w:b/>
        </w:rP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lastRenderedPageBreak/>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формообразования;</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lastRenderedPageBreak/>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Пояснительная записка о</w:t>
      </w:r>
      <w:r w:rsidR="00095460">
        <w:t>тражает общие цели и задачи изу</w:t>
      </w:r>
      <w:r>
        <w:t>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9"/>
      </w:pPr>
      <w:r>
        <w:t xml:space="preserve">Программа определяет содержание учебного предмета по годам обучения, основные методические стратегии обучения, </w:t>
      </w:r>
      <w:proofErr w:type="gramStart"/>
      <w:r>
        <w:t>воспитания и развития</w:t>
      </w:r>
      <w:proofErr w:type="gramEnd"/>
      <w:r>
        <w:t xml:space="preserve">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w:t>
      </w:r>
      <w:proofErr w:type="spellStart"/>
      <w:r>
        <w:t>метапредметные</w:t>
      </w:r>
      <w:proofErr w:type="spellEnd"/>
      <w:r>
        <w:t xml:space="preserve">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Pr="00095460" w:rsidRDefault="00767BB0" w:rsidP="00095460">
      <w:pPr>
        <w:pStyle w:val="af6"/>
        <w:rPr>
          <w:rStyle w:val="a7"/>
          <w:rFonts w:ascii="OfficinaSansMediumITC" w:hAnsi="OfficinaSansMediumITC"/>
          <w:b w:val="0"/>
        </w:rPr>
      </w:pPr>
      <w:r w:rsidRPr="00095460">
        <w:rPr>
          <w:b/>
        </w:rPr>
        <w:t>ПОЯСНИТЕЛЬНАЯ ЗАПИСКА</w:t>
      </w:r>
    </w:p>
    <w:p w:rsidR="00767BB0" w:rsidRDefault="00095460" w:rsidP="00767BB0">
      <w:pPr>
        <w:pStyle w:val="a9"/>
      </w:pPr>
      <w:r>
        <w:t>Р</w:t>
      </w:r>
      <w:r w:rsidR="00767BB0">
        <w:t>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767BB0" w:rsidRDefault="00767BB0" w:rsidP="00767BB0">
      <w:pPr>
        <w:pStyle w:val="23"/>
        <w:spacing w:before="283"/>
        <w:rPr>
          <w:rStyle w:val="a7"/>
          <w:b/>
          <w:bCs w:val="0"/>
        </w:rPr>
      </w:pPr>
      <w:r>
        <w:lastRenderedPageBreak/>
        <w:t xml:space="preserve">ОБЩАЯ ХАРАКТЕРИСТИКА УЧЕБНОГО ПРЕДМЕТА </w:t>
      </w:r>
      <w:r>
        <w:br/>
        <w:t>«ЛИТЕРАТУРНОЕ ЧТЕНИЕ НА РОДНОМ (РУССКОМ) ЯЗЫКЕ»</w:t>
      </w:r>
    </w:p>
    <w:p w:rsidR="00767BB0" w:rsidRDefault="00095460" w:rsidP="00767BB0">
      <w:pPr>
        <w:pStyle w:val="a9"/>
      </w:pPr>
      <w:r>
        <w:t>Р</w:t>
      </w:r>
      <w:r w:rsidR="00767BB0">
        <w:t>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w:t>
      </w:r>
      <w:proofErr w:type="spellStart"/>
      <w:r>
        <w:t>метапредметных</w:t>
      </w:r>
      <w:proofErr w:type="spellEnd"/>
      <w:r>
        <w:t xml:space="preserve">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w:t>
      </w:r>
      <w:r>
        <w:lastRenderedPageBreak/>
        <w:t>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w:t>
      </w:r>
      <w:r w:rsidR="00095460">
        <w:t>ностных кодов, единых для нацио</w:t>
      </w:r>
      <w:r>
        <w:t xml:space="preserve">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Default="00767BB0" w:rsidP="00767BB0">
      <w:pPr>
        <w:pStyle w:val="23"/>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w:t>
      </w:r>
      <w:r>
        <w:lastRenderedPageBreak/>
        <w:t xml:space="preserve">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3"/>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Default="00767BB0" w:rsidP="00767BB0">
      <w:pPr>
        <w:pStyle w:val="23"/>
        <w:rPr>
          <w:rStyle w:val="a7"/>
          <w:b/>
          <w:bCs w:val="0"/>
        </w:rPr>
      </w:pPr>
      <w:r>
        <w:t>ОСНОВНЫ</w:t>
      </w:r>
      <w:r w:rsidR="00095460">
        <w:t>Е СОДЕРЖАТЕЛЬНЫЕ ЛИНИИ</w:t>
      </w:r>
      <w:r>
        <w:t xml:space="preserve">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w:t>
      </w:r>
      <w:r>
        <w:lastRenderedPageBreak/>
        <w:t>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w:t>
      </w:r>
      <w:r w:rsidR="00095460">
        <w:t>.</w:t>
      </w:r>
      <w:r>
        <w:t xml:space="preserve">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9"/>
      </w:pPr>
      <w:r>
        <w:lastRenderedPageBreak/>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3"/>
        <w:rPr>
          <w:rStyle w:val="a7"/>
          <w:b/>
          <w:bCs w:val="0"/>
        </w:rPr>
      </w:pPr>
      <w:r>
        <w:t>Первый год обучения</w:t>
      </w:r>
      <w:r>
        <w:rPr>
          <w:vertAlign w:val="superscript"/>
        </w:rPr>
        <w:footnoteReference w:id="6"/>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 xml:space="preserve">Произведения, отражающие первые шаги в чтении. </w:t>
      </w:r>
      <w:proofErr w:type="gramStart"/>
      <w:r>
        <w:t>Например</w:t>
      </w:r>
      <w:proofErr w:type="gramEnd"/>
      <w:r>
        <w:t>:</w:t>
      </w:r>
    </w:p>
    <w:p w:rsidR="00767BB0" w:rsidRDefault="00767BB0" w:rsidP="00767BB0">
      <w:pPr>
        <w:pStyle w:val="a9"/>
      </w:pPr>
      <w:r>
        <w:rPr>
          <w:rStyle w:val="a7"/>
        </w:rPr>
        <w:t xml:space="preserve">С. А. </w:t>
      </w:r>
      <w:proofErr w:type="spellStart"/>
      <w:r>
        <w:rPr>
          <w:rStyle w:val="a7"/>
        </w:rPr>
        <w:t>Баруздин</w:t>
      </w:r>
      <w:proofErr w:type="spellEnd"/>
      <w:r>
        <w:rPr>
          <w:rStyle w:val="a7"/>
        </w:rPr>
        <w:t>.</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Pr="00095460" w:rsidRDefault="00767BB0" w:rsidP="00095460">
      <w:pPr>
        <w:pStyle w:val="a9"/>
        <w:rPr>
          <w:rStyle w:val="a7"/>
          <w:b w:val="0"/>
          <w:bCs w:val="0"/>
          <w:i w:val="0"/>
        </w:rPr>
      </w:pPr>
      <w:r>
        <w:rPr>
          <w:rStyle w:val="a7"/>
        </w:rPr>
        <w:t>Н. Н. Носов.</w:t>
      </w:r>
      <w:r>
        <w:t xml:space="preserve"> «Тайна на дне колодца» (фраг</w:t>
      </w:r>
      <w:r w:rsidR="00095460">
        <w:t>мент главы «Волшебные сказки»).</w:t>
      </w: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 xml:space="preserve">Произведения, отражающие представление о дружбе как нравственно-этической ценности, значимой для национального русского сознания. </w:t>
      </w:r>
      <w:proofErr w:type="gramStart"/>
      <w:r>
        <w:t>Например</w:t>
      </w:r>
      <w:proofErr w:type="gramEnd"/>
      <w:r>
        <w:t>:</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 xml:space="preserve">И. А. </w:t>
      </w:r>
      <w:proofErr w:type="spellStart"/>
      <w:r>
        <w:rPr>
          <w:rStyle w:val="a7"/>
        </w:rPr>
        <w:t>Мазнин</w:t>
      </w:r>
      <w:proofErr w:type="spellEnd"/>
      <w:r>
        <w:rPr>
          <w:rStyle w:val="a7"/>
        </w:rPr>
        <w:t>. «</w:t>
      </w:r>
      <w:r>
        <w:t>Давайте будем дружить друг с другом» (фрагмент).</w:t>
      </w:r>
    </w:p>
    <w:p w:rsidR="00767BB0" w:rsidRPr="00095460" w:rsidRDefault="00767BB0" w:rsidP="00095460">
      <w:pPr>
        <w:pStyle w:val="a9"/>
        <w:rPr>
          <w:rStyle w:val="a7"/>
          <w:b w:val="0"/>
          <w:bCs w:val="0"/>
          <w:i w:val="0"/>
        </w:rPr>
      </w:pPr>
      <w:r>
        <w:rPr>
          <w:rStyle w:val="a7"/>
        </w:rPr>
        <w:t>С. Л. Прокофьева.</w:t>
      </w:r>
      <w:r w:rsidR="00095460">
        <w:t xml:space="preserve"> «Самый большой друг». </w:t>
      </w: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 xml:space="preserve">Произведения, отражающие традиционные представления о честности </w:t>
      </w:r>
      <w:proofErr w:type="gramStart"/>
      <w:r>
        <w:t>как  нравственном</w:t>
      </w:r>
      <w:proofErr w:type="gramEnd"/>
      <w:r>
        <w:t xml:space="preserve"> ориентире. </w:t>
      </w:r>
      <w:proofErr w:type="gramStart"/>
      <w:r>
        <w:t>Например</w:t>
      </w:r>
      <w:proofErr w:type="gramEnd"/>
      <w:r>
        <w:t>:</w:t>
      </w:r>
    </w:p>
    <w:p w:rsidR="00767BB0" w:rsidRDefault="00767BB0" w:rsidP="00767BB0">
      <w:pPr>
        <w:pStyle w:val="a9"/>
      </w:pPr>
      <w:r>
        <w:rPr>
          <w:rStyle w:val="a7"/>
        </w:rPr>
        <w:t>В. А. Осеева.</w:t>
      </w:r>
      <w:r>
        <w:t xml:space="preserve"> «Почему?». </w:t>
      </w:r>
    </w:p>
    <w:p w:rsidR="00767BB0" w:rsidRPr="00095460" w:rsidRDefault="00767BB0" w:rsidP="00095460">
      <w:pPr>
        <w:pStyle w:val="a9"/>
        <w:rPr>
          <w:rStyle w:val="a7"/>
          <w:b w:val="0"/>
          <w:bCs w:val="0"/>
          <w:i w:val="0"/>
        </w:rPr>
      </w:pPr>
      <w:r>
        <w:rPr>
          <w:rStyle w:val="a7"/>
        </w:rPr>
        <w:t>Л. Н. Толстой.</w:t>
      </w:r>
      <w:r w:rsidR="00095460">
        <w:t xml:space="preserve"> «Лгун».</w:t>
      </w: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w:t>
      </w:r>
      <w:proofErr w:type="gramStart"/>
      <w:r>
        <w:t>Например</w:t>
      </w:r>
      <w:proofErr w:type="gramEnd"/>
      <w:r>
        <w:t xml:space="preserve">: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lastRenderedPageBreak/>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095460">
      <w:pPr>
        <w:pStyle w:val="a9"/>
        <w:rPr>
          <w:rStyle w:val="a7"/>
        </w:rPr>
      </w:pPr>
      <w:r>
        <w:rPr>
          <w:rStyle w:val="a7"/>
        </w:rPr>
        <w:t>Резерв на вариативную часть программы</w:t>
      </w:r>
      <w:r>
        <w:rPr>
          <w:rStyle w:val="a6"/>
        </w:rPr>
        <w:t xml:space="preserve"> — </w:t>
      </w:r>
      <w:r w:rsidR="00095460">
        <w:rPr>
          <w:rStyle w:val="a7"/>
        </w:rPr>
        <w:t xml:space="preserve">2 ч. </w:t>
      </w: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w:t>
      </w:r>
      <w:proofErr w:type="gramStart"/>
      <w:r>
        <w:t>Например</w:t>
      </w:r>
      <w:proofErr w:type="gramEnd"/>
      <w:r>
        <w:t xml:space="preserve">: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Pr="00095460" w:rsidRDefault="00767BB0" w:rsidP="00095460">
      <w:pPr>
        <w:pStyle w:val="a9"/>
        <w:rPr>
          <w:rStyle w:val="a7"/>
          <w:b w:val="0"/>
          <w:bCs w:val="0"/>
          <w:i w:val="0"/>
        </w:rPr>
      </w:pPr>
      <w:r>
        <w:rPr>
          <w:rStyle w:val="a7"/>
        </w:rPr>
        <w:t>К. Д. Ушинский.</w:t>
      </w:r>
      <w:r w:rsidR="00095460">
        <w:t xml:space="preserve"> «Наше Отечество».</w:t>
      </w: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proofErr w:type="gramStart"/>
      <w:r>
        <w:t>Например</w:t>
      </w:r>
      <w:proofErr w:type="gramEnd"/>
      <w:r>
        <w:t>:</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Pr="00095460" w:rsidRDefault="00767BB0" w:rsidP="00095460">
      <w:pPr>
        <w:pStyle w:val="a9"/>
        <w:rPr>
          <w:rStyle w:val="a7"/>
        </w:rPr>
      </w:pPr>
      <w:r>
        <w:rPr>
          <w:rStyle w:val="a7"/>
        </w:rPr>
        <w:t>Резерв на вариативную часть программы</w:t>
      </w:r>
      <w:r>
        <w:rPr>
          <w:rStyle w:val="a6"/>
        </w:rPr>
        <w:t xml:space="preserve"> — </w:t>
      </w:r>
      <w:r>
        <w:rPr>
          <w:rStyle w:val="a7"/>
        </w:rPr>
        <w:t>2 ч.</w:t>
      </w:r>
      <w:r w:rsidR="00095460">
        <w:rPr>
          <w:rStyle w:val="a7"/>
        </w:rPr>
        <w:t xml:space="preserve"> </w:t>
      </w:r>
    </w:p>
    <w:p w:rsidR="00767BB0" w:rsidRDefault="00767BB0" w:rsidP="00767BB0">
      <w:pPr>
        <w:pStyle w:val="23"/>
        <w:rPr>
          <w:rStyle w:val="a7"/>
          <w:b/>
          <w:bCs w:val="0"/>
        </w:rPr>
      </w:pPr>
      <w:r>
        <w:t>Второй год обучения</w:t>
      </w:r>
      <w:r>
        <w:rPr>
          <w:vertAlign w:val="superscript"/>
        </w:rPr>
        <w:footnoteReference w:id="7"/>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 xml:space="preserve">Произведения, отражающие детское восприятие услышанных рассказов, сказок, стихов. </w:t>
      </w:r>
      <w:proofErr w:type="gramStart"/>
      <w:r>
        <w:t>Например</w:t>
      </w:r>
      <w:proofErr w:type="gramEnd"/>
      <w:r>
        <w:t>:</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 xml:space="preserve">Т. А. </w:t>
      </w:r>
      <w:proofErr w:type="spellStart"/>
      <w:r>
        <w:rPr>
          <w:rStyle w:val="a7"/>
        </w:rPr>
        <w:t>Луговская</w:t>
      </w:r>
      <w:proofErr w:type="spellEnd"/>
      <w:r>
        <w:rPr>
          <w:rStyle w:val="a7"/>
        </w:rPr>
        <w:t>.</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 xml:space="preserve">Произведения, отражающие традиционные представления об отношении к другим людям. </w:t>
      </w:r>
      <w:proofErr w:type="gramStart"/>
      <w:r>
        <w:t>Например</w:t>
      </w:r>
      <w:proofErr w:type="gramEnd"/>
      <w:r>
        <w:t>:</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lastRenderedPageBreak/>
        <w:t>Л. И. Кузьмин.</w:t>
      </w:r>
      <w:r>
        <w:t xml:space="preserve"> «Дом с колокольчиком». </w:t>
      </w:r>
    </w:p>
    <w:p w:rsidR="00767BB0" w:rsidRDefault="00767BB0" w:rsidP="00767BB0">
      <w:pPr>
        <w:pStyle w:val="a9"/>
        <w:spacing w:before="170"/>
        <w:rPr>
          <w:rStyle w:val="a5"/>
        </w:rPr>
      </w:pPr>
      <w:r>
        <w:rPr>
          <w:rStyle w:val="a5"/>
        </w:rPr>
        <w:t>Воля и труд дивные всходы дают</w:t>
      </w:r>
    </w:p>
    <w:p w:rsidR="00767BB0" w:rsidRDefault="00767BB0" w:rsidP="00767BB0">
      <w:pPr>
        <w:pStyle w:val="a9"/>
      </w:pPr>
      <w:r>
        <w:t xml:space="preserve">Пословицы о труде. </w:t>
      </w:r>
    </w:p>
    <w:p w:rsidR="00767BB0" w:rsidRDefault="00767BB0" w:rsidP="00767BB0">
      <w:pPr>
        <w:pStyle w:val="a9"/>
      </w:pPr>
      <w:r>
        <w:t xml:space="preserve">Произведения, отражающие представление о трудолюбии как нравственно-этической ценности, значимой для национального русского сознания. </w:t>
      </w:r>
      <w:proofErr w:type="gramStart"/>
      <w:r>
        <w:t>Например</w:t>
      </w:r>
      <w:proofErr w:type="gramEnd"/>
      <w:r>
        <w:t>:</w:t>
      </w:r>
    </w:p>
    <w:p w:rsidR="00767BB0" w:rsidRDefault="00767BB0" w:rsidP="00767BB0">
      <w:pPr>
        <w:pStyle w:val="a9"/>
      </w:pPr>
      <w:r>
        <w:rPr>
          <w:rStyle w:val="a7"/>
        </w:rPr>
        <w:t>Е. А. Пермяк.</w:t>
      </w:r>
      <w:r>
        <w:t xml:space="preserve"> «</w:t>
      </w:r>
      <w:proofErr w:type="spellStart"/>
      <w:r>
        <w:t>Маркел-самодел</w:t>
      </w:r>
      <w:proofErr w:type="spellEnd"/>
      <w:r>
        <w:t xml:space="preserve">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 xml:space="preserve">Произведения, отражающие традиционные представления о смелости как нравственном ориентире. </w:t>
      </w:r>
      <w:proofErr w:type="gramStart"/>
      <w:r>
        <w:t>Например</w:t>
      </w:r>
      <w:proofErr w:type="gramEnd"/>
      <w:r>
        <w:t>:</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 xml:space="preserve">В. В. </w:t>
      </w:r>
      <w:proofErr w:type="spellStart"/>
      <w:r>
        <w:rPr>
          <w:rStyle w:val="a7"/>
        </w:rPr>
        <w:t>Голявкин</w:t>
      </w:r>
      <w:proofErr w:type="spellEnd"/>
      <w:r>
        <w:rPr>
          <w:rStyle w:val="a7"/>
        </w:rPr>
        <w:t>.</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 xml:space="preserve">Произведения, отражающие традиционные представления о семейных ценностях. </w:t>
      </w:r>
      <w:proofErr w:type="gramStart"/>
      <w:r>
        <w:t>Например</w:t>
      </w:r>
      <w:proofErr w:type="gramEnd"/>
      <w:r>
        <w:t>:</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 xml:space="preserve">В. В. </w:t>
      </w:r>
      <w:proofErr w:type="spellStart"/>
      <w:r>
        <w:rPr>
          <w:rStyle w:val="a7"/>
        </w:rPr>
        <w:t>Голявкин</w:t>
      </w:r>
      <w:proofErr w:type="spellEnd"/>
      <w:r>
        <w:rPr>
          <w:rStyle w:val="a7"/>
        </w:rPr>
        <w:t>.</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t xml:space="preserve">Произведения, отражающие представления об идеалах в детских мечтах. </w:t>
      </w:r>
      <w:proofErr w:type="gramStart"/>
      <w:r>
        <w:t>Например</w:t>
      </w:r>
      <w:proofErr w:type="gramEnd"/>
      <w:r>
        <w:t>:</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w:t>
      </w:r>
      <w:proofErr w:type="spellStart"/>
      <w:r>
        <w:rPr>
          <w:spacing w:val="-2"/>
        </w:rPr>
        <w:t>Фанфаронова</w:t>
      </w:r>
      <w:proofErr w:type="spellEnd"/>
      <w:r>
        <w:rPr>
          <w:spacing w:val="-2"/>
        </w:rPr>
        <w:t xml:space="preserve"> гора»).</w:t>
      </w:r>
    </w:p>
    <w:p w:rsidR="00767BB0" w:rsidRDefault="00767BB0" w:rsidP="00095460">
      <w:pPr>
        <w:pStyle w:val="a9"/>
        <w:rPr>
          <w:rStyle w:val="a7"/>
        </w:rPr>
      </w:pPr>
      <w:r>
        <w:rPr>
          <w:rStyle w:val="a7"/>
        </w:rPr>
        <w:t>Резерв на вариативную часть программы</w:t>
      </w:r>
      <w:r>
        <w:rPr>
          <w:rStyle w:val="a6"/>
        </w:rPr>
        <w:t xml:space="preserve"> </w:t>
      </w:r>
      <w:r>
        <w:t xml:space="preserve">— </w:t>
      </w:r>
      <w:r w:rsidR="00095460">
        <w:rPr>
          <w:rStyle w:val="a7"/>
        </w:rPr>
        <w:t>3 ч.</w:t>
      </w: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 xml:space="preserve">Художественные биографии выдающихся представителей русского народа. </w:t>
      </w:r>
      <w:proofErr w:type="gramStart"/>
      <w:r>
        <w:t>Например</w:t>
      </w:r>
      <w:proofErr w:type="gramEnd"/>
      <w:r>
        <w:t>:</w:t>
      </w:r>
    </w:p>
    <w:p w:rsidR="00767BB0" w:rsidRDefault="00767BB0" w:rsidP="00767BB0">
      <w:pPr>
        <w:pStyle w:val="a9"/>
      </w:pPr>
      <w:r>
        <w:rPr>
          <w:rStyle w:val="a7"/>
        </w:rPr>
        <w:t xml:space="preserve">В. А. </w:t>
      </w:r>
      <w:proofErr w:type="spellStart"/>
      <w:r>
        <w:rPr>
          <w:rStyle w:val="a7"/>
        </w:rPr>
        <w:t>Бахревский</w:t>
      </w:r>
      <w:proofErr w:type="spellEnd"/>
      <w:r>
        <w:rPr>
          <w:rStyle w:val="a7"/>
        </w:rPr>
        <w:t>.</w:t>
      </w:r>
      <w:r>
        <w:t xml:space="preserve"> «Виктор Васнецов» (глава «Рябово»).</w:t>
      </w:r>
    </w:p>
    <w:p w:rsidR="00767BB0" w:rsidRDefault="00767BB0" w:rsidP="00767BB0">
      <w:pPr>
        <w:pStyle w:val="a9"/>
      </w:pPr>
      <w:r>
        <w:rPr>
          <w:rStyle w:val="a7"/>
        </w:rPr>
        <w:t xml:space="preserve">М. А. Булатов, В. И. </w:t>
      </w:r>
      <w:proofErr w:type="spellStart"/>
      <w:r>
        <w:rPr>
          <w:rStyle w:val="a7"/>
        </w:rPr>
        <w:t>Порудоминский</w:t>
      </w:r>
      <w:proofErr w:type="spellEnd"/>
      <w:r>
        <w:rPr>
          <w:rStyle w:val="a7"/>
        </w:rPr>
        <w:t>.</w:t>
      </w:r>
      <w:r>
        <w:t xml:space="preserve"> «Собирал человек слова… Повесть о В. И. Дале» (фрагмент).</w:t>
      </w:r>
    </w:p>
    <w:p w:rsidR="00767BB0" w:rsidRDefault="00767BB0" w:rsidP="00767BB0">
      <w:pPr>
        <w:pStyle w:val="a9"/>
      </w:pPr>
      <w:r>
        <w:rPr>
          <w:rStyle w:val="a7"/>
        </w:rPr>
        <w:lastRenderedPageBreak/>
        <w:t>М. Л. Яковлев.</w:t>
      </w:r>
      <w:r>
        <w:t xml:space="preserve"> «Сергий Радонежский приходит на помощь» (фрагмент).</w:t>
      </w:r>
    </w:p>
    <w:p w:rsidR="00767BB0" w:rsidRDefault="00767BB0" w:rsidP="00767BB0">
      <w:pPr>
        <w:pStyle w:val="a9"/>
        <w:spacing w:before="170"/>
        <w:rPr>
          <w:rStyle w:val="a7"/>
        </w:rPr>
      </w:pPr>
      <w:r>
        <w:rPr>
          <w:rStyle w:val="a7"/>
        </w:rPr>
        <w:t>Народные праздники, связанные с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 xml:space="preserve">Произведения о праздниках и традициях, связанных с народным календарём. </w:t>
      </w:r>
      <w:proofErr w:type="gramStart"/>
      <w:r>
        <w:t>Например</w:t>
      </w:r>
      <w:proofErr w:type="gramEnd"/>
      <w:r>
        <w:t>:</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Pr="00095460" w:rsidRDefault="00767BB0" w:rsidP="00095460">
      <w:pPr>
        <w:pStyle w:val="a9"/>
        <w:rPr>
          <w:rStyle w:val="a7"/>
          <w:b w:val="0"/>
          <w:bCs w:val="0"/>
          <w:i w:val="0"/>
        </w:rPr>
      </w:pPr>
      <w:r>
        <w:rPr>
          <w:rStyle w:val="a7"/>
          <w:spacing w:val="-6"/>
        </w:rPr>
        <w:t xml:space="preserve">И. С. </w:t>
      </w:r>
      <w:proofErr w:type="spellStart"/>
      <w:r>
        <w:rPr>
          <w:rStyle w:val="a7"/>
          <w:spacing w:val="-6"/>
        </w:rPr>
        <w:t>Шмелёв</w:t>
      </w:r>
      <w:proofErr w:type="spellEnd"/>
      <w:r>
        <w:rPr>
          <w:rStyle w:val="a7"/>
          <w:spacing w:val="-6"/>
        </w:rPr>
        <w:t xml:space="preserve">. </w:t>
      </w:r>
      <w:r>
        <w:rPr>
          <w:spacing w:val="-6"/>
        </w:rPr>
        <w:t>«Лето Господне» (фрагмент главы «Масленица»).</w:t>
      </w: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w:t>
      </w:r>
      <w:proofErr w:type="gramStart"/>
      <w:r>
        <w:rPr>
          <w:rStyle w:val="a5"/>
        </w:rPr>
        <w:t>далям  с</w:t>
      </w:r>
      <w:proofErr w:type="gramEnd"/>
      <w:r>
        <w:rPr>
          <w:rStyle w:val="a5"/>
        </w:rPr>
        <w:t xml:space="preserve"> детства взор приучен </w:t>
      </w:r>
    </w:p>
    <w:p w:rsidR="00767BB0" w:rsidRDefault="00767BB0" w:rsidP="00767BB0">
      <w:pPr>
        <w:pStyle w:val="a9"/>
      </w:pPr>
      <w: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roofErr w:type="gramStart"/>
      <w:r>
        <w:t>Например</w:t>
      </w:r>
      <w:proofErr w:type="gramEnd"/>
      <w:r>
        <w:t>:</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w:t>
      </w:r>
      <w:proofErr w:type="spellStart"/>
      <w:r>
        <w:rPr>
          <w:rStyle w:val="a7"/>
        </w:rPr>
        <w:t>Пляцковский</w:t>
      </w:r>
      <w:proofErr w:type="spellEnd"/>
      <w:r>
        <w:rPr>
          <w:rStyle w:val="a7"/>
        </w:rPr>
        <w:t xml:space="preserve">.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3"/>
        <w:rPr>
          <w:rStyle w:val="a7"/>
          <w:b/>
          <w:bCs w:val="0"/>
        </w:rPr>
      </w:pPr>
      <w:r>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 xml:space="preserve">Произведения, отражающие первый опыт «писательства». </w:t>
      </w:r>
      <w:proofErr w:type="gramStart"/>
      <w:r>
        <w:t>Например</w:t>
      </w:r>
      <w:proofErr w:type="gramEnd"/>
      <w:r>
        <w:t>:</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 xml:space="preserve">Произведения, отражающие представление о доброте как нравственно-этической ценности, значимой для национального русского сознания. </w:t>
      </w:r>
      <w:proofErr w:type="gramStart"/>
      <w:r>
        <w:t>Например</w:t>
      </w:r>
      <w:proofErr w:type="gramEnd"/>
      <w:r>
        <w:t>:</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lastRenderedPageBreak/>
        <w:t>Живи по совести</w:t>
      </w:r>
    </w:p>
    <w:p w:rsidR="00767BB0" w:rsidRDefault="00767BB0" w:rsidP="00767BB0">
      <w:pPr>
        <w:pStyle w:val="a9"/>
      </w:pPr>
      <w:r>
        <w:t>Пословицы о совести.</w:t>
      </w:r>
    </w:p>
    <w:p w:rsidR="00767BB0" w:rsidRDefault="00767BB0" w:rsidP="00767BB0">
      <w:pPr>
        <w:pStyle w:val="a9"/>
      </w:pPr>
      <w:r>
        <w:t xml:space="preserve">Произведения, отражающие представление о совести как нравственно-этической ценности, значимой для национального русского сознания. </w:t>
      </w:r>
      <w:proofErr w:type="gramStart"/>
      <w:r>
        <w:t>Например</w:t>
      </w:r>
      <w:proofErr w:type="gramEnd"/>
      <w:r>
        <w:t>:</w:t>
      </w:r>
    </w:p>
    <w:p w:rsidR="00767BB0" w:rsidRDefault="00767BB0" w:rsidP="00767BB0">
      <w:pPr>
        <w:pStyle w:val="a9"/>
      </w:pPr>
      <w:r>
        <w:rPr>
          <w:rStyle w:val="a7"/>
        </w:rPr>
        <w:t xml:space="preserve">П. В. </w:t>
      </w:r>
      <w:proofErr w:type="spellStart"/>
      <w:r>
        <w:rPr>
          <w:rStyle w:val="a7"/>
        </w:rPr>
        <w:t>Засодимский</w:t>
      </w:r>
      <w:proofErr w:type="spellEnd"/>
      <w:r>
        <w:rPr>
          <w:rStyle w:val="a7"/>
        </w:rPr>
        <w:t>.</w:t>
      </w:r>
      <w:r>
        <w:t xml:space="preserve"> «Гришина милостыня».</w:t>
      </w:r>
    </w:p>
    <w:p w:rsidR="00767BB0" w:rsidRDefault="00767BB0" w:rsidP="00767BB0">
      <w:pPr>
        <w:pStyle w:val="a9"/>
      </w:pPr>
      <w:r>
        <w:rPr>
          <w:rStyle w:val="a7"/>
        </w:rPr>
        <w:t>Н. Г. Волкова.</w:t>
      </w:r>
      <w:r>
        <w:t xml:space="preserve"> «</w:t>
      </w:r>
      <w:proofErr w:type="spellStart"/>
      <w:r>
        <w:t>Дреби</w:t>
      </w:r>
      <w:proofErr w:type="spellEnd"/>
      <w:r>
        <w:t>-Дон».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roofErr w:type="gramStart"/>
      <w:r>
        <w:t>Например</w:t>
      </w:r>
      <w:proofErr w:type="gramEnd"/>
      <w:r>
        <w:t>:</w:t>
      </w:r>
    </w:p>
    <w:p w:rsidR="00767BB0" w:rsidRDefault="00767BB0" w:rsidP="00767BB0">
      <w:pPr>
        <w:pStyle w:val="a9"/>
      </w:pPr>
      <w:r>
        <w:rPr>
          <w:rStyle w:val="a7"/>
        </w:rPr>
        <w:t xml:space="preserve">О. Ф. </w:t>
      </w:r>
      <w:proofErr w:type="spellStart"/>
      <w:r>
        <w:rPr>
          <w:rStyle w:val="a7"/>
        </w:rPr>
        <w:t>Кургузов</w:t>
      </w:r>
      <w:proofErr w:type="spellEnd"/>
      <w:r>
        <w:rPr>
          <w:rStyle w:val="a7"/>
        </w:rPr>
        <w:t>.</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w:t>
      </w:r>
      <w:proofErr w:type="gramStart"/>
      <w:r>
        <w:t>Например</w:t>
      </w:r>
      <w:proofErr w:type="gramEnd"/>
      <w:r>
        <w:t xml:space="preserve">: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 xml:space="preserve">Раздел 2. Россия — Родина </w:t>
      </w:r>
      <w:proofErr w:type="gramStart"/>
      <w:r>
        <w:t>моя  (</w:t>
      </w:r>
      <w:proofErr w:type="gramEnd"/>
      <w:r>
        <w:t>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 xml:space="preserve">Произведения о выдающихся представителях русского народа. </w:t>
      </w:r>
      <w:proofErr w:type="gramStart"/>
      <w:r>
        <w:t>Например</w:t>
      </w:r>
      <w:proofErr w:type="gramEnd"/>
      <w:r>
        <w:t>:</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w:t>
      </w:r>
      <w:proofErr w:type="spellStart"/>
      <w:r>
        <w:rPr>
          <w:rStyle w:val="a7"/>
        </w:rPr>
        <w:t>Бахревский</w:t>
      </w:r>
      <w:proofErr w:type="spellEnd"/>
      <w:r>
        <w:rPr>
          <w:rStyle w:val="a7"/>
        </w:rPr>
        <w:t xml:space="preserve">.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 xml:space="preserve">Произведения о праздниках, значимых для русской культуры: Рождестве, Пасхе. </w:t>
      </w:r>
      <w:proofErr w:type="gramStart"/>
      <w:r>
        <w:t>Например</w:t>
      </w:r>
      <w:proofErr w:type="gramEnd"/>
      <w:r>
        <w:t>:</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lastRenderedPageBreak/>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 xml:space="preserve">Поэтические представления русского народа о лесе, реке, тумане; отражение этих представлений в фольклоре и их развитие в русской поэзии и прозе. </w:t>
      </w:r>
      <w:proofErr w:type="gramStart"/>
      <w:r>
        <w:t>Например</w:t>
      </w:r>
      <w:proofErr w:type="gramEnd"/>
      <w:r>
        <w:t>:</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w:t>
      </w:r>
      <w:proofErr w:type="spellStart"/>
      <w:r>
        <w:t>Зорькина</w:t>
      </w:r>
      <w:proofErr w:type="spellEnd"/>
      <w:r>
        <w:t xml:space="preserve">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w:t>
      </w:r>
      <w:proofErr w:type="spellStart"/>
      <w:r>
        <w:rPr>
          <w:rStyle w:val="a7"/>
        </w:rPr>
        <w:t>Токмакова</w:t>
      </w:r>
      <w:proofErr w:type="spellEnd"/>
      <w:r>
        <w:rPr>
          <w:rStyle w:val="a7"/>
        </w:rPr>
        <w:t xml:space="preserve">.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3"/>
        <w:rPr>
          <w:rStyle w:val="a7"/>
          <w:b/>
          <w:bCs w:val="0"/>
        </w:rPr>
      </w:pPr>
      <w:r>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 xml:space="preserve">Произведения, отражающие ценность чтения в жизни человека, роль книги в становлении личности. </w:t>
      </w:r>
      <w:proofErr w:type="gramStart"/>
      <w:r>
        <w:t>Например</w:t>
      </w:r>
      <w:proofErr w:type="gramEnd"/>
      <w:r>
        <w:t>:</w:t>
      </w:r>
    </w:p>
    <w:p w:rsidR="00767BB0" w:rsidRDefault="00767BB0" w:rsidP="00767BB0">
      <w:pPr>
        <w:pStyle w:val="a9"/>
      </w:pPr>
      <w:r>
        <w:rPr>
          <w:rStyle w:val="a7"/>
          <w:spacing w:val="-4"/>
        </w:rPr>
        <w:t>С. Т. Аксаков. «</w:t>
      </w:r>
      <w:r>
        <w:rPr>
          <w:spacing w:val="-4"/>
        </w:rPr>
        <w:t>Детские годы Багрова-внука» (фрагмент главы</w:t>
      </w:r>
    </w:p>
    <w:p w:rsidR="00767BB0" w:rsidRDefault="00767BB0" w:rsidP="00767BB0">
      <w:pPr>
        <w:pStyle w:val="a9"/>
        <w:rPr>
          <w:rStyle w:val="a7"/>
        </w:rPr>
      </w:pPr>
      <w:r>
        <w:t>«Последовательные воспоминания»).</w:t>
      </w:r>
    </w:p>
    <w:p w:rsidR="00767BB0" w:rsidRDefault="00767BB0" w:rsidP="00767BB0">
      <w:pPr>
        <w:pStyle w:val="a9"/>
      </w:pPr>
      <w:r>
        <w:rPr>
          <w:rStyle w:val="a7"/>
        </w:rPr>
        <w:t>Д. Н. Мамин-Сибиряк.</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 xml:space="preserve">Произведения, отражающие традиционные представления о скромности как черте характера. </w:t>
      </w:r>
      <w:proofErr w:type="gramStart"/>
      <w:r>
        <w:t>Например</w:t>
      </w:r>
      <w:proofErr w:type="gramEnd"/>
      <w:r>
        <w:t>:</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 xml:space="preserve">И. П. </w:t>
      </w:r>
      <w:proofErr w:type="spellStart"/>
      <w:r>
        <w:rPr>
          <w:rStyle w:val="a7"/>
        </w:rPr>
        <w:t>Токмакова</w:t>
      </w:r>
      <w:proofErr w:type="spellEnd"/>
      <w:r>
        <w:rPr>
          <w:rStyle w:val="a7"/>
        </w:rPr>
        <w:t>.</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 xml:space="preserve">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w:t>
      </w:r>
      <w:proofErr w:type="gramStart"/>
      <w:r>
        <w:t>Например</w:t>
      </w:r>
      <w:proofErr w:type="gramEnd"/>
      <w:r>
        <w:t>:</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lastRenderedPageBreak/>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w:t>
      </w:r>
      <w:proofErr w:type="gramStart"/>
      <w:r>
        <w:t>Например</w:t>
      </w:r>
      <w:proofErr w:type="gramEnd"/>
      <w:r>
        <w:t>:</w:t>
      </w:r>
    </w:p>
    <w:p w:rsidR="00767BB0" w:rsidRDefault="00767BB0" w:rsidP="00767BB0">
      <w:pPr>
        <w:pStyle w:val="a9"/>
      </w:pPr>
      <w:r>
        <w:rPr>
          <w:rStyle w:val="a7"/>
        </w:rPr>
        <w:t xml:space="preserve">Е. Н. </w:t>
      </w:r>
      <w:proofErr w:type="spellStart"/>
      <w:r>
        <w:rPr>
          <w:rStyle w:val="a7"/>
        </w:rPr>
        <w:t>Верейская</w:t>
      </w:r>
      <w:proofErr w:type="spellEnd"/>
      <w:r>
        <w:rPr>
          <w:rStyle w:val="a7"/>
        </w:rPr>
        <w:t xml:space="preserve">.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 xml:space="preserve">О. В. </w:t>
      </w:r>
      <w:proofErr w:type="spellStart"/>
      <w:r>
        <w:rPr>
          <w:rStyle w:val="a7"/>
        </w:rPr>
        <w:t>Колпакова</w:t>
      </w:r>
      <w:proofErr w:type="spellEnd"/>
      <w:r>
        <w:rPr>
          <w:rStyle w:val="a7"/>
        </w:rPr>
        <w:t>.</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w:t>
      </w:r>
      <w:proofErr w:type="gramStart"/>
      <w:r>
        <w:t>Например</w:t>
      </w:r>
      <w:proofErr w:type="gramEnd"/>
      <w:r>
        <w:t xml:space="preserve">: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 xml:space="preserve">Произведения о выдающихся представителях русского народа. </w:t>
      </w:r>
      <w:proofErr w:type="gramStart"/>
      <w:r>
        <w:t>Например</w:t>
      </w:r>
      <w:proofErr w:type="gramEnd"/>
      <w:r>
        <w:t>:</w:t>
      </w:r>
    </w:p>
    <w:p w:rsidR="00767BB0" w:rsidRDefault="00767BB0" w:rsidP="00767BB0">
      <w:pPr>
        <w:pStyle w:val="a9"/>
      </w:pPr>
      <w:r>
        <w:rPr>
          <w:rStyle w:val="a7"/>
        </w:rPr>
        <w:t xml:space="preserve">Е. В. Мурашова. </w:t>
      </w:r>
      <w:r>
        <w:t>«Афанасий Никитин» (глава «</w:t>
      </w:r>
      <w:proofErr w:type="spellStart"/>
      <w:r>
        <w:t>Каффа</w:t>
      </w:r>
      <w:proofErr w:type="spellEnd"/>
      <w:r>
        <w:t>»).</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w:t>
      </w:r>
      <w:proofErr w:type="gramStart"/>
      <w:r>
        <w:t>Например</w:t>
      </w:r>
      <w:proofErr w:type="gramEnd"/>
      <w:r>
        <w:t xml:space="preserve">: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lastRenderedPageBreak/>
        <w:t xml:space="preserve">Поэтические представления русского народа о ветре, морозе, грозе; отражение этих представлений в фольклоре и их развитие в русской поэзии и прозе. </w:t>
      </w:r>
      <w:proofErr w:type="gramStart"/>
      <w:r>
        <w:t>Например</w:t>
      </w:r>
      <w:proofErr w:type="gramEnd"/>
      <w:r>
        <w:t>:</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 xml:space="preserve">А. Н. </w:t>
      </w:r>
      <w:proofErr w:type="spellStart"/>
      <w:r>
        <w:rPr>
          <w:rStyle w:val="a7"/>
        </w:rPr>
        <w:t>Апухтин</w:t>
      </w:r>
      <w:proofErr w:type="spellEnd"/>
      <w:r>
        <w:rPr>
          <w:rStyle w:val="a7"/>
        </w:rPr>
        <w:t>.</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Pr="00095460" w:rsidRDefault="00767BB0" w:rsidP="00095460">
      <w:pPr>
        <w:pStyle w:val="a9"/>
        <w:rPr>
          <w:b/>
          <w:bCs/>
          <w:i/>
        </w:rPr>
      </w:pPr>
      <w:r>
        <w:rPr>
          <w:rStyle w:val="a7"/>
        </w:rPr>
        <w:t xml:space="preserve">Резерв на вариативную часть программы </w:t>
      </w:r>
      <w:r>
        <w:rPr>
          <w:rStyle w:val="a6"/>
        </w:rPr>
        <w:t>—</w:t>
      </w:r>
      <w:r>
        <w:t xml:space="preserve"> </w:t>
      </w:r>
      <w:r>
        <w:rPr>
          <w:rStyle w:val="a7"/>
        </w:rPr>
        <w:t>2 ч.</w:t>
      </w:r>
      <w:r w:rsidR="00095460">
        <w:rPr>
          <w:rStyle w:val="a7"/>
        </w:rPr>
        <w:t xml:space="preserve">  </w:t>
      </w: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w:t>
      </w:r>
      <w:proofErr w:type="spellStart"/>
      <w:r>
        <w:rPr>
          <w:rFonts w:ascii="SchoolBookSanPin-Bold" w:hAnsi="SchoolBookSanPin-Bold" w:cs="SchoolBookSanPin-Bold"/>
          <w:b/>
          <w:bCs/>
        </w:rPr>
        <w:t>деятельностным</w:t>
      </w:r>
      <w:proofErr w:type="spellEnd"/>
      <w:r>
        <w:rPr>
          <w:rFonts w:ascii="SchoolBookSanPin-Bold" w:hAnsi="SchoolBookSanPin-Bold" w:cs="SchoolBookSanPin-Bold"/>
          <w:b/>
          <w:bCs/>
        </w:rPr>
        <w:t xml:space="preserve"> </w:t>
      </w:r>
      <w:r>
        <w:t>наполнением образовательного процесса.</w:t>
      </w:r>
    </w:p>
    <w:p w:rsidR="00767BB0" w:rsidRDefault="00767BB0" w:rsidP="00767BB0">
      <w:pPr>
        <w:pStyle w:val="a9"/>
        <w:rPr>
          <w:rStyle w:val="a7"/>
        </w:rPr>
      </w:pPr>
      <w:proofErr w:type="spellStart"/>
      <w:r>
        <w:rPr>
          <w:rStyle w:val="a7"/>
        </w:rPr>
        <w:t>Аудирование</w:t>
      </w:r>
      <w:proofErr w:type="spellEnd"/>
      <w:r>
        <w:rPr>
          <w:rStyle w:val="a7"/>
        </w:rPr>
        <w:t xml:space="preserve"> (слушание)</w:t>
      </w:r>
    </w:p>
    <w:p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w:t>
      </w:r>
      <w:proofErr w:type="spellStart"/>
      <w:proofErr w:type="gramStart"/>
      <w:r>
        <w:t>орфо</w:t>
      </w:r>
      <w:proofErr w:type="spellEnd"/>
      <w:r>
        <w:t>-эпических</w:t>
      </w:r>
      <w:proofErr w:type="gramEnd"/>
      <w:r>
        <w:t xml:space="preserve"> норм чтения. Передача с помощью интонирования смысловых особенностей разных по виду и типу текстов.</w:t>
      </w:r>
    </w:p>
    <w:p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767BB0" w:rsidRDefault="00767BB0" w:rsidP="00767BB0">
      <w:pPr>
        <w:pStyle w:val="a9"/>
      </w:pPr>
      <w:r>
        <w:t xml:space="preserve">Понимание особенностей русской литературы: раскрытие внутреннего мира героя, его переживаний; обращение к нравственным проблемам. </w:t>
      </w:r>
    </w:p>
    <w:p w:rsidR="00095460" w:rsidRDefault="00767BB0" w:rsidP="00095460">
      <w:pPr>
        <w:pStyle w:val="a9"/>
      </w:pPr>
      <w:r>
        <w:rPr>
          <w:rStyle w:val="a5"/>
        </w:rPr>
        <w:lastRenderedPageBreak/>
        <w:t>Чтение информационных текстов</w:t>
      </w:r>
      <w:r>
        <w:rPr>
          <w:rStyle w:val="a5"/>
          <w:i w:val="0"/>
          <w:iCs w:val="0"/>
        </w:rPr>
        <w:t>:</w:t>
      </w:r>
      <w:r>
        <w:rPr>
          <w:rStyle w:val="a5"/>
        </w:rPr>
        <w:t xml:space="preserve"> </w:t>
      </w:r>
      <w:r>
        <w:t>историко-культурный комментарий к произведениям, отдельные факты биогра</w:t>
      </w:r>
      <w:r w:rsidR="00095460">
        <w:t xml:space="preserve">фии авторов изучаемых текстов. </w:t>
      </w:r>
    </w:p>
    <w:p w:rsidR="00767BB0" w:rsidRPr="00095460" w:rsidRDefault="00767BB0" w:rsidP="00095460">
      <w:pPr>
        <w:pStyle w:val="a9"/>
        <w:ind w:firstLine="0"/>
        <w:rPr>
          <w:rStyle w:val="a7"/>
          <w:b w:val="0"/>
          <w:bCs w:val="0"/>
          <w:i w:val="0"/>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rsidR="00095460" w:rsidRDefault="00767BB0" w:rsidP="00095460">
      <w:pPr>
        <w:pStyle w:val="a9"/>
      </w:pPr>
      <w:proofErr w:type="spellStart"/>
      <w:r>
        <w:t>Декламирование</w:t>
      </w:r>
      <w:proofErr w:type="spellEnd"/>
      <w:r>
        <w:t xml:space="preserve"> (чтение наизусть) стихотворных п</w:t>
      </w:r>
      <w:r w:rsidR="00095460">
        <w:t>роизведений по выбору учащихся.</w:t>
      </w:r>
    </w:p>
    <w:p w:rsidR="00767BB0" w:rsidRPr="00095460" w:rsidRDefault="00767BB0" w:rsidP="00095460">
      <w:pPr>
        <w:pStyle w:val="a9"/>
        <w:ind w:firstLine="0"/>
        <w:rPr>
          <w:rStyle w:val="a7"/>
          <w:b w:val="0"/>
          <w:bCs w:val="0"/>
          <w:i w:val="0"/>
        </w:rPr>
      </w:pPr>
      <w:r>
        <w:rPr>
          <w:rStyle w:val="a7"/>
        </w:rPr>
        <w:t>Письмо (культура письменной речи)</w:t>
      </w:r>
    </w:p>
    <w:p w:rsidR="00095460" w:rsidRDefault="00767BB0" w:rsidP="00095460">
      <w:pPr>
        <w:pStyle w:val="a9"/>
      </w:pPr>
      <w:r>
        <w:t>Создание небольших по объёму письменных высказываний по проблемам, поставле</w:t>
      </w:r>
      <w:r w:rsidR="00095460">
        <w:t>нным в изучаемых произведениях.</w:t>
      </w:r>
    </w:p>
    <w:p w:rsidR="00767BB0" w:rsidRDefault="00767BB0" w:rsidP="00095460">
      <w:pPr>
        <w:pStyle w:val="a9"/>
        <w:ind w:firstLine="0"/>
      </w:pPr>
      <w:r>
        <w:rPr>
          <w:rStyle w:val="a7"/>
        </w:rPr>
        <w:t>Библиографическая культура</w:t>
      </w:r>
    </w:p>
    <w:p w:rsidR="00095460" w:rsidRDefault="00767BB0" w:rsidP="0009546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w:t>
      </w:r>
      <w:r w:rsidR="00095460">
        <w:t>их сведения о русской культуре.</w:t>
      </w:r>
    </w:p>
    <w:p w:rsidR="00095460" w:rsidRDefault="00767BB0" w:rsidP="00095460">
      <w:pPr>
        <w:pStyle w:val="a9"/>
        <w:ind w:firstLine="0"/>
        <w:rPr>
          <w:rStyle w:val="a7"/>
          <w:b w:val="0"/>
          <w:bCs w:val="0"/>
          <w:i w:val="0"/>
        </w:rPr>
      </w:pPr>
      <w:r>
        <w:rPr>
          <w:rStyle w:val="a7"/>
        </w:rPr>
        <w:t>Литературоведческая пропедевтика</w:t>
      </w:r>
    </w:p>
    <w:p w:rsidR="00767BB0" w:rsidRPr="00095460" w:rsidRDefault="00767BB0" w:rsidP="00095460">
      <w:pPr>
        <w:pStyle w:val="a9"/>
        <w:ind w:firstLine="0"/>
        <w:rPr>
          <w:rStyle w:val="a7"/>
          <w:b w:val="0"/>
          <w:bCs w:val="0"/>
          <w:i w:val="0"/>
        </w:rPr>
      </w:pPr>
      <w:r>
        <w:rPr>
          <w:rStyle w:val="a7"/>
          <w:b w:val="0"/>
          <w:bCs w:val="0"/>
        </w:rPr>
        <w:t>Практическое использование при анализе текста изученных литературных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rsidR="00767BB0" w:rsidRDefault="00767BB0" w:rsidP="00767BB0">
      <w:pPr>
        <w:pStyle w:val="a9"/>
      </w:pPr>
      <w:r>
        <w:t xml:space="preserve">Интерпретация литературного произведения в творческой деятельности учащихся: чтение по ролям, </w:t>
      </w:r>
      <w:proofErr w:type="spellStart"/>
      <w:r>
        <w:t>инсценирование</w:t>
      </w:r>
      <w:proofErr w:type="spellEnd"/>
      <w:r>
        <w:t>;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Default="00767BB0" w:rsidP="00767BB0">
      <w:pPr>
        <w:pStyle w:val="23"/>
        <w:spacing w:before="212"/>
        <w:rPr>
          <w:rStyle w:val="a7"/>
          <w:b/>
          <w:bCs w:val="0"/>
        </w:rPr>
      </w:pPr>
      <w:r>
        <w:t>ЛИЧНОСТНЫЕ РЕЗУЛЬТАТЫ</w:t>
      </w:r>
    </w:p>
    <w:p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w:t>
      </w:r>
      <w:r>
        <w:lastRenderedPageBreak/>
        <w:t>выражения своего состояния и чувств; проявление эмоционально-нравственной отзывчивости, понимания и сопереживания чувствам других людей;</w:t>
      </w:r>
    </w:p>
    <w:p w:rsidR="00767BB0" w:rsidRDefault="00767BB0" w:rsidP="008142F1">
      <w:pPr>
        <w:pStyle w:val="list-dash0"/>
      </w:pPr>
      <w:r>
        <w:t xml:space="preserve">неприятие любых форм поведения, направленных на причинение физического </w:t>
      </w:r>
      <w:proofErr w:type="gramStart"/>
      <w:r>
        <w:t>и  морального</w:t>
      </w:r>
      <w:proofErr w:type="gramEnd"/>
      <w:r>
        <w:t xml:space="preserve">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rsidR="00767BB0" w:rsidRDefault="00767BB0" w:rsidP="008142F1">
      <w:pPr>
        <w:pStyle w:val="list-dash0"/>
      </w:pPr>
      <w:r>
        <w:lastRenderedPageBreak/>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3"/>
        <w:spacing w:before="212"/>
      </w:pPr>
      <w:r>
        <w:t>МЕТАПРЕДМЕТНЫЕ РЕЗУЛЬТАТЫ</w:t>
      </w:r>
    </w:p>
    <w:p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 xml:space="preserve">проводить по предложенному плану несложное </w:t>
      </w:r>
      <w:proofErr w:type="spellStart"/>
      <w:r>
        <w:t>миниисследование</w:t>
      </w:r>
      <w:proofErr w:type="spellEnd"/>
      <w:r>
        <w:t>,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lastRenderedPageBreak/>
        <w:t>проявлять готовность руководить, выполнять поручения, подчиняться,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 xml:space="preserve">выполнять совместные проектные задания с опорой на предложенные образцы. </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23"/>
        <w:spacing w:after="170"/>
      </w:pPr>
      <w:r>
        <w:t>ПРЕДМЕТНЫЕ РЕЗУЛЬТАТЫ</w:t>
      </w:r>
    </w:p>
    <w:p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дополнительной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Default="00767BB0" w:rsidP="00767BB0">
      <w:pPr>
        <w:pStyle w:val="osnova-bullet"/>
      </w:pPr>
      <w:r>
        <w:lastRenderedPageBreak/>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1619E0" w:rsidP="00767BB0">
      <w:pPr>
        <w:pStyle w:val="body"/>
      </w:pPr>
      <w:r>
        <w:t>Р</w:t>
      </w:r>
      <w:r w:rsidR="00767BB0">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 xml:space="preserve">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w:t>
      </w:r>
      <w:proofErr w:type="spellStart"/>
      <w:r>
        <w:rPr>
          <w:spacing w:val="-1"/>
        </w:rPr>
        <w:t>саморегуляция</w:t>
      </w:r>
      <w:proofErr w:type="spellEnd"/>
      <w:r>
        <w:rPr>
          <w:spacing w:val="-1"/>
        </w:rPr>
        <w:t xml:space="preserve">,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w:t>
      </w:r>
      <w:proofErr w:type="spellStart"/>
      <w:r>
        <w:rPr>
          <w:spacing w:val="-1"/>
        </w:rPr>
        <w:t>метапредметные</w:t>
      </w:r>
      <w:proofErr w:type="spellEnd"/>
      <w:r>
        <w:rPr>
          <w:spacing w:val="-1"/>
        </w:rPr>
        <w:t xml:space="preserve">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lastRenderedPageBreak/>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w:t>
      </w:r>
      <w:r w:rsidR="001619E0">
        <w:rPr>
          <w:spacing w:val="-1"/>
        </w:rPr>
        <w:t xml:space="preserve"> содержание обучения в</w:t>
      </w:r>
      <w:r>
        <w:rPr>
          <w:spacing w:val="-1"/>
        </w:rPr>
        <w:t xml:space="preserve">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1619E0">
      <w:pPr>
        <w:pStyle w:val="body"/>
      </w:pPr>
      <w:r>
        <w:t>Длина и её измерение. Единицы длины: сантиметр, дециметр; устан</w:t>
      </w:r>
      <w:r w:rsidR="001619E0">
        <w:t>овление соотношения между ними.</w:t>
      </w:r>
    </w:p>
    <w:p w:rsidR="00767BB0" w:rsidRDefault="00767BB0" w:rsidP="00767BB0">
      <w:pPr>
        <w:pStyle w:val="body"/>
        <w:rPr>
          <w:rStyle w:val="Bold"/>
        </w:rPr>
      </w:pPr>
      <w:r>
        <w:rPr>
          <w:rStyle w:val="Bold"/>
        </w:rPr>
        <w:t>Арифметические действия</w:t>
      </w:r>
    </w:p>
    <w:p w:rsidR="00767BB0" w:rsidRDefault="00767BB0" w:rsidP="001619E0">
      <w:pPr>
        <w:pStyle w:val="body"/>
      </w:pPr>
      <w:r>
        <w:t>Сложение и вычитание чисел в пределах 20. Названия компонентов действий, результатов действий сложения, вычитания. Вычитание ка</w:t>
      </w:r>
      <w:r w:rsidR="001619E0">
        <w:t xml:space="preserve">к действие, обратное сложению. </w:t>
      </w:r>
    </w:p>
    <w:p w:rsidR="00767BB0" w:rsidRDefault="00767BB0" w:rsidP="00767BB0">
      <w:pPr>
        <w:pStyle w:val="body"/>
        <w:rPr>
          <w:rStyle w:val="Bold"/>
        </w:rPr>
      </w:pPr>
      <w:r>
        <w:rPr>
          <w:rStyle w:val="Bold"/>
        </w:rPr>
        <w:t>Текстовые задачи</w:t>
      </w:r>
    </w:p>
    <w:p w:rsidR="00767BB0" w:rsidRPr="001619E0" w:rsidRDefault="00767BB0" w:rsidP="001619E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w:t>
      </w:r>
      <w:r w:rsidR="001619E0">
        <w:rPr>
          <w:spacing w:val="-2"/>
        </w:rPr>
        <w:t xml:space="preserve">Решение задач в одно действие. </w:t>
      </w: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1619E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w:t>
      </w:r>
      <w:r w:rsidR="001619E0">
        <w:t>ие длины отрезка в сантиметрах.</w:t>
      </w: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продолжение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lastRenderedPageBreak/>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окружающем мире;</w:t>
      </w:r>
    </w:p>
    <w:p w:rsidR="00767BB0" w:rsidRDefault="00767BB0" w:rsidP="00767BB0">
      <w:pPr>
        <w:pStyle w:val="list-dash0"/>
      </w:pPr>
      <w:r>
        <w:t>обнаруживать общее и различное в записи арифметических действий;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последовательность).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rsidR="00767BB0" w:rsidRDefault="00767BB0" w:rsidP="00767BB0">
      <w:pPr>
        <w:pStyle w:val="list-dash0"/>
      </w:pPr>
      <w:r>
        <w:t>комментировать ход сравнения двух объектов;</w:t>
      </w:r>
    </w:p>
    <w:p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lastRenderedPageBreak/>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инструкцией;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767BB0" w:rsidRDefault="00767BB0" w:rsidP="001619E0">
      <w:pPr>
        <w:pStyle w:val="body"/>
      </w:pPr>
      <w:r>
        <w:t xml:space="preserve">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w:t>
      </w:r>
      <w:r w:rsidR="001619E0">
        <w:t>для решения практических задач.</w:t>
      </w: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1619E0">
      <w:pPr>
        <w:pStyle w:val="body"/>
      </w:pPr>
      <w: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r w:rsidR="001619E0">
        <w:t xml:space="preserve">  </w:t>
      </w:r>
    </w:p>
    <w:p w:rsidR="00767BB0" w:rsidRDefault="00767BB0" w:rsidP="00767BB0">
      <w:pPr>
        <w:pStyle w:val="body"/>
        <w:rPr>
          <w:rStyle w:val="Bold"/>
        </w:rPr>
      </w:pPr>
      <w:r>
        <w:rPr>
          <w:rStyle w:val="Bold"/>
        </w:rPr>
        <w:t>Текстовые задачи</w:t>
      </w:r>
    </w:p>
    <w:p w:rsidR="00767BB0" w:rsidRDefault="00767BB0" w:rsidP="001619E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w:t>
      </w:r>
      <w:r w:rsidR="001619E0">
        <w:t>етствие поставленному вопросу).</w:t>
      </w: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1619E0">
      <w:pPr>
        <w:pStyle w:val="body"/>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w:t>
      </w:r>
      <w:r w:rsidR="001619E0">
        <w:t xml:space="preserve">ьтата измерения в сантиметрах. </w:t>
      </w: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Pr="001619E0" w:rsidRDefault="00767BB0" w:rsidP="001619E0">
      <w:pPr>
        <w:pStyle w:val="af6"/>
        <w:rPr>
          <w:b/>
          <w:sz w:val="24"/>
          <w:szCs w:val="24"/>
        </w:rPr>
      </w:pPr>
      <w:r w:rsidRPr="001619E0">
        <w:rPr>
          <w:b/>
          <w:sz w:val="24"/>
          <w:szCs w:val="24"/>
        </w:rPr>
        <w:lastRenderedPageBreak/>
        <w:t xml:space="preserve">Универсальные учебные действия </w:t>
      </w:r>
      <w:r w:rsidRPr="001619E0">
        <w:rPr>
          <w:b/>
          <w:sz w:val="24"/>
          <w:szCs w:val="24"/>
        </w:rP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отношения (часть-целое, больше-меньше) в окружающем мире;</w:t>
      </w:r>
    </w:p>
    <w:p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геометрическим содержанием);</w:t>
      </w:r>
    </w:p>
    <w:p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простейших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lastRenderedPageBreak/>
        <w:t>записывать, читать число, числовое выражение; приводить примеры,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lastRenderedPageBreak/>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1619E0">
      <w:pPr>
        <w:pStyle w:val="body"/>
      </w:pPr>
      <w:r>
        <w:t>Площадь (единицы площади — квадратный метр, квадратный сантиметр, квадрат</w:t>
      </w:r>
      <w:r w:rsidR="001619E0">
        <w:t>ный дециметр, квадратный метр).</w:t>
      </w: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Default="00767BB0" w:rsidP="001619E0">
      <w:pPr>
        <w:pStyle w:val="body"/>
      </w:pPr>
      <w:r>
        <w:t xml:space="preserve">Однородные </w:t>
      </w:r>
      <w:r w:rsidR="001619E0">
        <w:t>величины: сложение и вычитание.</w:t>
      </w: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1619E0">
      <w:pPr>
        <w:pStyle w:val="body"/>
      </w:pPr>
      <w:r>
        <w:t>Доля величины: половина, треть, четверть, пятая, десятая часть в практической ситуации; сравнение долей одной величины. Задачи н</w:t>
      </w:r>
      <w:r w:rsidR="001619E0">
        <w:t>а нахождение доли величины.</w:t>
      </w: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Pr="001619E0" w:rsidRDefault="00767BB0" w:rsidP="001619E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w:t>
      </w:r>
      <w:r>
        <w:rPr>
          <w:spacing w:val="1"/>
        </w:rPr>
        <w:lastRenderedPageBreak/>
        <w:t>прямоугольника с заданным значением площади. Сравнение площадей фигур с помощ</w:t>
      </w:r>
      <w:r w:rsidR="001619E0">
        <w:rPr>
          <w:spacing w:val="1"/>
        </w:rPr>
        <w:t xml:space="preserve">ью наложения. </w:t>
      </w: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 xml:space="preserve">Формализованное описание последовательности действий (инструкция,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Pr="001619E0" w:rsidRDefault="00767BB0" w:rsidP="001619E0">
      <w:pPr>
        <w:pStyle w:val="af6"/>
        <w:ind w:firstLine="0"/>
        <w:rPr>
          <w:b/>
          <w:sz w:val="24"/>
          <w:szCs w:val="24"/>
        </w:rPr>
      </w:pPr>
      <w:r w:rsidRPr="001619E0">
        <w:rPr>
          <w:b/>
          <w:sz w:val="24"/>
          <w:szCs w:val="24"/>
        </w:rP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lastRenderedPageBreak/>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 xml:space="preserve">объяснять на примерах отношения «больше/меньше на </w:t>
      </w:r>
      <w:proofErr w:type="gramStart"/>
      <w:r>
        <w:t>… »</w:t>
      </w:r>
      <w:proofErr w:type="gramEnd"/>
      <w:r>
        <w:t>, «больше/меньше в … », «равно»;</w:t>
      </w:r>
    </w:p>
    <w:p w:rsidR="00767BB0" w:rsidRDefault="00767BB0" w:rsidP="00767BB0">
      <w:pPr>
        <w:pStyle w:val="list-dash0"/>
      </w:pPr>
      <w:r>
        <w:t>использовать математическую символику для составления числовых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lastRenderedPageBreak/>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1619E0">
      <w:pPr>
        <w:pStyle w:val="body"/>
      </w:pPr>
      <w:r>
        <w:t>Доля в</w:t>
      </w:r>
      <w:r w:rsidR="001619E0">
        <w:t xml:space="preserve">еличины времени, массы, длины. </w:t>
      </w:r>
    </w:p>
    <w:p w:rsidR="00767BB0" w:rsidRDefault="00767BB0" w:rsidP="002A346E">
      <w:pPr>
        <w:pStyle w:val="body"/>
        <w:keepNext/>
        <w:rPr>
          <w:rStyle w:val="Bold"/>
        </w:rPr>
      </w:pPr>
      <w:r>
        <w:rPr>
          <w:rStyle w:val="Bold"/>
        </w:rPr>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1619E0">
      <w:pPr>
        <w:pStyle w:val="body"/>
      </w:pPr>
      <w:r>
        <w:t>Умножение и деление</w:t>
      </w:r>
      <w:r w:rsidR="001619E0">
        <w:t xml:space="preserve"> величины на однозначное число.</w:t>
      </w:r>
    </w:p>
    <w:p w:rsidR="00767BB0" w:rsidRDefault="00767BB0" w:rsidP="00767BB0">
      <w:pPr>
        <w:pStyle w:val="body"/>
        <w:rPr>
          <w:rStyle w:val="Bold"/>
        </w:rPr>
      </w:pPr>
      <w:r>
        <w:rPr>
          <w:rStyle w:val="Bold"/>
        </w:rPr>
        <w:t>Текстовые задачи</w:t>
      </w:r>
    </w:p>
    <w:p w:rsidR="00767BB0" w:rsidRDefault="00767BB0" w:rsidP="001619E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w:t>
      </w:r>
      <w:r w:rsidR="001619E0">
        <w:t>ого выражения.</w:t>
      </w: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lastRenderedPageBreak/>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1619E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w:t>
      </w:r>
      <w:r w:rsidR="001619E0">
        <w:t>ёх прямоугольников (квадратов).</w:t>
      </w: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Pr="001619E0" w:rsidRDefault="00767BB0" w:rsidP="001619E0">
      <w:pPr>
        <w:pStyle w:val="af6"/>
        <w:ind w:firstLine="0"/>
        <w:rPr>
          <w:b/>
          <w:sz w:val="24"/>
          <w:szCs w:val="24"/>
        </w:rPr>
      </w:pPr>
      <w:r w:rsidRPr="001619E0">
        <w:rPr>
          <w:b/>
          <w:sz w:val="24"/>
          <w:szCs w:val="24"/>
        </w:rP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767BB0">
      <w:pPr>
        <w:pStyle w:val="list-dash0"/>
      </w:pPr>
      <w:r>
        <w:t>обнаруживать модели изученных геометрических фигур в окружающем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соответствие условиям задачи;</w:t>
      </w:r>
    </w:p>
    <w:p w:rsidR="00767BB0" w:rsidRDefault="00767BB0" w:rsidP="00767BB0">
      <w:pPr>
        <w:pStyle w:val="list-dash0"/>
      </w:pPr>
      <w: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 xml:space="preserve">приводить примеры и </w:t>
      </w:r>
      <w:proofErr w:type="spellStart"/>
      <w:r>
        <w:t>контрпримеры</w:t>
      </w:r>
      <w:proofErr w:type="spellEnd"/>
      <w:r>
        <w:t xml:space="preserve"> для подтверждения/опровержения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Default="00767BB0" w:rsidP="00767BB0">
      <w:pPr>
        <w:pStyle w:val="list-dash0"/>
      </w:pPr>
      <w:r>
        <w:t>самостоятельно выполнять прикидку и оценку результата измерений;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619E0" w:rsidRDefault="00767BB0" w:rsidP="001619E0">
      <w:pPr>
        <w:pStyle w:val="list-dash0"/>
      </w:pPr>
      <w:r>
        <w:t xml:space="preserve">договариваться с одноклассниками в ходе организации проектной работы с величинами </w:t>
      </w:r>
    </w:p>
    <w:p w:rsidR="00767BB0" w:rsidRPr="001619E0" w:rsidRDefault="00767BB0" w:rsidP="001619E0">
      <w:pPr>
        <w:pStyle w:val="list-dash0"/>
        <w:numPr>
          <w:ilvl w:val="0"/>
          <w:numId w:val="0"/>
        </w:numPr>
        <w:ind w:left="227"/>
        <w:rPr>
          <w:b/>
        </w:rPr>
      </w:pPr>
      <w:r w:rsidRPr="001619E0">
        <w:rPr>
          <w:b/>
        </w:rP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Default="00767BB0" w:rsidP="00767BB0">
      <w:pPr>
        <w:pStyle w:val="body"/>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Pr="001619E0" w:rsidRDefault="00767BB0" w:rsidP="001619E0">
      <w:pPr>
        <w:pStyle w:val="af6"/>
        <w:rPr>
          <w:b/>
        </w:rPr>
      </w:pPr>
      <w:r w:rsidRPr="001619E0">
        <w:rPr>
          <w:b/>
        </w:rP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информационной среде;</w:t>
      </w:r>
    </w:p>
    <w:p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Default="00767BB0" w:rsidP="00767BB0">
      <w:pPr>
        <w:pStyle w:val="list-dash0"/>
      </w:pPr>
      <w: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Pr="001619E0" w:rsidRDefault="00767BB0" w:rsidP="001619E0">
      <w:pPr>
        <w:pStyle w:val="af6"/>
        <w:rPr>
          <w:b/>
        </w:rPr>
      </w:pPr>
      <w:proofErr w:type="spellStart"/>
      <w:r w:rsidRPr="001619E0">
        <w:rPr>
          <w:b/>
        </w:rPr>
        <w:t>Метапредметные</w:t>
      </w:r>
      <w:proofErr w:type="spellEnd"/>
      <w:r w:rsidRPr="001619E0">
        <w:rPr>
          <w:b/>
        </w:rPr>
        <w:t xml:space="preserve">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Pr="001619E0" w:rsidRDefault="00767BB0" w:rsidP="001619E0">
      <w:pPr>
        <w:pStyle w:val="af6"/>
        <w:rPr>
          <w:b/>
        </w:rPr>
      </w:pPr>
      <w:r w:rsidRPr="001619E0">
        <w:rPr>
          <w:b/>
        </w:rP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rsidR="00767BB0" w:rsidRPr="001619E0" w:rsidRDefault="00767BB0" w:rsidP="001619E0">
      <w:pPr>
        <w:pStyle w:val="af6"/>
        <w:rPr>
          <w:b/>
        </w:rPr>
      </w:pPr>
      <w:r w:rsidRPr="001619E0">
        <w:rPr>
          <w:b/>
        </w:rP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lastRenderedPageBreak/>
        <w:t>использовать текст задания для объяснения способа и хода решения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 xml:space="preserve">объяснять полученный ответ с использованием изученной терминологии;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rsidR="00767BB0" w:rsidRDefault="00767BB0" w:rsidP="00767BB0">
      <w:pPr>
        <w:pStyle w:val="list-dash0"/>
      </w:pPr>
      <w:r>
        <w:t xml:space="preserve">самостоятельно составлять тексты заданий, аналогичные типовым изученным. </w:t>
      </w:r>
    </w:p>
    <w:p w:rsidR="00767BB0" w:rsidRPr="001619E0" w:rsidRDefault="00767BB0" w:rsidP="001619E0">
      <w:pPr>
        <w:pStyle w:val="af6"/>
        <w:rPr>
          <w:b/>
        </w:rPr>
      </w:pPr>
      <w:r w:rsidRPr="001619E0">
        <w:rPr>
          <w:b/>
        </w:rP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характеристику.</w:t>
      </w:r>
    </w:p>
    <w:p w:rsidR="00767BB0" w:rsidRPr="001619E0" w:rsidRDefault="00767BB0" w:rsidP="001619E0">
      <w:pPr>
        <w:pStyle w:val="af6"/>
        <w:rPr>
          <w:b/>
        </w:rPr>
      </w:pPr>
      <w:r w:rsidRPr="001619E0">
        <w:rPr>
          <w:b/>
        </w:rPr>
        <w:t>Совместная деятельность:</w:t>
      </w:r>
    </w:p>
    <w:p w:rsidR="00767BB0" w:rsidRDefault="00767BB0" w:rsidP="00767BB0">
      <w:pPr>
        <w:pStyle w:val="list-dash0"/>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согласовывать мнения в ходе поиска доказательств, выбора рационального способа, анализа информации;</w:t>
      </w:r>
    </w:p>
    <w:p w:rsidR="00767BB0" w:rsidRDefault="00767BB0" w:rsidP="00767BB0">
      <w:pPr>
        <w:pStyle w:val="list-dash0"/>
      </w:pPr>
      <w: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Pr="001619E0" w:rsidRDefault="00767BB0" w:rsidP="001619E0">
      <w:pPr>
        <w:pStyle w:val="af6"/>
        <w:rPr>
          <w:b/>
        </w:rPr>
      </w:pPr>
      <w:r w:rsidRPr="001619E0">
        <w:rPr>
          <w:b/>
        </w:rP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t xml:space="preserve">сравнивать объекты по длине, устанавливая между ними соотношение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прямоугольник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lastRenderedPageBreak/>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w:t>
      </w:r>
      <w:proofErr w:type="spellStart"/>
      <w:r>
        <w:rPr>
          <w:spacing w:val="-1"/>
        </w:rPr>
        <w:t>двухшаговые</w:t>
      </w:r>
      <w:proofErr w:type="spellEnd"/>
      <w:r>
        <w:rPr>
          <w:spacing w:val="-1"/>
        </w:rPr>
        <w:t xml:space="preserve"> логические рассуждения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lastRenderedPageBreak/>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t>выполнять действия умножение и деление с числами 0 и 1; деление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lastRenderedPageBreak/>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числовых значений);</w:t>
      </w:r>
    </w:p>
    <w:p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rsidR="00767BB0" w:rsidRDefault="00767BB0" w:rsidP="00767BB0">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t>двухшаговые</w:t>
      </w:r>
      <w:proofErr w:type="spellEnd"/>
      <w:r>
        <w:t>),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 xml:space="preserve">выполнять арифметические действия: сложение и вычитание с многозначными числами письменно (в пределах 100 — устно); </w:t>
      </w:r>
      <w:r>
        <w:lastRenderedPageBreak/>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lastRenderedPageBreak/>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w:t>
      </w:r>
      <w:proofErr w:type="spellStart"/>
      <w:r>
        <w:t>контрпример</w:t>
      </w:r>
      <w:proofErr w:type="spellEnd"/>
      <w:r>
        <w:t xml:space="preserve">; </w:t>
      </w:r>
    </w:p>
    <w:p w:rsidR="00767BB0" w:rsidRDefault="00767BB0" w:rsidP="00767BB0">
      <w:pPr>
        <w:pStyle w:val="list-dash0"/>
      </w:pPr>
      <w:r>
        <w:t>формулировать утверждение (вывод), строить логические рассуждения (одно-/</w:t>
      </w:r>
      <w:proofErr w:type="spellStart"/>
      <w:r>
        <w:t>двухшаговые</w:t>
      </w:r>
      <w:proofErr w:type="spellEnd"/>
      <w:r>
        <w:t>) с использованием изученных связок;</w:t>
      </w:r>
    </w:p>
    <w:p w:rsidR="00767BB0" w:rsidRDefault="00767BB0" w:rsidP="00767BB0">
      <w:pPr>
        <w:pStyle w:val="list-dash0"/>
      </w:pPr>
      <w:r>
        <w:t>классифицировать объекты по заданным/самостоятельно установленным одному-двум признакам;</w:t>
      </w:r>
    </w:p>
    <w:p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 xml:space="preserve">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1619E0" w:rsidP="00767BB0">
      <w:pPr>
        <w:pStyle w:val="body"/>
        <w:rPr>
          <w:spacing w:val="2"/>
        </w:rPr>
      </w:pPr>
      <w:r>
        <w:rPr>
          <w:spacing w:val="2"/>
        </w:rPr>
        <w:t>Р</w:t>
      </w:r>
      <w:r w:rsidR="00767BB0">
        <w:rPr>
          <w:spacing w:val="2"/>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1619E0" w:rsidP="00767BB0">
      <w:r>
        <w:t xml:space="preserve">- </w:t>
      </w:r>
      <w:r w:rsidR="00767BB0">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1619E0" w:rsidP="00767BB0">
      <w:r>
        <w:t xml:space="preserve">- </w:t>
      </w:r>
      <w:r w:rsidR="00767BB0">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1619E0" w:rsidP="00767BB0">
      <w:r>
        <w:t xml:space="preserve">- </w:t>
      </w:r>
      <w:r w:rsidR="00767BB0">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1619E0" w:rsidP="00767BB0">
      <w:r>
        <w:t xml:space="preserve">- </w:t>
      </w:r>
      <w:r w:rsidR="00767BB0">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w:t>
      </w:r>
      <w:r>
        <w:lastRenderedPageBreak/>
        <w:t xml:space="preserve">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1619E0" w:rsidP="00767BB0">
      <w:r>
        <w:t xml:space="preserve">- </w:t>
      </w:r>
      <w:r w:rsidR="00767BB0">
        <w:t>раскрытие роли человека в природе и обществе;</w:t>
      </w:r>
    </w:p>
    <w:p w:rsidR="00767BB0" w:rsidRDefault="001619E0" w:rsidP="00767BB0">
      <w:r>
        <w:t xml:space="preserve">- </w:t>
      </w:r>
      <w:r w:rsidR="00767BB0">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lastRenderedPageBreak/>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Pr="001619E0" w:rsidRDefault="00767BB0" w:rsidP="001619E0">
      <w:pPr>
        <w:pStyle w:val="af6"/>
        <w:rPr>
          <w:b/>
        </w:rPr>
      </w:pPr>
      <w:r w:rsidRPr="001619E0">
        <w:rPr>
          <w:b/>
        </w:rPr>
        <w:t xml:space="preserve">Универсальные учебные действия </w:t>
      </w:r>
      <w:r w:rsidRPr="001619E0">
        <w:rPr>
          <w:b/>
        </w:rP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lastRenderedPageBreak/>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w:t>
      </w:r>
      <w:r>
        <w:lastRenderedPageBreak/>
        <w:t>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Pr="001619E0" w:rsidRDefault="00767BB0" w:rsidP="001619E0">
      <w:pPr>
        <w:pStyle w:val="af6"/>
        <w:rPr>
          <w:b/>
        </w:rPr>
      </w:pPr>
      <w:r w:rsidRPr="001619E0">
        <w:rPr>
          <w:b/>
        </w:rPr>
        <w:t xml:space="preserve">Универсальные учебные действия </w:t>
      </w:r>
      <w:r w:rsidRPr="001619E0">
        <w:rPr>
          <w:b/>
        </w:rP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lastRenderedPageBreak/>
        <w:t xml:space="preserve">ориентироваться в терминах (понятиях), соотносить их с краткой характеристикой: </w:t>
      </w:r>
    </w:p>
    <w:p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решении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lastRenderedPageBreak/>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lastRenderedPageBreak/>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Pr="001619E0" w:rsidRDefault="00767BB0" w:rsidP="001619E0">
      <w:pPr>
        <w:pStyle w:val="af6"/>
        <w:rPr>
          <w:b/>
        </w:rPr>
      </w:pPr>
      <w:r w:rsidRPr="001619E0">
        <w:rPr>
          <w:b/>
        </w:rP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2A346E">
      <w:pPr>
        <w:pStyle w:val="list-bullet"/>
      </w:pPr>
      <w:r>
        <w:lastRenderedPageBreak/>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t>на основе сравнения объектов природы описывать схожие, различные,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 xml:space="preserve">участвуя в совместной деятельности, выполнять роли руководителя (лидера), подчинённого; справедливо оценивать результаты </w:t>
      </w:r>
      <w:r>
        <w:lastRenderedPageBreak/>
        <w:t>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lastRenderedPageBreak/>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Pr="001619E0" w:rsidRDefault="00767BB0" w:rsidP="001619E0">
      <w:pPr>
        <w:pStyle w:val="af6"/>
        <w:rPr>
          <w:b/>
        </w:rPr>
      </w:pPr>
      <w:r w:rsidRPr="001619E0">
        <w:rPr>
          <w:b/>
        </w:rP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безопасного поведения в среде обитания;</w:t>
      </w:r>
    </w:p>
    <w:p w:rsidR="00767BB0" w:rsidRDefault="00767BB0" w:rsidP="002A346E">
      <w:pPr>
        <w:pStyle w:val="list-bullet"/>
      </w:pPr>
      <w:r>
        <w:lastRenderedPageBreak/>
        <w:t xml:space="preserve">моделировать схемы природных объектов (строение почвы; движение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t>описывать ситуации проявления нравственных качеств — отзывчивости,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lastRenderedPageBreak/>
        <w:t>контролировать процесс и результат выполнения задания, корректировать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w:t>
      </w:r>
      <w:proofErr w:type="spellStart"/>
      <w:r>
        <w:rPr>
          <w:spacing w:val="1"/>
        </w:rPr>
        <w:t>метапредметных</w:t>
      </w:r>
      <w:proofErr w:type="spellEnd"/>
      <w:r>
        <w:rPr>
          <w:spacing w:val="1"/>
        </w:rPr>
        <w:t xml:space="preserve">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w:t>
      </w:r>
      <w:proofErr w:type="spellStart"/>
      <w:r>
        <w:rPr>
          <w:spacing w:val="1"/>
        </w:rPr>
        <w:t>метапредметных</w:t>
      </w:r>
      <w:proofErr w:type="spellEnd"/>
      <w:r>
        <w:rPr>
          <w:spacing w:val="1"/>
        </w:rPr>
        <w:t xml:space="preserve"> способов действий и качеств субъекта учебной деятельности, которые могут быть сформированы у младших школьников к концу обучения. </w:t>
      </w:r>
    </w:p>
    <w:p w:rsidR="00767BB0" w:rsidRPr="001619E0" w:rsidRDefault="00767BB0" w:rsidP="001619E0">
      <w:pPr>
        <w:pStyle w:val="af6"/>
        <w:rPr>
          <w:b/>
          <w:sz w:val="24"/>
          <w:szCs w:val="24"/>
        </w:rPr>
      </w:pPr>
      <w:r w:rsidRPr="001619E0">
        <w:rPr>
          <w:b/>
          <w:sz w:val="24"/>
          <w:szCs w:val="24"/>
        </w:rPr>
        <w:t>ЛИЧНОСТНЫЕ РЕЗУЛЬТАТЫ</w:t>
      </w:r>
    </w:p>
    <w:p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rsidR="00767BB0" w:rsidRDefault="00767BB0" w:rsidP="002A346E">
      <w:pPr>
        <w:pStyle w:val="list-bullet"/>
      </w:pPr>
      <w:r>
        <w:t xml:space="preserve">принятие существующих в обществе нравственно-этических норм поведения и правил межличностных отношений, которые строятся </w:t>
      </w:r>
      <w:r>
        <w:lastRenderedPageBreak/>
        <w:t>на проявлении гуманизма, сопереживания, уважения и доброжелательности;</w:t>
      </w:r>
    </w:p>
    <w:p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Pr="001619E0" w:rsidRDefault="00767BB0" w:rsidP="001619E0">
      <w:pPr>
        <w:pStyle w:val="af6"/>
        <w:rPr>
          <w:b/>
          <w:sz w:val="24"/>
          <w:szCs w:val="24"/>
        </w:rPr>
      </w:pPr>
      <w:r w:rsidRPr="001619E0">
        <w:rPr>
          <w:b/>
          <w:sz w:val="24"/>
          <w:szCs w:val="24"/>
        </w:rPr>
        <w:t>МЕТАПРЕДМЕТНЫЕ РЕЗУЛЬТАТЫ</w:t>
      </w:r>
    </w:p>
    <w:p w:rsidR="00767BB0" w:rsidRDefault="00767BB0" w:rsidP="00767BB0">
      <w:pPr>
        <w:pStyle w:val="h3-first"/>
      </w:pPr>
      <w:r>
        <w:lastRenderedPageBreak/>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rsidR="00767BB0" w:rsidRDefault="00767BB0" w:rsidP="002A346E">
      <w:pPr>
        <w:pStyle w:val="list-bullet"/>
      </w:pPr>
      <w:r>
        <w:lastRenderedPageBreak/>
        <w:t>согласно заданному алгоритму находить в предложенном источнике информацию, представленную в явном виде;</w:t>
      </w:r>
    </w:p>
    <w:p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rsidR="00767BB0" w:rsidRPr="001619E0" w:rsidRDefault="00767BB0" w:rsidP="001619E0">
      <w:pPr>
        <w:pStyle w:val="af6"/>
        <w:rPr>
          <w:b/>
        </w:rPr>
      </w:pPr>
      <w:r w:rsidRPr="001619E0">
        <w:rPr>
          <w:b/>
        </w:rP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Pr="001619E0" w:rsidRDefault="00767BB0" w:rsidP="001619E0">
      <w:pPr>
        <w:pStyle w:val="af6"/>
        <w:rPr>
          <w:b/>
        </w:rPr>
      </w:pPr>
      <w:r w:rsidRPr="001619E0">
        <w:rPr>
          <w:b/>
        </w:rP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lastRenderedPageBreak/>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Pr="001619E0" w:rsidRDefault="00767BB0" w:rsidP="001619E0">
      <w:pPr>
        <w:pStyle w:val="af6"/>
        <w:rPr>
          <w:b/>
        </w:rPr>
      </w:pPr>
      <w:r w:rsidRPr="001619E0">
        <w:rPr>
          <w:b/>
        </w:rP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2A346E">
      <w:pPr>
        <w:pStyle w:val="list-bullet"/>
      </w:pPr>
      <w:r>
        <w:t>проявлять готовность руководить, выполнять поручения, подчиняться;</w:t>
      </w:r>
    </w:p>
    <w:p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w:t>
      </w:r>
      <w:r>
        <w:lastRenderedPageBreak/>
        <w:t>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домашними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lastRenderedPageBreak/>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lastRenderedPageBreak/>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lastRenderedPageBreak/>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Default="00767BB0" w:rsidP="002A346E">
      <w:pPr>
        <w:pStyle w:val="list-bullet"/>
      </w:pPr>
      <w:r>
        <w:t>соблюдать правила безопасного поведения пассажира железнодорожного,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lastRenderedPageBreak/>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высказывания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1619E0" w:rsidP="00767BB0">
      <w:pPr>
        <w:pStyle w:val="a9"/>
      </w:pPr>
      <w:r>
        <w:t>Р</w:t>
      </w:r>
      <w:r w:rsidR="00767BB0">
        <w:t xml:space="preserve">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rsidR="00767BB0">
        <w:t>Минпросвещения</w:t>
      </w:r>
      <w:proofErr w:type="spellEnd"/>
      <w:r w:rsidR="00767BB0">
        <w:t xml:space="preserve"> России от 31.05.2021 № 286), а также Примерной программы воспитания.</w:t>
      </w:r>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 xml:space="preserve">Планируемые результаты освоения программы ОРКСЭ включают личностные, </w:t>
      </w:r>
      <w:proofErr w:type="spellStart"/>
      <w:r>
        <w:t>метапредметные</w:t>
      </w:r>
      <w:proofErr w:type="spellEnd"/>
      <w:r>
        <w:t>,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1619E0" w:rsidP="00767BB0">
      <w:pPr>
        <w:pStyle w:val="a9"/>
        <w:spacing w:before="170"/>
      </w:pPr>
      <w:r>
        <w:t>Р</w:t>
      </w:r>
      <w:r w:rsidR="00767BB0">
        <w:t>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w:t>
      </w:r>
      <w:r w:rsidR="00A1641F">
        <w:t>жательную составляющую ФГОС НОО</w:t>
      </w:r>
      <w:r w:rsidR="00767BB0">
        <w:t xml:space="preserve">. Предметная область ОРКСЭ состоит из учебных модулей по выбору «Основы православной </w:t>
      </w:r>
      <w:r w:rsidR="00767BB0">
        <w:lastRenderedPageBreak/>
        <w:t>культуры», «Основы исламской культуры», «Основы буддийской культуры», «Основы иудейской культуры», «Основы религиозных культур народов России»</w:t>
      </w:r>
      <w:r w:rsidR="00767BB0">
        <w:rPr>
          <w:vertAlign w:val="superscript"/>
        </w:rPr>
        <w:footnoteReference w:id="8"/>
      </w:r>
      <w:r w:rsidR="00767BB0">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A1641F"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Pr>
          <w:spacing w:val="-2"/>
        </w:rPr>
        <w:t>метапредметных</w:t>
      </w:r>
      <w:proofErr w:type="spellEnd"/>
      <w:r>
        <w:rPr>
          <w:spacing w:val="-2"/>
        </w:rPr>
        <w:t xml:space="preserve">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w:t>
      </w:r>
    </w:p>
    <w:p w:rsidR="00767BB0" w:rsidRDefault="00767BB0" w:rsidP="00767BB0">
      <w:pPr>
        <w:pStyle w:val="a9"/>
        <w:rPr>
          <w:spacing w:val="-2"/>
        </w:rPr>
      </w:pPr>
      <w:r w:rsidRPr="00A1641F">
        <w:rPr>
          <w:b/>
          <w:spacing w:val="-2"/>
        </w:rPr>
        <w:t>Целью</w:t>
      </w:r>
      <w:r>
        <w:rPr>
          <w:spacing w:val="-2"/>
        </w:rPr>
        <w:t xml:space="preserve">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 xml:space="preserve">Основными </w:t>
      </w:r>
      <w:r w:rsidRPr="00A1641F">
        <w:rPr>
          <w:b/>
        </w:rPr>
        <w:t>задачами</w:t>
      </w:r>
      <w:r>
        <w:t xml:space="preserve"> ОРКСЭ являются:</w:t>
      </w:r>
    </w:p>
    <w:p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9"/>
        <w:rPr>
          <w:spacing w:val="4"/>
        </w:rPr>
      </w:pPr>
      <w:r>
        <w:rPr>
          <w:spacing w:val="4"/>
        </w:rPr>
        <w:t xml:space="preserve">— развитие </w:t>
      </w:r>
      <w:proofErr w:type="gramStart"/>
      <w:r>
        <w:rPr>
          <w:spacing w:val="4"/>
        </w:rPr>
        <w:t>представлений</w:t>
      </w:r>
      <w:proofErr w:type="gramEnd"/>
      <w:r>
        <w:rPr>
          <w:spacing w:val="4"/>
        </w:rPr>
        <w:t xml:space="preserve">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xml:space="preserve">— развитие </w:t>
      </w:r>
      <w:proofErr w:type="gramStart"/>
      <w:r>
        <w:t>способностей</w:t>
      </w:r>
      <w:proofErr w:type="gramEnd"/>
      <w:r>
        <w:t xml:space="preserve">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67BB0" w:rsidRDefault="00767BB0" w:rsidP="00767BB0">
      <w:pPr>
        <w:pStyle w:val="a9"/>
      </w:pPr>
      <w:r>
        <w:lastRenderedPageBreak/>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t>Деятельностный</w:t>
      </w:r>
      <w:proofErr w:type="spellEnd"/>
      <w: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Default="00767BB0" w:rsidP="00767BB0">
      <w:pPr>
        <w:pStyle w:val="a9"/>
      </w:pPr>
      <w: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w:t>
      </w:r>
      <w:proofErr w:type="spellStart"/>
      <w:r>
        <w:t>Минобрнауки</w:t>
      </w:r>
      <w:proofErr w:type="spellEnd"/>
      <w:r>
        <w:t xml:space="preserve"> России от 22.08.2012 №08-250 «О введении учебного курса ОРКСЭ»).</w:t>
      </w:r>
    </w:p>
    <w:p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Pr="00A1641F" w:rsidRDefault="00767BB0" w:rsidP="00A1641F">
      <w:pPr>
        <w:pStyle w:val="af6"/>
        <w:ind w:firstLine="0"/>
        <w:rPr>
          <w:b/>
        </w:rPr>
      </w:pPr>
      <w:r w:rsidRPr="00A1641F">
        <w:rPr>
          <w:b/>
        </w:rPr>
        <w:t>Модуль «Основы православной культуры»</w:t>
      </w:r>
    </w:p>
    <w:p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Pr="00A1641F" w:rsidRDefault="00767BB0" w:rsidP="00A1641F">
      <w:pPr>
        <w:pStyle w:val="af6"/>
        <w:ind w:firstLine="0"/>
        <w:rPr>
          <w:b/>
        </w:rPr>
      </w:pPr>
      <w:r w:rsidRPr="00A1641F">
        <w:rPr>
          <w:b/>
        </w:rPr>
        <w:t>Модуль «Основы исламской культуры»</w:t>
      </w:r>
    </w:p>
    <w:p w:rsidR="00767BB0" w:rsidRDefault="00767BB0" w:rsidP="00767BB0">
      <w:pPr>
        <w:pStyle w:val="a9"/>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t>исламкой</w:t>
      </w:r>
      <w:proofErr w:type="spellEnd"/>
      <w: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Pr="00A1641F" w:rsidRDefault="00767BB0" w:rsidP="00A1641F">
      <w:pPr>
        <w:pStyle w:val="af6"/>
        <w:ind w:firstLine="0"/>
        <w:rPr>
          <w:b/>
        </w:rPr>
      </w:pPr>
      <w:r w:rsidRPr="00A1641F">
        <w:rPr>
          <w:b/>
        </w:rP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Pr="00A1641F" w:rsidRDefault="00767BB0" w:rsidP="00A1641F">
      <w:pPr>
        <w:pStyle w:val="af6"/>
        <w:ind w:firstLine="0"/>
        <w:rPr>
          <w:b/>
        </w:rPr>
      </w:pPr>
      <w:r w:rsidRPr="00A1641F">
        <w:rPr>
          <w:b/>
        </w:rPr>
        <w:t>Модуль «Основы иудейской культуры»</w:t>
      </w:r>
    </w:p>
    <w:p w:rsidR="00767BB0" w:rsidRDefault="00767BB0" w:rsidP="00767BB0">
      <w:pPr>
        <w:pStyle w:val="a9"/>
      </w:pPr>
      <w: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w:t>
      </w:r>
      <w:r>
        <w:lastRenderedPageBreak/>
        <w:t>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Pr="00A1641F" w:rsidRDefault="00767BB0" w:rsidP="00A1641F">
      <w:pPr>
        <w:pStyle w:val="af6"/>
        <w:ind w:firstLine="0"/>
        <w:rPr>
          <w:b/>
        </w:rPr>
      </w:pPr>
      <w:r w:rsidRPr="00A1641F">
        <w:rPr>
          <w:b/>
        </w:rPr>
        <w:t>Модуль «Основы религиозных культур народов России»</w:t>
      </w:r>
    </w:p>
    <w:p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Pr="00A1641F" w:rsidRDefault="00767BB0" w:rsidP="00A1641F">
      <w:pPr>
        <w:pStyle w:val="af6"/>
        <w:ind w:firstLine="0"/>
        <w:rPr>
          <w:b/>
        </w:rPr>
      </w:pPr>
      <w:r w:rsidRPr="00A1641F">
        <w:rPr>
          <w:b/>
        </w:rP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t>Контитуция</w:t>
      </w:r>
      <w:proofErr w:type="spellEnd"/>
      <w: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Pr="00A1641F" w:rsidRDefault="00767BB0" w:rsidP="00A1641F">
      <w:pPr>
        <w:pStyle w:val="af6"/>
        <w:rPr>
          <w:b/>
        </w:rPr>
      </w:pPr>
      <w:r w:rsidRPr="00A1641F">
        <w:rPr>
          <w:b/>
        </w:rPr>
        <w:t>Личностные результаты</w:t>
      </w:r>
    </w:p>
    <w:p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Default="00767BB0" w:rsidP="00767BB0">
      <w:pPr>
        <w:pStyle w:val="24"/>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4"/>
      </w:pPr>
      <w:r>
        <w:t>—</w:t>
      </w:r>
      <w:r>
        <w:tab/>
        <w:t xml:space="preserve">формировать национальную и гражданскую </w:t>
      </w:r>
      <w:proofErr w:type="spellStart"/>
      <w:r>
        <w:t>самоидентичность</w:t>
      </w:r>
      <w:proofErr w:type="spellEnd"/>
      <w:r>
        <w:t>, осознавать свою этническую и национальную принадлежность;</w:t>
      </w:r>
    </w:p>
    <w:p w:rsidR="00767BB0" w:rsidRDefault="00767BB0" w:rsidP="00767BB0">
      <w:pPr>
        <w:pStyle w:val="24"/>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4"/>
      </w:pPr>
      <w:r>
        <w:t>—</w:t>
      </w:r>
      <w:r>
        <w:tab/>
        <w:t>понимать значение нравственных норм и ценностей как условия жизни личности, семьи, общества;</w:t>
      </w:r>
    </w:p>
    <w:p w:rsidR="00767BB0" w:rsidRDefault="00767BB0" w:rsidP="00767BB0">
      <w:pPr>
        <w:pStyle w:val="24"/>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4"/>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767BB0">
      <w:pPr>
        <w:pStyle w:val="24"/>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4"/>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Default="00767BB0" w:rsidP="00767BB0">
      <w:pPr>
        <w:pStyle w:val="24"/>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4"/>
      </w:pPr>
      <w:r>
        <w:t>—</w:t>
      </w:r>
      <w:r>
        <w:tab/>
        <w:t>понимать необходимость бережного отношения к материальным и духовным ценностям.</w:t>
      </w:r>
    </w:p>
    <w:p w:rsidR="00767BB0" w:rsidRPr="00A1641F" w:rsidRDefault="00767BB0" w:rsidP="00A1641F">
      <w:pPr>
        <w:pStyle w:val="af6"/>
        <w:rPr>
          <w:b/>
        </w:rPr>
      </w:pPr>
      <w:proofErr w:type="spellStart"/>
      <w:r w:rsidRPr="00A1641F">
        <w:rPr>
          <w:b/>
        </w:rPr>
        <w:t>Метапредметные</w:t>
      </w:r>
      <w:proofErr w:type="spellEnd"/>
      <w:r w:rsidRPr="00A1641F">
        <w:rPr>
          <w:b/>
        </w:rPr>
        <w:t xml:space="preserve"> результаты:</w:t>
      </w:r>
    </w:p>
    <w:p w:rsidR="00767BB0" w:rsidRDefault="00767BB0" w:rsidP="00767BB0">
      <w:pPr>
        <w:pStyle w:val="24"/>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4"/>
      </w:pPr>
      <w:r>
        <w:t>—</w:t>
      </w:r>
      <w:r>
        <w:tab/>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w:t>
      </w:r>
      <w:r>
        <w:lastRenderedPageBreak/>
        <w:t>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4"/>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4"/>
      </w:pPr>
      <w:r>
        <w:t>—</w:t>
      </w:r>
      <w:r>
        <w:tab/>
        <w:t>совершенствовать умения в области работы с информацией, осуществления информационного поиска для выполнения учебных заданий;</w:t>
      </w:r>
    </w:p>
    <w:p w:rsidR="00767BB0" w:rsidRDefault="00767BB0" w:rsidP="00767BB0">
      <w:pPr>
        <w:pStyle w:val="24"/>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767BB0">
      <w:pPr>
        <w:pStyle w:val="24"/>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Default="00767BB0" w:rsidP="00767BB0">
      <w:pPr>
        <w:pStyle w:val="24"/>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4"/>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Pr="00A1641F" w:rsidRDefault="00767BB0" w:rsidP="00A1641F">
      <w:pPr>
        <w:pStyle w:val="af6"/>
        <w:rPr>
          <w:b/>
        </w:rPr>
      </w:pPr>
      <w:r w:rsidRPr="00A1641F">
        <w:rPr>
          <w:b/>
        </w:rP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4"/>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Default="00767BB0" w:rsidP="00767BB0">
      <w:pPr>
        <w:pStyle w:val="24"/>
      </w:pPr>
      <w:r>
        <w:t>—</w:t>
      </w:r>
      <w:r>
        <w:tab/>
        <w:t>использовать разные методы получения знаний о традиционных религиях и светской этике (наблюдение, чтение, сравнение, вычисление);</w:t>
      </w:r>
    </w:p>
    <w:p w:rsidR="00767BB0" w:rsidRDefault="00767BB0" w:rsidP="00767BB0">
      <w:pPr>
        <w:pStyle w:val="24"/>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4"/>
      </w:pPr>
      <w:r>
        <w:t>—</w:t>
      </w:r>
      <w:r>
        <w:tab/>
        <w:t>признавать возможность существования разных точек зрения; обосновывать свои суждения, приводить убедительные доказательства;</w:t>
      </w:r>
    </w:p>
    <w:p w:rsidR="00767BB0" w:rsidRDefault="00767BB0" w:rsidP="00767BB0">
      <w:pPr>
        <w:pStyle w:val="24"/>
      </w:pPr>
      <w:r>
        <w:t>—</w:t>
      </w:r>
      <w:r>
        <w:tab/>
        <w:t>выполнять совместные проектные задания с опорой на предложенные образцы.</w:t>
      </w:r>
    </w:p>
    <w:p w:rsidR="00767BB0" w:rsidRDefault="00767BB0" w:rsidP="00767BB0">
      <w:pPr>
        <w:pStyle w:val="h4"/>
      </w:pPr>
      <w:r>
        <w:lastRenderedPageBreak/>
        <w:t>Работа с информацией:</w:t>
      </w:r>
    </w:p>
    <w:p w:rsidR="00767BB0" w:rsidRDefault="00767BB0" w:rsidP="00767BB0">
      <w:pPr>
        <w:pStyle w:val="24"/>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767BB0">
      <w:pPr>
        <w:pStyle w:val="24"/>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Default="00767BB0" w:rsidP="00767BB0">
      <w:pPr>
        <w:pStyle w:val="24"/>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767BB0" w:rsidRDefault="00767BB0" w:rsidP="00767BB0">
      <w:pPr>
        <w:pStyle w:val="24"/>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Pr="00A1641F" w:rsidRDefault="00767BB0" w:rsidP="00A1641F">
      <w:pPr>
        <w:pStyle w:val="af6"/>
        <w:ind w:firstLine="0"/>
        <w:rPr>
          <w:b/>
        </w:rPr>
      </w:pPr>
      <w:r w:rsidRPr="00A1641F">
        <w:rPr>
          <w:b/>
        </w:rPr>
        <w:t>Коммуникативные УУД:</w:t>
      </w:r>
    </w:p>
    <w:p w:rsidR="00767BB0" w:rsidRDefault="00767BB0" w:rsidP="00767BB0">
      <w:pPr>
        <w:pStyle w:val="24"/>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4"/>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Default="00767BB0" w:rsidP="00767BB0">
      <w:pPr>
        <w:pStyle w:val="24"/>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Pr="00A1641F" w:rsidRDefault="00767BB0" w:rsidP="00A1641F">
      <w:pPr>
        <w:pStyle w:val="af6"/>
        <w:ind w:firstLine="0"/>
        <w:rPr>
          <w:b/>
        </w:rPr>
      </w:pPr>
      <w:r w:rsidRPr="00A1641F">
        <w:rPr>
          <w:b/>
        </w:rPr>
        <w:t>Регулятивные УУД:</w:t>
      </w:r>
    </w:p>
    <w:p w:rsidR="00767BB0" w:rsidRDefault="00767BB0" w:rsidP="00767BB0">
      <w:pPr>
        <w:pStyle w:val="24"/>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4"/>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4"/>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4"/>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4"/>
      </w:pPr>
      <w:r>
        <w:lastRenderedPageBreak/>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Pr="00A1641F" w:rsidRDefault="00767BB0" w:rsidP="00A1641F">
      <w:pPr>
        <w:pStyle w:val="af6"/>
        <w:ind w:firstLine="0"/>
        <w:rPr>
          <w:b/>
        </w:rPr>
      </w:pPr>
      <w:r w:rsidRPr="00A1641F">
        <w:rPr>
          <w:b/>
        </w:rPr>
        <w:t>Совместная деятельность:</w:t>
      </w:r>
    </w:p>
    <w:p w:rsidR="00767BB0" w:rsidRDefault="00767BB0" w:rsidP="00767BB0">
      <w:pPr>
        <w:pStyle w:val="24"/>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4"/>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Default="00767BB0" w:rsidP="00767BB0">
      <w:pPr>
        <w:pStyle w:val="24"/>
      </w:pPr>
      <w:r>
        <w:t>—</w:t>
      </w:r>
      <w:r>
        <w:tab/>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t>видеопрезентацией</w:t>
      </w:r>
      <w:proofErr w:type="spellEnd"/>
      <w:r>
        <w:t>.</w:t>
      </w:r>
    </w:p>
    <w:p w:rsidR="00767BB0" w:rsidRPr="00A1641F" w:rsidRDefault="00767BB0" w:rsidP="00A1641F">
      <w:pPr>
        <w:pStyle w:val="af6"/>
        <w:ind w:firstLine="0"/>
        <w:rPr>
          <w:b/>
        </w:rPr>
      </w:pPr>
      <w:r w:rsidRPr="00A1641F">
        <w:rPr>
          <w:b/>
        </w:rPr>
        <w:t>Предметные результаты</w:t>
      </w:r>
    </w:p>
    <w:p w:rsidR="00767BB0" w:rsidRPr="00A1641F" w:rsidRDefault="00767BB0" w:rsidP="00A1641F">
      <w:pPr>
        <w:pStyle w:val="af6"/>
        <w:ind w:firstLine="0"/>
        <w:rPr>
          <w:b/>
        </w:rPr>
      </w:pPr>
      <w:r w:rsidRPr="00A1641F">
        <w:rPr>
          <w:b/>
        </w:rPr>
        <w:t>Модуль «Основы православной культуры»</w:t>
      </w:r>
    </w:p>
    <w:p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767BB0">
      <w:pPr>
        <w:pStyle w:val="24"/>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4"/>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4"/>
      </w:pPr>
      <w:r>
        <w:t>—</w:t>
      </w:r>
      <w:r>
        <w:tab/>
        <w:t xml:space="preserve">раскрывать своими словами первоначальные представления о мировоззрении (картине мира) в православии, вероучении о Боге-Троице, </w:t>
      </w:r>
      <w:r>
        <w:lastRenderedPageBreak/>
        <w:t>Творении, человеке, Богочеловеке Иисусе Христе как Спасителе, Церкви;</w:t>
      </w:r>
    </w:p>
    <w:p w:rsidR="00767BB0" w:rsidRDefault="00767BB0" w:rsidP="00767BB0">
      <w:pPr>
        <w:pStyle w:val="24"/>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67BB0" w:rsidRDefault="00767BB0" w:rsidP="00767BB0">
      <w:pPr>
        <w:pStyle w:val="24"/>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4"/>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4"/>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Default="00767BB0" w:rsidP="00767BB0">
      <w:pPr>
        <w:pStyle w:val="24"/>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4"/>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4"/>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4"/>
      </w:pPr>
      <w:r>
        <w:t>—</w:t>
      </w:r>
      <w: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4"/>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 xml:space="preserve">общества как многоэтничного и </w:t>
      </w:r>
      <w:proofErr w:type="spellStart"/>
      <w:r>
        <w:rPr>
          <w:spacing w:val="-1"/>
        </w:rPr>
        <w:t>многорелигиозного</w:t>
      </w:r>
      <w:proofErr w:type="spellEnd"/>
      <w:r>
        <w:rPr>
          <w:spacing w:val="-1"/>
        </w:rPr>
        <w:t xml:space="preserve">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4"/>
      </w:pPr>
      <w:r>
        <w:lastRenderedPageBreak/>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4"/>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Pr="00A1641F" w:rsidRDefault="00767BB0" w:rsidP="00A1641F">
      <w:pPr>
        <w:pStyle w:val="af6"/>
        <w:ind w:firstLine="0"/>
        <w:rPr>
          <w:b/>
        </w:rPr>
      </w:pPr>
      <w:r w:rsidRPr="00A1641F">
        <w:rPr>
          <w:b/>
        </w:rPr>
        <w:t>Модуль «Основы исламской культуры»</w:t>
      </w:r>
    </w:p>
    <w:p w:rsidR="00767BB0" w:rsidRDefault="00767BB0" w:rsidP="00767BB0">
      <w:pPr>
        <w:pStyle w:val="a9"/>
      </w:pPr>
      <w:r>
        <w:t xml:space="preserve">Предметные результаты освоения образовательной программы модуля «Основы исламской культуры» должны отражать </w:t>
      </w:r>
      <w:proofErr w:type="spellStart"/>
      <w:r>
        <w:t>сформированность</w:t>
      </w:r>
      <w:proofErr w:type="spellEnd"/>
      <w:r>
        <w:t xml:space="preserve"> умений:</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767BB0">
      <w:pPr>
        <w:pStyle w:val="24"/>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Default="00767BB0" w:rsidP="00767BB0">
      <w:pPr>
        <w:pStyle w:val="24"/>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4"/>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Default="00767BB0" w:rsidP="00767BB0">
      <w:pPr>
        <w:pStyle w:val="24"/>
      </w:pPr>
      <w:r>
        <w:t>—</w:t>
      </w:r>
      <w:r>
        <w:tab/>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t>закят</w:t>
      </w:r>
      <w:proofErr w:type="spellEnd"/>
      <w:r>
        <w:t xml:space="preserve">, </w:t>
      </w:r>
      <w:proofErr w:type="spellStart"/>
      <w:r>
        <w:t>дуа</w:t>
      </w:r>
      <w:proofErr w:type="spellEnd"/>
      <w:r>
        <w:t xml:space="preserve">, </w:t>
      </w:r>
      <w:proofErr w:type="spellStart"/>
      <w:r>
        <w:t>зикр</w:t>
      </w:r>
      <w:proofErr w:type="spellEnd"/>
      <w:r>
        <w:t>);</w:t>
      </w:r>
    </w:p>
    <w:p w:rsidR="00767BB0" w:rsidRDefault="00767BB0" w:rsidP="00767BB0">
      <w:pPr>
        <w:pStyle w:val="24"/>
      </w:pPr>
      <w:r>
        <w:t>—</w:t>
      </w:r>
      <w:r>
        <w:tab/>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rsidR="00767BB0" w:rsidRDefault="00767BB0" w:rsidP="00767BB0">
      <w:pPr>
        <w:pStyle w:val="24"/>
      </w:pPr>
      <w:r>
        <w:t>—</w:t>
      </w:r>
      <w:r>
        <w:tab/>
        <w:t xml:space="preserve">рассказывать о праздниках в исламе (Ураза-байрам, Курбан-байрам, </w:t>
      </w:r>
      <w:proofErr w:type="spellStart"/>
      <w:r>
        <w:t>Маулид</w:t>
      </w:r>
      <w:proofErr w:type="spellEnd"/>
      <w:r>
        <w:t>);</w:t>
      </w:r>
    </w:p>
    <w:p w:rsidR="00767BB0" w:rsidRDefault="00767BB0" w:rsidP="00767BB0">
      <w:pPr>
        <w:pStyle w:val="24"/>
        <w:rPr>
          <w:spacing w:val="-1"/>
        </w:rPr>
      </w:pPr>
      <w:r>
        <w:lastRenderedPageBreak/>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4"/>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4"/>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Default="00767BB0" w:rsidP="00767BB0">
      <w:pPr>
        <w:pStyle w:val="24"/>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Default="00767BB0" w:rsidP="00767BB0">
      <w:pPr>
        <w:pStyle w:val="24"/>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4"/>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767BB0" w:rsidRDefault="00767BB0" w:rsidP="00767BB0">
      <w:pPr>
        <w:pStyle w:val="24"/>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4"/>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Pr="00A1641F" w:rsidRDefault="00767BB0" w:rsidP="00A1641F">
      <w:pPr>
        <w:pStyle w:val="af6"/>
        <w:ind w:firstLine="0"/>
        <w:rPr>
          <w:b/>
        </w:rPr>
      </w:pPr>
      <w:r w:rsidRPr="00A1641F">
        <w:rPr>
          <w:b/>
        </w:rPr>
        <w:t>Модуль «Основы буддийской культуры»</w:t>
      </w:r>
    </w:p>
    <w:p w:rsidR="00767BB0" w:rsidRDefault="00767BB0" w:rsidP="00767BB0">
      <w:pPr>
        <w:pStyle w:val="a9"/>
      </w:pPr>
      <w:r>
        <w:t xml:space="preserve">Предметные результаты освоения образовательной программы модуля «Основы буддийской культуры» должны отражать </w:t>
      </w:r>
      <w:proofErr w:type="spellStart"/>
      <w:r>
        <w:t>сформированность</w:t>
      </w:r>
      <w:proofErr w:type="spellEnd"/>
      <w:r>
        <w:t xml:space="preserve"> умений:</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lastRenderedPageBreak/>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767BB0">
      <w:pPr>
        <w:pStyle w:val="24"/>
      </w:pPr>
      <w:r>
        <w:t>—</w:t>
      </w:r>
      <w: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Default="00767BB0" w:rsidP="00767BB0">
      <w:pPr>
        <w:pStyle w:val="24"/>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4"/>
      </w:pPr>
      <w:r>
        <w:t>—</w:t>
      </w:r>
      <w:r>
        <w:tab/>
        <w:t>раскрывать своими словами первоначальные представления о мировоззрении (картине мира) в буддийской культуре, учении о Будде (</w:t>
      </w:r>
      <w:proofErr w:type="spellStart"/>
      <w:r>
        <w:t>буддах</w:t>
      </w:r>
      <w:proofErr w:type="spellEnd"/>
      <w:r>
        <w:t xml:space="preserve">), </w:t>
      </w:r>
      <w:proofErr w:type="spellStart"/>
      <w:r>
        <w:t>бодхисаттвах</w:t>
      </w:r>
      <w:proofErr w:type="spellEnd"/>
      <w:r>
        <w:t xml:space="preserve">, Вселенной, человеке, обществе, </w:t>
      </w:r>
      <w:proofErr w:type="spellStart"/>
      <w:r>
        <w:t>сангхе</w:t>
      </w:r>
      <w:proofErr w:type="spellEnd"/>
      <w:r>
        <w:t>, сансаре и нирване; понимание ценности любой формы жизни как связанной с ценностью человеческой жизни и бытия;</w:t>
      </w:r>
    </w:p>
    <w:p w:rsidR="00767BB0" w:rsidRDefault="00767BB0" w:rsidP="00767BB0">
      <w:pPr>
        <w:pStyle w:val="24"/>
      </w:pPr>
      <w:r>
        <w:t>—</w:t>
      </w:r>
      <w:r>
        <w:tab/>
        <w:t>рассказывать о буддийских писаниях, ламах, службах; смысле принятия, восьмеричном пути и карме;</w:t>
      </w:r>
    </w:p>
    <w:p w:rsidR="00767BB0" w:rsidRDefault="00767BB0" w:rsidP="00767BB0">
      <w:pPr>
        <w:pStyle w:val="24"/>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4"/>
      </w:pPr>
      <w:r>
        <w:t>—</w:t>
      </w:r>
      <w:r>
        <w:tab/>
        <w:t>рассказывать о праздниках в буддизме, аскезе;</w:t>
      </w:r>
    </w:p>
    <w:p w:rsidR="00767BB0" w:rsidRDefault="00767BB0" w:rsidP="00767BB0">
      <w:pPr>
        <w:pStyle w:val="24"/>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4"/>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4"/>
      </w:pPr>
      <w:r>
        <w:t>—</w:t>
      </w:r>
      <w:r>
        <w:tab/>
        <w:t>рассказывать о художественной культуре в буддийской традиции;</w:t>
      </w:r>
    </w:p>
    <w:p w:rsidR="00767BB0" w:rsidRDefault="00767BB0" w:rsidP="00767BB0">
      <w:pPr>
        <w:pStyle w:val="24"/>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4"/>
      </w:pPr>
      <w:r>
        <w:lastRenderedPageBreak/>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4"/>
      </w:pPr>
      <w:r>
        <w:t>—</w:t>
      </w:r>
      <w: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4"/>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4"/>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Pr="00A1641F" w:rsidRDefault="00767BB0" w:rsidP="00A1641F">
      <w:pPr>
        <w:pStyle w:val="af6"/>
        <w:ind w:firstLine="0"/>
        <w:rPr>
          <w:b/>
        </w:rPr>
      </w:pPr>
      <w:r w:rsidRPr="00A1641F">
        <w:rPr>
          <w:b/>
        </w:rPr>
        <w:t>Модуль «Основы иудейской культуры»</w:t>
      </w:r>
    </w:p>
    <w:p w:rsidR="00767BB0" w:rsidRDefault="00767BB0" w:rsidP="00767BB0">
      <w:pPr>
        <w:pStyle w:val="a9"/>
      </w:pPr>
      <w:r>
        <w:t xml:space="preserve">Предметные результаты освоения образовательной программы модуля «Основы иудейской культуры» должны отражать </w:t>
      </w:r>
      <w:proofErr w:type="spellStart"/>
      <w:r>
        <w:t>сформированность</w:t>
      </w:r>
      <w:proofErr w:type="spellEnd"/>
      <w:r>
        <w:t xml:space="preserve"> умений:</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4"/>
      </w:pPr>
      <w:r>
        <w:t>—</w:t>
      </w:r>
      <w:r>
        <w:tab/>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w:t>
      </w:r>
      <w:r>
        <w:lastRenderedPageBreak/>
        <w:t>«золотое правило нравственности» в иудейской религиозной традиции;</w:t>
      </w:r>
    </w:p>
    <w:p w:rsidR="00767BB0" w:rsidRDefault="00767BB0" w:rsidP="00767BB0">
      <w:pPr>
        <w:pStyle w:val="24"/>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4"/>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Default="00767BB0" w:rsidP="00767BB0">
      <w:pPr>
        <w:pStyle w:val="24"/>
      </w:pPr>
      <w:r>
        <w:t>—</w:t>
      </w:r>
      <w:r>
        <w:tab/>
        <w:t>рассказывать о священных текстах иудаизма — Торе и</w:t>
      </w:r>
      <w:r>
        <w:br/>
      </w:r>
      <w:proofErr w:type="spellStart"/>
      <w:r>
        <w:t>Танахе</w:t>
      </w:r>
      <w:proofErr w:type="spellEnd"/>
      <w:r>
        <w:t>, о Талмуде, произведениях выдающихся деятелей</w:t>
      </w:r>
      <w:r>
        <w:br/>
        <w:t>иудаизма, богослужениях, молитвах;</w:t>
      </w:r>
    </w:p>
    <w:p w:rsidR="00767BB0" w:rsidRDefault="00767BB0" w:rsidP="00767BB0">
      <w:pPr>
        <w:pStyle w:val="24"/>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4"/>
      </w:pPr>
      <w:r>
        <w:t>—</w:t>
      </w:r>
      <w:r>
        <w:tab/>
        <w:t xml:space="preserve">рассказывать об иудейских праздниках (не менее четырёх, включая </w:t>
      </w:r>
      <w:proofErr w:type="spellStart"/>
      <w:r>
        <w:t>Рош</w:t>
      </w:r>
      <w:proofErr w:type="spellEnd"/>
      <w:r>
        <w:t>-а-</w:t>
      </w:r>
      <w:proofErr w:type="spellStart"/>
      <w:r>
        <w:t>Шана</w:t>
      </w:r>
      <w:proofErr w:type="spellEnd"/>
      <w:r>
        <w:t xml:space="preserve">, </w:t>
      </w:r>
      <w:proofErr w:type="spellStart"/>
      <w:r>
        <w:t>Йом-Киппур</w:t>
      </w:r>
      <w:proofErr w:type="spellEnd"/>
      <w:r>
        <w:t xml:space="preserve">, </w:t>
      </w:r>
      <w:proofErr w:type="spellStart"/>
      <w:r>
        <w:t>Суккот</w:t>
      </w:r>
      <w:proofErr w:type="spellEnd"/>
      <w:r>
        <w:t xml:space="preserve">, </w:t>
      </w:r>
      <w:proofErr w:type="spellStart"/>
      <w:r>
        <w:t>Песах</w:t>
      </w:r>
      <w:proofErr w:type="spellEnd"/>
      <w:r>
        <w:t>), постах, назначении поста;</w:t>
      </w:r>
    </w:p>
    <w:p w:rsidR="00767BB0" w:rsidRDefault="00767BB0" w:rsidP="00767BB0">
      <w:pPr>
        <w:pStyle w:val="24"/>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4"/>
      </w:pPr>
      <w:r>
        <w:rPr>
          <w:spacing w:val="-3"/>
        </w:rPr>
        <w:t>—</w:t>
      </w:r>
      <w:r>
        <w:rPr>
          <w:spacing w:val="-3"/>
        </w:rPr>
        <w:tab/>
        <w:t>распознавать иудейскую символику, объяснять своими слова</w:t>
      </w:r>
      <w:r>
        <w:t>ми её смысл (</w:t>
      </w:r>
      <w:proofErr w:type="spellStart"/>
      <w:r>
        <w:t>магендовид</w:t>
      </w:r>
      <w:proofErr w:type="spellEnd"/>
      <w:r>
        <w:t>) и значение в еврейской культуре;</w:t>
      </w:r>
    </w:p>
    <w:p w:rsidR="00767BB0" w:rsidRDefault="00767BB0" w:rsidP="00767BB0">
      <w:pPr>
        <w:pStyle w:val="24"/>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Default="00767BB0" w:rsidP="00767BB0">
      <w:pPr>
        <w:pStyle w:val="24"/>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Default="00767BB0" w:rsidP="00767BB0">
      <w:pPr>
        <w:pStyle w:val="24"/>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4"/>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 xml:space="preserve">общества как многоэтничного и </w:t>
      </w:r>
      <w:proofErr w:type="spellStart"/>
      <w:r>
        <w:t>многорелигиозного</w:t>
      </w:r>
      <w:proofErr w:type="spellEnd"/>
      <w:r>
        <w:t xml:space="preserve">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4"/>
      </w:pPr>
      <w:r>
        <w:lastRenderedPageBreak/>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4"/>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Pr="00A1641F" w:rsidRDefault="00767BB0" w:rsidP="00A1641F">
      <w:pPr>
        <w:pStyle w:val="af6"/>
        <w:ind w:firstLine="0"/>
        <w:rPr>
          <w:b/>
        </w:rPr>
      </w:pPr>
      <w:r w:rsidRPr="00A1641F">
        <w:rPr>
          <w:b/>
        </w:rPr>
        <w:t>Модуль «Основы религиозных культур народов России»</w:t>
      </w:r>
    </w:p>
    <w:p w:rsidR="00767BB0" w:rsidRDefault="00767BB0" w:rsidP="00767BB0">
      <w:pPr>
        <w:pStyle w:val="a9"/>
      </w:pPr>
      <w: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t>сформированность</w:t>
      </w:r>
      <w:proofErr w:type="spellEnd"/>
      <w:r>
        <w:t xml:space="preserve"> умений:</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4"/>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4"/>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4"/>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67BB0" w:rsidRDefault="00767BB0" w:rsidP="00767BB0">
      <w:pPr>
        <w:pStyle w:val="24"/>
      </w:pPr>
      <w:r>
        <w:t>—</w:t>
      </w:r>
      <w:r>
        <w:tab/>
        <w:t xml:space="preserve">рассказывать о священных писаниях традиционных религий народов России (Библия, Коран, </w:t>
      </w:r>
      <w:proofErr w:type="spellStart"/>
      <w:r>
        <w:t>Трипитака</w:t>
      </w:r>
      <w:proofErr w:type="spellEnd"/>
      <w:r>
        <w:t xml:space="preserve"> (</w:t>
      </w:r>
      <w:proofErr w:type="spellStart"/>
      <w:r>
        <w:t>Ганджур</w:t>
      </w:r>
      <w:proofErr w:type="spellEnd"/>
      <w:r>
        <w:t>),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Default="00767BB0" w:rsidP="00767BB0">
      <w:pPr>
        <w:pStyle w:val="24"/>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4"/>
      </w:pPr>
      <w:r>
        <w:lastRenderedPageBreak/>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4"/>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767BB0">
      <w:pPr>
        <w:pStyle w:val="24"/>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Default="00767BB0" w:rsidP="00767BB0">
      <w:pPr>
        <w:pStyle w:val="24"/>
      </w:pPr>
      <w:r>
        <w:t>—</w:t>
      </w:r>
      <w:r>
        <w:tab/>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4"/>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Default="00767BB0" w:rsidP="00767BB0">
      <w:pPr>
        <w:pStyle w:val="24"/>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4"/>
      </w:pPr>
      <w:r>
        <w:t>—</w:t>
      </w:r>
      <w: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4"/>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4"/>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Pr="00A1641F" w:rsidRDefault="00767BB0" w:rsidP="00A1641F">
      <w:pPr>
        <w:pStyle w:val="af6"/>
        <w:ind w:firstLine="0"/>
        <w:rPr>
          <w:b/>
        </w:rPr>
      </w:pPr>
      <w:r w:rsidRPr="00A1641F">
        <w:rPr>
          <w:b/>
        </w:rPr>
        <w:lastRenderedPageBreak/>
        <w:t>Модуль «Основы светской этики»</w:t>
      </w:r>
    </w:p>
    <w:p w:rsidR="00767BB0" w:rsidRDefault="00767BB0" w:rsidP="00767BB0">
      <w:pPr>
        <w:pStyle w:val="a9"/>
      </w:pPr>
      <w:r>
        <w:t xml:space="preserve">Предметные результаты освоения образовательной программы модуля «Основы светской этики» должны отражать </w:t>
      </w:r>
      <w:proofErr w:type="spellStart"/>
      <w:r>
        <w:t>сформированность</w:t>
      </w:r>
      <w:proofErr w:type="spellEnd"/>
      <w:r>
        <w:t xml:space="preserve"> умений:</w:t>
      </w:r>
    </w:p>
    <w:p w:rsidR="00767BB0" w:rsidRDefault="00767BB0" w:rsidP="00767BB0">
      <w:pPr>
        <w:pStyle w:val="24"/>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4"/>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4"/>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4"/>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67BB0" w:rsidRDefault="00767BB0" w:rsidP="00767BB0">
      <w:pPr>
        <w:pStyle w:val="24"/>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4"/>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4"/>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4"/>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4"/>
      </w:pPr>
      <w:r>
        <w:t>—</w:t>
      </w:r>
      <w:r>
        <w:tab/>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w:t>
      </w:r>
      <w:r>
        <w:lastRenderedPageBreak/>
        <w:t>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Default="00767BB0" w:rsidP="00767BB0">
      <w:pPr>
        <w:pStyle w:val="24"/>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4"/>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4"/>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67BB0" w:rsidRDefault="00767BB0" w:rsidP="00767BB0">
      <w:pPr>
        <w:pStyle w:val="24"/>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4"/>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Default="00767BB0" w:rsidP="00767BB0">
      <w:pPr>
        <w:pStyle w:val="24"/>
      </w:pPr>
      <w:r>
        <w:t>—</w:t>
      </w:r>
      <w:r>
        <w:tab/>
        <w:t>объяснять своими словами роль светской (гражданской) этики в становлении российской государственности;</w:t>
      </w:r>
    </w:p>
    <w:p w:rsidR="00767BB0" w:rsidRDefault="00767BB0" w:rsidP="00767BB0">
      <w:pPr>
        <w:pStyle w:val="24"/>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4"/>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4"/>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767BB0" w:rsidRPr="00A1641F" w:rsidRDefault="00767BB0" w:rsidP="00A1641F">
      <w:pPr>
        <w:pStyle w:val="24"/>
      </w:pPr>
      <w:r>
        <w:t>—</w:t>
      </w:r>
      <w:r>
        <w:tab/>
        <w:t>называть традиционные религии в России, народы России, для которых традиционными религиями исторически являются право</w:t>
      </w:r>
      <w:r w:rsidR="00A1641F">
        <w:t>славие, ислам, буддизм, иудаизм.</w:t>
      </w:r>
    </w:p>
    <w:p w:rsidR="00767BB0" w:rsidRDefault="00767BB0" w:rsidP="00767BB0">
      <w:pPr>
        <w:pStyle w:val="h1"/>
        <w:spacing w:before="638"/>
      </w:pPr>
      <w:r>
        <w:lastRenderedPageBreak/>
        <w:t>ИЗОБРАЗИТЕЛЬНОЕ ИСКУССТВО</w:t>
      </w:r>
    </w:p>
    <w:p w:rsidR="00767BB0" w:rsidRDefault="00A1641F" w:rsidP="00767BB0">
      <w:pPr>
        <w:pStyle w:val="body"/>
        <w:rPr>
          <w:spacing w:val="-1"/>
        </w:rPr>
      </w:pPr>
      <w:r>
        <w:rPr>
          <w:spacing w:val="-1"/>
        </w:rPr>
        <w:t>Р</w:t>
      </w:r>
      <w:r w:rsidR="00767BB0">
        <w:rPr>
          <w:spacing w:val="-1"/>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Pr="00A1641F" w:rsidRDefault="00767BB0" w:rsidP="00A1641F">
      <w:pPr>
        <w:pStyle w:val="af6"/>
        <w:ind w:firstLine="0"/>
        <w:rPr>
          <w:b/>
        </w:rPr>
      </w:pPr>
      <w:r w:rsidRPr="00A1641F">
        <w:rPr>
          <w:b/>
        </w:rP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Pr="00A1641F" w:rsidRDefault="00767BB0" w:rsidP="00A1641F">
      <w:pPr>
        <w:pStyle w:val="af6"/>
        <w:ind w:firstLine="0"/>
        <w:rPr>
          <w:b/>
        </w:rPr>
      </w:pPr>
      <w:r w:rsidRPr="00A1641F">
        <w:rPr>
          <w:b/>
        </w:rPr>
        <w:t xml:space="preserve">Модуль «Графика» </w:t>
      </w:r>
    </w:p>
    <w:p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 xml:space="preserve">Графическое пятно (ахроматическое) и представление о силуэте. Формирование навыка </w:t>
      </w:r>
      <w:proofErr w:type="spellStart"/>
      <w:r>
        <w:t>видения</w:t>
      </w:r>
      <w:proofErr w:type="spellEnd"/>
      <w:r>
        <w:t xml:space="preserve"> целостности. Цельная форма и её части.</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изображаемом сюжете.</w:t>
      </w:r>
    </w:p>
    <w:p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воображения.</w:t>
      </w:r>
    </w:p>
    <w:p w:rsidR="00767BB0" w:rsidRPr="00A1641F" w:rsidRDefault="00767BB0" w:rsidP="00A1641F">
      <w:pPr>
        <w:pStyle w:val="af6"/>
        <w:ind w:firstLine="0"/>
        <w:rPr>
          <w:b/>
        </w:rPr>
      </w:pPr>
      <w:r w:rsidRPr="00A1641F">
        <w:rPr>
          <w:b/>
        </w:rPr>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w:t>
      </w:r>
      <w:proofErr w:type="gramStart"/>
      <w:r>
        <w:t>игрушка</w:t>
      </w:r>
      <w:proofErr w:type="gramEnd"/>
      <w:r>
        <w:t xml:space="preserve"> или по выбору учителя с учётом местных промыслов). </w:t>
      </w:r>
    </w:p>
    <w:p w:rsidR="00767BB0" w:rsidRDefault="00767BB0" w:rsidP="00767BB0">
      <w:pPr>
        <w:pStyle w:val="body"/>
      </w:pPr>
      <w:r>
        <w:lastRenderedPageBreak/>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Pr="00A1641F" w:rsidRDefault="00767BB0" w:rsidP="00A1641F">
      <w:pPr>
        <w:pStyle w:val="af6"/>
        <w:ind w:firstLine="0"/>
        <w:rPr>
          <w:b/>
        </w:rPr>
      </w:pPr>
      <w:r w:rsidRPr="00A1641F">
        <w:rPr>
          <w:b/>
        </w:rP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складывания бумаги.</w:t>
      </w:r>
    </w:p>
    <w:p w:rsidR="00767BB0" w:rsidRPr="00A1641F" w:rsidRDefault="00767BB0" w:rsidP="00A1641F">
      <w:pPr>
        <w:pStyle w:val="af6"/>
        <w:ind w:firstLine="0"/>
        <w:rPr>
          <w:b/>
        </w:rPr>
      </w:pPr>
      <w:r w:rsidRPr="00A1641F">
        <w:rPr>
          <w:b/>
        </w:rP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Pr="00A1641F" w:rsidRDefault="00767BB0" w:rsidP="00A1641F">
      <w:pPr>
        <w:pStyle w:val="af6"/>
        <w:ind w:firstLine="0"/>
        <w:rPr>
          <w:b/>
        </w:rPr>
      </w:pPr>
      <w:r w:rsidRPr="00A1641F">
        <w:rPr>
          <w:b/>
        </w:rP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Pr="00A1641F" w:rsidRDefault="00767BB0" w:rsidP="00A1641F">
      <w:pPr>
        <w:pStyle w:val="af6"/>
        <w:ind w:firstLine="0"/>
        <w:rPr>
          <w:b/>
        </w:rPr>
      </w:pPr>
      <w:r w:rsidRPr="00A1641F">
        <w:rPr>
          <w:b/>
        </w:rPr>
        <w:t xml:space="preserve">Модуль «Азбука цифровой графики» </w:t>
      </w:r>
    </w:p>
    <w:p w:rsidR="00767BB0" w:rsidRDefault="00767BB0" w:rsidP="00767BB0">
      <w:pPr>
        <w:pStyle w:val="body"/>
      </w:pPr>
      <w:r>
        <w:t xml:space="preserve">Фотографирование мелких деталей природы, выражение ярких зрительных впечатлений. </w:t>
      </w:r>
    </w:p>
    <w:p w:rsidR="00767BB0" w:rsidRDefault="00767BB0" w:rsidP="00767BB0">
      <w:pPr>
        <w:pStyle w:val="body"/>
      </w:pPr>
      <w:r>
        <w:t xml:space="preserve">Обсуждение в условиях урока ученических фотографий, соответствующих изучаемой теме. </w:t>
      </w:r>
    </w:p>
    <w:p w:rsidR="00767BB0" w:rsidRDefault="00767BB0" w:rsidP="00767BB0">
      <w:pPr>
        <w:pStyle w:val="h2"/>
      </w:pPr>
      <w:r>
        <w:t>2 класс (</w:t>
      </w:r>
      <w:r>
        <w:rPr>
          <w:rStyle w:val="ItalicBook"/>
          <w:b w:val="0"/>
          <w:bCs w:val="0"/>
          <w:caps w:val="0"/>
        </w:rPr>
        <w:t>34 ч</w:t>
      </w:r>
      <w:r>
        <w:t>)</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lastRenderedPageBreak/>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Pr="00A1641F" w:rsidRDefault="00767BB0" w:rsidP="00A1641F">
      <w:pPr>
        <w:pStyle w:val="af6"/>
        <w:ind w:firstLine="0"/>
        <w:rPr>
          <w:b/>
        </w:rPr>
      </w:pPr>
      <w:r w:rsidRPr="00A1641F">
        <w:rPr>
          <w:b/>
        </w:rPr>
        <w:t xml:space="preserve">Модуль «Скульптура» </w:t>
      </w:r>
    </w:p>
    <w:p w:rsidR="00767BB0" w:rsidRDefault="00767BB0" w:rsidP="00767BB0">
      <w:pPr>
        <w:pStyle w:val="body"/>
      </w:pPr>
      <w:r>
        <w:t xml:space="preserve">Лепка </w:t>
      </w:r>
      <w:proofErr w:type="gramStart"/>
      <w:r>
        <w:t>из пластилины</w:t>
      </w:r>
      <w:proofErr w:type="gramEnd"/>
      <w:r>
        <w:t xml:space="preserve">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w:t>
      </w:r>
      <w:proofErr w:type="spellStart"/>
      <w:r>
        <w:t>Полкан</w:t>
      </w:r>
      <w:proofErr w:type="spellEnd"/>
      <w:r>
        <w:t xml:space="preserve"> и другие по выбору учителя с учётом местных промыслов). Способ лепки в соответствии с традициями промысла. </w:t>
      </w:r>
    </w:p>
    <w:p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Pr="00A1641F" w:rsidRDefault="00767BB0" w:rsidP="00A1641F">
      <w:pPr>
        <w:pStyle w:val="af6"/>
        <w:ind w:firstLine="0"/>
        <w:rPr>
          <w:b/>
        </w:rPr>
      </w:pPr>
      <w:r w:rsidRPr="00A1641F">
        <w:rPr>
          <w:b/>
        </w:rPr>
        <w:t xml:space="preserve">Модуль «Декоративно-прикладное искусство» </w:t>
      </w:r>
    </w:p>
    <w:p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 xml:space="preserve">Декоративные изображения животных в игрушках народных промыслов; </w:t>
      </w:r>
      <w:proofErr w:type="spellStart"/>
      <w:r>
        <w:t>филимоновские</w:t>
      </w:r>
      <w:proofErr w:type="spellEnd"/>
      <w:r>
        <w:t xml:space="preserve">, дымковские, </w:t>
      </w:r>
      <w:proofErr w:type="spellStart"/>
      <w:r>
        <w:t>каргопольские</w:t>
      </w:r>
      <w:proofErr w:type="spellEnd"/>
      <w:r>
        <w:t xml:space="preserve">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Pr="00A1641F" w:rsidRDefault="00767BB0" w:rsidP="00A1641F">
      <w:pPr>
        <w:pStyle w:val="af6"/>
        <w:ind w:firstLine="0"/>
        <w:rPr>
          <w:b/>
        </w:rPr>
      </w:pPr>
      <w:r w:rsidRPr="00A1641F">
        <w:rPr>
          <w:b/>
        </w:rPr>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 xml:space="preserve">Построение игрового сказочного города из бумаги (на основе сворачивания геометрических тел — параллелепипедов разной высоты, цилиндров с </w:t>
      </w:r>
      <w:r>
        <w:rPr>
          <w:spacing w:val="-3"/>
        </w:rPr>
        <w:lastRenderedPageBreak/>
        <w:t>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Pr="00A1641F" w:rsidRDefault="00767BB0" w:rsidP="00A1641F">
      <w:pPr>
        <w:pStyle w:val="af6"/>
        <w:ind w:firstLine="0"/>
        <w:rPr>
          <w:b/>
        </w:rPr>
      </w:pPr>
      <w:r w:rsidRPr="00A1641F">
        <w:rPr>
          <w:b/>
        </w:rP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 xml:space="preserve">Восприятие произведений анималистического жанра в графике (произведения В. В. </w:t>
      </w:r>
      <w:proofErr w:type="spellStart"/>
      <w:r>
        <w:t>Ватагина</w:t>
      </w:r>
      <w:proofErr w:type="spellEnd"/>
      <w:r>
        <w:t xml:space="preserve">, Е. И. </w:t>
      </w:r>
      <w:proofErr w:type="spellStart"/>
      <w:r>
        <w:t>Чарушина</w:t>
      </w:r>
      <w:proofErr w:type="spellEnd"/>
      <w:r>
        <w:t xml:space="preserve"> и др.) и в скульптуре (произведения В. В. </w:t>
      </w:r>
      <w:proofErr w:type="spellStart"/>
      <w:r>
        <w:t>Ватагина</w:t>
      </w:r>
      <w:proofErr w:type="spellEnd"/>
      <w:r>
        <w:t>). Наблюдение животных с точки зрения их пропорций, характера движения, пластики.</w:t>
      </w:r>
    </w:p>
    <w:p w:rsidR="00767BB0" w:rsidRPr="00A1641F" w:rsidRDefault="00767BB0" w:rsidP="00A1641F">
      <w:pPr>
        <w:pStyle w:val="af6"/>
        <w:ind w:firstLine="0"/>
        <w:rPr>
          <w:b/>
        </w:rPr>
      </w:pPr>
      <w:r w:rsidRPr="00A1641F">
        <w:rPr>
          <w:b/>
        </w:rPr>
        <w:t xml:space="preserve">Модуль «Азбука цифровой графики» </w:t>
      </w:r>
    </w:p>
    <w:p w:rsidR="00767BB0" w:rsidRDefault="00767BB0" w:rsidP="00767BB0">
      <w:pPr>
        <w:pStyle w:val="body"/>
      </w:pPr>
      <w:r>
        <w:t xml:space="preserve">Компьютерные средства изображения. Виды линий (в программе </w:t>
      </w:r>
      <w:proofErr w:type="spellStart"/>
      <w:r>
        <w:t>Paint</w:t>
      </w:r>
      <w:proofErr w:type="spellEnd"/>
      <w:r>
        <w:t xml:space="preserve"> или другом графическом редакторе).</w:t>
      </w:r>
    </w:p>
    <w:p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w:t>
      </w:r>
      <w:proofErr w:type="spellStart"/>
      <w:r>
        <w:t>Paint</w:t>
      </w:r>
      <w:proofErr w:type="spellEnd"/>
      <w:r>
        <w:t xml:space="preserve">.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w:t>
      </w:r>
      <w:proofErr w:type="spellStart"/>
      <w:r>
        <w:t>Paint</w:t>
      </w:r>
      <w:proofErr w:type="spellEnd"/>
      <w:r>
        <w:t xml:space="preserve"> на основе простых сюжетов (например, образ дерева). </w:t>
      </w:r>
    </w:p>
    <w:p w:rsidR="00767BB0" w:rsidRDefault="00767BB0" w:rsidP="00767BB0">
      <w:pPr>
        <w:pStyle w:val="body"/>
        <w:rPr>
          <w:spacing w:val="1"/>
        </w:rPr>
      </w:pPr>
      <w:r>
        <w:rPr>
          <w:spacing w:val="1"/>
        </w:rPr>
        <w:t xml:space="preserve">Освоение инструментов традиционного рисования в программе </w:t>
      </w:r>
      <w:proofErr w:type="spellStart"/>
      <w:r>
        <w:rPr>
          <w:spacing w:val="1"/>
        </w:rPr>
        <w:t>Paint</w:t>
      </w:r>
      <w:proofErr w:type="spellEnd"/>
      <w:r>
        <w:rPr>
          <w:spacing w:val="1"/>
        </w:rPr>
        <w:t xml:space="preserve"> на основе темы «Тёплый и холодный цвета» (например, «Горящий костёр в синей ночи», «Перо жар-птицы» и др.).</w:t>
      </w:r>
    </w:p>
    <w:p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lastRenderedPageBreak/>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Особенности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 xml:space="preserve">Изображение лица человека. Строение, пропорции, взаиморасположение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Pr="00A1641F" w:rsidRDefault="00767BB0" w:rsidP="00A1641F">
      <w:pPr>
        <w:pStyle w:val="af6"/>
        <w:ind w:firstLine="0"/>
        <w:rPr>
          <w:b/>
        </w:rPr>
      </w:pPr>
      <w:r w:rsidRPr="00A1641F">
        <w:rPr>
          <w:b/>
        </w:rPr>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lastRenderedPageBreak/>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Pr="00A1641F" w:rsidRDefault="00767BB0" w:rsidP="00A1641F">
      <w:pPr>
        <w:pStyle w:val="af6"/>
        <w:ind w:firstLine="0"/>
        <w:rPr>
          <w:b/>
        </w:rPr>
      </w:pPr>
      <w:r w:rsidRPr="00A1641F">
        <w:rPr>
          <w:b/>
        </w:rP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Pr="00A1641F" w:rsidRDefault="00767BB0" w:rsidP="00A1641F">
      <w:pPr>
        <w:pStyle w:val="af6"/>
        <w:ind w:firstLine="0"/>
        <w:rPr>
          <w:b/>
        </w:rPr>
      </w:pPr>
      <w:r w:rsidRPr="00A1641F">
        <w:rPr>
          <w:b/>
        </w:rPr>
        <w:t xml:space="preserve">Модуль «Архитектура» </w:t>
      </w:r>
    </w:p>
    <w:p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Pr="00A1641F" w:rsidRDefault="00767BB0" w:rsidP="00A1641F">
      <w:pPr>
        <w:pStyle w:val="af6"/>
        <w:ind w:firstLine="0"/>
        <w:rPr>
          <w:b/>
        </w:rPr>
      </w:pPr>
      <w:r w:rsidRPr="00A1641F">
        <w:rPr>
          <w:b/>
        </w:rPr>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lastRenderedPageBreak/>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w:t>
      </w:r>
      <w:proofErr w:type="spellStart"/>
      <w:r>
        <w:t>Саврасова</w:t>
      </w:r>
      <w:proofErr w:type="spellEnd"/>
      <w:r>
        <w:t>,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rsidR="00767BB0" w:rsidRPr="00A1641F" w:rsidRDefault="00767BB0" w:rsidP="00A1641F">
      <w:pPr>
        <w:pStyle w:val="af6"/>
        <w:ind w:firstLine="0"/>
        <w:rPr>
          <w:b/>
        </w:rPr>
      </w:pPr>
      <w:r w:rsidRPr="00A1641F">
        <w:rPr>
          <w:b/>
        </w:rP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w:t>
      </w:r>
      <w:proofErr w:type="spellStart"/>
      <w:r>
        <w:t>Paint</w:t>
      </w:r>
      <w:proofErr w:type="spellEnd"/>
      <w:r>
        <w:t xml:space="preserve"> (или другом графическом редакторе). </w:t>
      </w:r>
    </w:p>
    <w:p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Default="00767BB0" w:rsidP="00767BB0">
      <w:pPr>
        <w:pStyle w:val="body"/>
      </w:pPr>
      <w:r>
        <w:t xml:space="preserve">Редактирование фотографий в программе </w:t>
      </w:r>
      <w:proofErr w:type="spellStart"/>
      <w:r>
        <w:t>Picture</w:t>
      </w:r>
      <w:proofErr w:type="spellEnd"/>
      <w:r>
        <w:t xml:space="preserve"> </w:t>
      </w:r>
      <w:proofErr w:type="spellStart"/>
      <w:r>
        <w:t>Manager</w:t>
      </w:r>
      <w:proofErr w:type="spellEnd"/>
      <w:r>
        <w:t>: изменение яркости, контраста, насыщенности цвета; обрезка, поворот, отражение.</w:t>
      </w:r>
    </w:p>
    <w:p w:rsidR="00767BB0" w:rsidRDefault="00767BB0" w:rsidP="00767BB0">
      <w:pPr>
        <w:pStyle w:val="body"/>
      </w:pPr>
      <w:r>
        <w:t>Виртуальные путешествия в главные художественные музеи и музеи местные (по выбору учителя).</w:t>
      </w:r>
    </w:p>
    <w:p w:rsidR="00767BB0" w:rsidRDefault="00767BB0" w:rsidP="00767BB0">
      <w:pPr>
        <w:pStyle w:val="h2"/>
      </w:pPr>
      <w:r>
        <w:lastRenderedPageBreak/>
        <w:t>4 класс (</w:t>
      </w:r>
      <w:r>
        <w:rPr>
          <w:rStyle w:val="ItalicBook"/>
          <w:b w:val="0"/>
          <w:bCs w:val="0"/>
          <w:caps w:val="0"/>
        </w:rPr>
        <w:t>34 ч</w:t>
      </w:r>
      <w:r>
        <w:t>)</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Pr="00A1641F" w:rsidRDefault="00767BB0" w:rsidP="00A1641F">
      <w:pPr>
        <w:pStyle w:val="af6"/>
        <w:ind w:firstLine="0"/>
        <w:rPr>
          <w:b/>
        </w:rPr>
      </w:pPr>
      <w:r w:rsidRPr="00A1641F">
        <w:rPr>
          <w:b/>
        </w:rP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Pr="00A1641F" w:rsidRDefault="00767BB0" w:rsidP="00A1641F">
      <w:pPr>
        <w:pStyle w:val="af6"/>
        <w:ind w:firstLine="0"/>
        <w:rPr>
          <w:b/>
        </w:rPr>
      </w:pPr>
      <w:r w:rsidRPr="00A1641F">
        <w:rPr>
          <w:b/>
        </w:rPr>
        <w:t>Модуль «Декоративно-прикладное искусство»</w:t>
      </w:r>
    </w:p>
    <w:p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lastRenderedPageBreak/>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Pr="00A1641F" w:rsidRDefault="00767BB0" w:rsidP="00A1641F">
      <w:pPr>
        <w:pStyle w:val="af6"/>
        <w:ind w:firstLine="0"/>
        <w:rPr>
          <w:b/>
        </w:rPr>
      </w:pPr>
      <w:r w:rsidRPr="00A1641F">
        <w:rPr>
          <w:b/>
        </w:rP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Pr="00A1641F" w:rsidRDefault="00767BB0" w:rsidP="00A1641F">
      <w:pPr>
        <w:pStyle w:val="af6"/>
        <w:ind w:firstLine="0"/>
        <w:rPr>
          <w:b/>
        </w:rPr>
      </w:pPr>
      <w:r w:rsidRPr="00A1641F">
        <w:rPr>
          <w:b/>
        </w:rPr>
        <w:t xml:space="preserve">Модуль «Восприятие произведений искусства» </w:t>
      </w:r>
    </w:p>
    <w:p w:rsidR="00767BB0" w:rsidRDefault="00767BB0" w:rsidP="00767BB0">
      <w:pPr>
        <w:pStyle w:val="body"/>
      </w:pPr>
      <w:r>
        <w:t xml:space="preserve">Произведения В. М. Васнецова, Б. М. </w:t>
      </w:r>
      <w:proofErr w:type="spellStart"/>
      <w:r>
        <w:t>Кустодиева</w:t>
      </w:r>
      <w:proofErr w:type="spellEnd"/>
      <w:r>
        <w:t xml:space="preserve">, А. М. Васнецова, В. И. Сурикова, К. А. Коровина, А. Г. Венецианова, А. П. Рябушкина, И. Я. </w:t>
      </w:r>
      <w:proofErr w:type="spellStart"/>
      <w:r>
        <w:t>Билибина</w:t>
      </w:r>
      <w:proofErr w:type="spellEnd"/>
      <w:r>
        <w:t xml:space="preserve">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w:t>
      </w:r>
      <w:proofErr w:type="spellStart"/>
      <w:r>
        <w:rPr>
          <w:spacing w:val="-2"/>
        </w:rPr>
        <w:t>кром</w:t>
      </w:r>
      <w:proofErr w:type="spellEnd"/>
      <w:r>
        <w:rPr>
          <w:spacing w:val="-2"/>
        </w:rPr>
        <w:t xml:space="preserve">,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w:t>
      </w:r>
      <w:r>
        <w:lastRenderedPageBreak/>
        <w:t>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 xml:space="preserve">Памятники национальным героям. Памятник К. Минину и Д. Пожарскому скульптора И. П. </w:t>
      </w:r>
      <w:proofErr w:type="spellStart"/>
      <w:r>
        <w:t>Мартоса</w:t>
      </w:r>
      <w:proofErr w:type="spellEnd"/>
      <w: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Pr="00A1641F" w:rsidRDefault="00767BB0" w:rsidP="00A1641F">
      <w:pPr>
        <w:pStyle w:val="af6"/>
        <w:ind w:firstLine="0"/>
        <w:rPr>
          <w:b/>
        </w:rPr>
      </w:pPr>
      <w:r w:rsidRPr="00A1641F">
        <w:rPr>
          <w:b/>
        </w:rPr>
        <w:t>Модуль «Азбука цифровой графики»</w:t>
      </w:r>
    </w:p>
    <w:p w:rsidR="00767BB0" w:rsidRDefault="00767BB0" w:rsidP="00767BB0">
      <w:pPr>
        <w:pStyle w:val="body"/>
      </w:pPr>
      <w:r>
        <w:t xml:space="preserve">Изображение и освоение в программе </w:t>
      </w:r>
      <w:proofErr w:type="spellStart"/>
      <w:r>
        <w:t>Paint</w:t>
      </w:r>
      <w:proofErr w:type="spellEnd"/>
      <w: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w:t>
      </w:r>
      <w:proofErr w:type="spellStart"/>
      <w:r>
        <w:t>PowerPoint</w:t>
      </w:r>
      <w:proofErr w:type="spellEnd"/>
      <w:r>
        <w:t xml:space="preserve">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Pr="00A1641F" w:rsidRDefault="00767BB0" w:rsidP="00A1641F">
      <w:pPr>
        <w:pStyle w:val="af6"/>
        <w:ind w:firstLine="0"/>
        <w:rPr>
          <w:b/>
        </w:rPr>
      </w:pPr>
      <w:r w:rsidRPr="00A1641F">
        <w:rPr>
          <w:b/>
        </w:rP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обучающимися личностных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w:t>
      </w:r>
      <w:r>
        <w:lastRenderedPageBreak/>
        <w:t xml:space="preserve">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Pr="00A1641F" w:rsidRDefault="00767BB0" w:rsidP="00A1641F">
      <w:pPr>
        <w:pStyle w:val="af6"/>
        <w:ind w:firstLine="0"/>
        <w:rPr>
          <w:b/>
        </w:rPr>
      </w:pPr>
      <w:proofErr w:type="spellStart"/>
      <w:r w:rsidRPr="00A1641F">
        <w:rPr>
          <w:b/>
        </w:rPr>
        <w:t>Метапредметные</w:t>
      </w:r>
      <w:proofErr w:type="spellEnd"/>
      <w:r w:rsidRPr="00A1641F">
        <w:rPr>
          <w:b/>
        </w:rPr>
        <w:t xml:space="preserve"> результаты</w:t>
      </w:r>
    </w:p>
    <w:p w:rsidR="00767BB0" w:rsidRPr="00A1641F" w:rsidRDefault="00767BB0" w:rsidP="00A1641F">
      <w:pPr>
        <w:pStyle w:val="af6"/>
        <w:ind w:firstLine="0"/>
        <w:rPr>
          <w:b/>
        </w:rPr>
      </w:pPr>
      <w:r w:rsidRPr="00A1641F">
        <w:rPr>
          <w:b/>
        </w:rPr>
        <w:t>1.</w:t>
      </w:r>
      <w:r w:rsidRPr="00A1641F">
        <w:rPr>
          <w:b/>
        </w:rPr>
        <w:t> </w:t>
      </w:r>
      <w:r w:rsidRPr="00A1641F">
        <w:rPr>
          <w:b/>
        </w:rP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lastRenderedPageBreak/>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t>соотносить тональные отношения (тёмное — светлое) в пространственных и плоскостных объектах;</w:t>
      </w:r>
    </w:p>
    <w:p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rsidR="00767BB0" w:rsidRDefault="00767BB0" w:rsidP="00767BB0">
      <w:pPr>
        <w:pStyle w:val="body"/>
      </w:pPr>
      <w:r>
        <w:t>классифицировать произведения искусства по видам и, соответственно,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lastRenderedPageBreak/>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Default="00767BB0" w:rsidP="00767BB0">
      <w:pPr>
        <w:pStyle w:val="body"/>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t>квестов</w:t>
      </w:r>
      <w:proofErr w:type="spellEnd"/>
      <w:r>
        <w:t>,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Pr="00A1641F" w:rsidRDefault="00767BB0" w:rsidP="00A1641F">
      <w:pPr>
        <w:pStyle w:val="af6"/>
        <w:ind w:firstLine="0"/>
        <w:rPr>
          <w:b/>
        </w:rPr>
      </w:pPr>
      <w:r w:rsidRPr="00A1641F">
        <w:rPr>
          <w:b/>
        </w:rPr>
        <w:t>2.</w:t>
      </w:r>
      <w:r w:rsidRPr="00A1641F">
        <w:rPr>
          <w:b/>
        </w:rPr>
        <w:t> </w:t>
      </w:r>
      <w:r w:rsidRPr="00A1641F">
        <w:rPr>
          <w:b/>
        </w:rP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Pr="00A1641F" w:rsidRDefault="00767BB0" w:rsidP="00A1641F">
      <w:pPr>
        <w:pStyle w:val="af6"/>
        <w:ind w:firstLine="0"/>
        <w:rPr>
          <w:b/>
        </w:rPr>
      </w:pPr>
      <w:r w:rsidRPr="00A1641F">
        <w:rPr>
          <w:b/>
        </w:rPr>
        <w:t>3.</w:t>
      </w:r>
      <w:r w:rsidRPr="00A1641F">
        <w:rPr>
          <w:b/>
        </w:rPr>
        <w:t> </w:t>
      </w:r>
      <w:r w:rsidRPr="00A1641F">
        <w:rPr>
          <w:b/>
        </w:rP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lastRenderedPageBreak/>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Default="00767BB0" w:rsidP="00767BB0">
      <w:pPr>
        <w:pStyle w:val="h2"/>
      </w:pPr>
      <w:r>
        <w:t>1 класс</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сравнивать пространственные величины.</w:t>
      </w:r>
    </w:p>
    <w:p w:rsidR="00767BB0" w:rsidRDefault="00767BB0" w:rsidP="00767BB0">
      <w:pPr>
        <w:pStyle w:val="body"/>
      </w:pPr>
      <w:r>
        <w:t>Приобретать первичные знания и навыки композиционного расположения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rPr>
          <w:spacing w:val="1"/>
        </w:rPr>
      </w:pPr>
      <w:r>
        <w:rPr>
          <w:spacing w:val="1"/>
        </w:rPr>
        <w:lastRenderedPageBreak/>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Pr="00A1641F" w:rsidRDefault="00767BB0" w:rsidP="00A1641F">
      <w:pPr>
        <w:pStyle w:val="af6"/>
        <w:ind w:firstLine="0"/>
        <w:rPr>
          <w:b/>
        </w:rPr>
      </w:pPr>
      <w:r w:rsidRPr="00A1641F">
        <w:rPr>
          <w:b/>
        </w:rPr>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 xml:space="preserve">Овладевать первичными навыками </w:t>
      </w:r>
      <w:proofErr w:type="spellStart"/>
      <w:r>
        <w:t>бумагопластики</w:t>
      </w:r>
      <w:proofErr w:type="spellEnd"/>
      <w:r>
        <w:t> — создания объёмных форм из бумаги путём её складывания, надрезания, закручивания и др.</w:t>
      </w:r>
    </w:p>
    <w:p w:rsidR="00767BB0" w:rsidRPr="00A1641F" w:rsidRDefault="00767BB0" w:rsidP="00A1641F">
      <w:pPr>
        <w:pStyle w:val="af6"/>
        <w:ind w:firstLine="0"/>
        <w:rPr>
          <w:b/>
        </w:rPr>
      </w:pPr>
      <w:r w:rsidRPr="00A1641F">
        <w:rPr>
          <w:b/>
        </w:rP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 xml:space="preserve">Приобретать представления о глиняных игрушках отечественных народных художественных промыслов (дымковская, </w:t>
      </w:r>
      <w:proofErr w:type="spellStart"/>
      <w:r>
        <w:t>каргопольская</w:t>
      </w:r>
      <w:proofErr w:type="spellEnd"/>
      <w: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Pr="00A1641F" w:rsidRDefault="00767BB0" w:rsidP="00A1641F">
      <w:pPr>
        <w:pStyle w:val="af6"/>
        <w:ind w:firstLine="0"/>
        <w:rPr>
          <w:b/>
        </w:rPr>
      </w:pPr>
      <w:r w:rsidRPr="00A1641F">
        <w:rPr>
          <w:b/>
        </w:rP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767BB0">
      <w:pPr>
        <w:pStyle w:val="body"/>
      </w:pPr>
      <w:r>
        <w:lastRenderedPageBreak/>
        <w:t>Осваивать приёмы конструирования из бумаги, складывания объёмных простых геометрических тел.</w:t>
      </w:r>
    </w:p>
    <w:p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rsidR="00767BB0" w:rsidRPr="00A1641F" w:rsidRDefault="00767BB0" w:rsidP="00A1641F">
      <w:pPr>
        <w:pStyle w:val="af6"/>
        <w:ind w:firstLine="0"/>
        <w:rPr>
          <w:b/>
        </w:rPr>
      </w:pPr>
      <w:r w:rsidRPr="00A1641F">
        <w:rPr>
          <w:b/>
        </w:rPr>
        <w:t>Модуль «Восприятие произведений искусства»</w:t>
      </w:r>
    </w:p>
    <w:p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Default="00767BB0" w:rsidP="00767BB0">
      <w:pPr>
        <w:pStyle w:val="body"/>
      </w:pPr>
      <w:r>
        <w:t>Осваивать опыт эстетического восприятия и аналитического наблюдения архитектурных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Pr="00A1641F" w:rsidRDefault="00767BB0" w:rsidP="00A1641F">
      <w:pPr>
        <w:pStyle w:val="af6"/>
        <w:ind w:firstLine="0"/>
        <w:rPr>
          <w:b/>
        </w:rPr>
      </w:pPr>
      <w:r w:rsidRPr="00A1641F">
        <w:rPr>
          <w:b/>
        </w:rPr>
        <w:t>Модуль «Азбука цифровой графики»</w:t>
      </w:r>
    </w:p>
    <w:p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t>2 класс</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lastRenderedPageBreak/>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Pr="00A1641F" w:rsidRDefault="00767BB0" w:rsidP="00A1641F">
      <w:pPr>
        <w:pStyle w:val="af6"/>
        <w:ind w:firstLine="0"/>
        <w:rPr>
          <w:b/>
        </w:rPr>
      </w:pPr>
      <w:r w:rsidRPr="00A1641F">
        <w:rPr>
          <w:b/>
        </w:rPr>
        <w:t>Модуль «Скульптура»</w:t>
      </w:r>
    </w:p>
    <w:p w:rsidR="00767BB0" w:rsidRDefault="00767BB0" w:rsidP="00767BB0">
      <w:pPr>
        <w:pStyle w:val="body"/>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lastRenderedPageBreak/>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Pr="00A1641F" w:rsidRDefault="00767BB0" w:rsidP="00A1641F">
      <w:pPr>
        <w:pStyle w:val="af6"/>
        <w:ind w:firstLine="0"/>
        <w:rPr>
          <w:b/>
        </w:rPr>
      </w:pPr>
      <w:r w:rsidRPr="00A1641F">
        <w:rPr>
          <w:b/>
        </w:rP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rsidR="00767BB0" w:rsidRDefault="00767BB0" w:rsidP="00767BB0">
      <w:pPr>
        <w:pStyle w:val="body"/>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w:t>
      </w:r>
      <w:proofErr w:type="spellStart"/>
      <w:r>
        <w:t>Билибина</w:t>
      </w:r>
      <w:proofErr w:type="spellEnd"/>
      <w: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Pr="00A1641F" w:rsidRDefault="00767BB0" w:rsidP="00A1641F">
      <w:pPr>
        <w:pStyle w:val="af6"/>
        <w:ind w:firstLine="0"/>
        <w:rPr>
          <w:b/>
        </w:rPr>
      </w:pPr>
      <w:r w:rsidRPr="00A1641F">
        <w:rPr>
          <w:b/>
        </w:rPr>
        <w:t>Модуль «Архитектура»</w:t>
      </w:r>
    </w:p>
    <w:p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Pr="00A1641F" w:rsidRDefault="00767BB0" w:rsidP="00A1641F">
      <w:pPr>
        <w:pStyle w:val="af6"/>
        <w:ind w:firstLine="0"/>
        <w:rPr>
          <w:b/>
        </w:rPr>
      </w:pPr>
      <w:r w:rsidRPr="00A1641F">
        <w:rPr>
          <w:b/>
        </w:rPr>
        <w:t>Модуль «Восприятие произведений искусства»</w:t>
      </w:r>
    </w:p>
    <w:p w:rsidR="00767BB0" w:rsidRDefault="00767BB0" w:rsidP="00767BB0">
      <w:pPr>
        <w:pStyle w:val="body"/>
      </w:pPr>
      <w:r>
        <w:lastRenderedPageBreak/>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w:t>
      </w:r>
      <w:proofErr w:type="spellStart"/>
      <w:r>
        <w:t>Ватагина</w:t>
      </w:r>
      <w:proofErr w:type="spellEnd"/>
      <w:r>
        <w:t xml:space="preserve">, Е. И. </w:t>
      </w:r>
      <w:proofErr w:type="spellStart"/>
      <w:r>
        <w:t>Чарушина</w:t>
      </w:r>
      <w:proofErr w:type="spellEnd"/>
      <w:r>
        <w:t xml:space="preserve">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767BB0">
      <w:pPr>
        <w:pStyle w:val="body"/>
      </w:pPr>
      <w:r>
        <w:t xml:space="preserve">Знать имена и узнавать наиболее известные произведения художников И. И. Левитана, И. И. Шишкина, И. К. Айвазовского, В. М. Васнецова, В. В. </w:t>
      </w:r>
      <w:proofErr w:type="spellStart"/>
      <w:r>
        <w:t>Ватагина</w:t>
      </w:r>
      <w:proofErr w:type="spellEnd"/>
      <w:r>
        <w:t xml:space="preserve">, Е. И. </w:t>
      </w:r>
      <w:proofErr w:type="spellStart"/>
      <w:r>
        <w:t>Чарушина</w:t>
      </w:r>
      <w:proofErr w:type="spellEnd"/>
      <w:r>
        <w:t xml:space="preserve"> (и других по выбору учителя).</w:t>
      </w:r>
    </w:p>
    <w:p w:rsidR="00767BB0" w:rsidRPr="00A1641F" w:rsidRDefault="00767BB0" w:rsidP="00A1641F">
      <w:pPr>
        <w:pStyle w:val="af6"/>
        <w:ind w:firstLine="0"/>
        <w:rPr>
          <w:b/>
        </w:rPr>
      </w:pPr>
      <w:r w:rsidRPr="00A1641F">
        <w:rPr>
          <w:b/>
        </w:rPr>
        <w:t xml:space="preserve">Модуль «Азбука цифровой графики» </w:t>
      </w:r>
    </w:p>
    <w:p w:rsidR="00767BB0" w:rsidRDefault="00767BB0" w:rsidP="00767BB0">
      <w:pPr>
        <w:pStyle w:val="body"/>
      </w:pPr>
      <w:r>
        <w:t xml:space="preserve">Осваивать возможности изображения с помощью разных видов линий в программе </w:t>
      </w:r>
      <w:proofErr w:type="spellStart"/>
      <w:r>
        <w:t>Paint</w:t>
      </w:r>
      <w:proofErr w:type="spellEnd"/>
      <w:r>
        <w:t xml:space="preserve"> (или другом графическом редакторе).</w:t>
      </w:r>
    </w:p>
    <w:p w:rsidR="00767BB0" w:rsidRDefault="00767BB0" w:rsidP="00767BB0">
      <w:pPr>
        <w:pStyle w:val="body"/>
      </w:pPr>
      <w:r>
        <w:t xml:space="preserve">Осваивать приёмы трансформации и копирования геометрических фигур в программе </w:t>
      </w:r>
      <w:proofErr w:type="spellStart"/>
      <w:r>
        <w:t>Paint</w:t>
      </w:r>
      <w:proofErr w:type="spellEnd"/>
      <w:r>
        <w:t>, а также построения из них простых рисунков или орнаментов.</w:t>
      </w:r>
    </w:p>
    <w:p w:rsidR="00767BB0" w:rsidRDefault="00767BB0" w:rsidP="00767BB0">
      <w:pPr>
        <w:pStyle w:val="body"/>
      </w:pPr>
      <w:r>
        <w:t xml:space="preserve">Осваивать в компьютерном редакторе (например, </w:t>
      </w:r>
      <w:proofErr w:type="spellStart"/>
      <w:r>
        <w:t>Paint</w:t>
      </w:r>
      <w:proofErr w:type="spellEnd"/>
      <w:r>
        <w: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 xml:space="preserve">Участвовать в обсуждении композиционного построения кадра в фотографии. </w:t>
      </w:r>
    </w:p>
    <w:p w:rsidR="00767BB0" w:rsidRDefault="00767BB0" w:rsidP="00767BB0">
      <w:pPr>
        <w:pStyle w:val="h2"/>
      </w:pPr>
      <w:r>
        <w:t>3 класс</w:t>
      </w:r>
    </w:p>
    <w:p w:rsidR="00767BB0" w:rsidRPr="00A1641F" w:rsidRDefault="00767BB0" w:rsidP="00A1641F">
      <w:pPr>
        <w:pStyle w:val="af6"/>
        <w:ind w:firstLine="0"/>
        <w:rPr>
          <w:b/>
        </w:rPr>
      </w:pPr>
      <w:r w:rsidRPr="00A1641F">
        <w:rPr>
          <w:b/>
        </w:rPr>
        <w:t>Модуль «Графика»</w:t>
      </w:r>
    </w:p>
    <w:p w:rsidR="00767BB0" w:rsidRDefault="00767BB0" w:rsidP="00767BB0">
      <w:pPr>
        <w:pStyle w:val="body"/>
      </w:pPr>
      <w:r>
        <w:lastRenderedPageBreak/>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rsidR="00767BB0" w:rsidRPr="00A1641F" w:rsidRDefault="00767BB0" w:rsidP="00A1641F">
      <w:pPr>
        <w:pStyle w:val="af6"/>
        <w:ind w:firstLine="0"/>
        <w:rPr>
          <w:b/>
        </w:rPr>
      </w:pPr>
      <w:r w:rsidRPr="00A1641F">
        <w:rPr>
          <w:b/>
        </w:rP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Pr="00A1641F" w:rsidRDefault="00767BB0" w:rsidP="00A1641F">
      <w:pPr>
        <w:pStyle w:val="af6"/>
        <w:ind w:firstLine="0"/>
        <w:rPr>
          <w:b/>
        </w:rPr>
      </w:pPr>
      <w:r w:rsidRPr="00A1641F">
        <w:rPr>
          <w:b/>
        </w:rPr>
        <w:t>Модуль «Скульптура»</w:t>
      </w:r>
    </w:p>
    <w:p w:rsidR="00767BB0" w:rsidRDefault="00767BB0" w:rsidP="00767BB0">
      <w:pPr>
        <w:pStyle w:val="body"/>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по выбору учителя).</w:t>
      </w:r>
    </w:p>
    <w:p w:rsidR="00767BB0" w:rsidRDefault="00767BB0" w:rsidP="00767BB0">
      <w:pPr>
        <w:pStyle w:val="body"/>
      </w:pPr>
      <w:r>
        <w:lastRenderedPageBreak/>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Pr="0028041E" w:rsidRDefault="00767BB0" w:rsidP="0028041E">
      <w:pPr>
        <w:pStyle w:val="af6"/>
        <w:ind w:firstLine="0"/>
        <w:rPr>
          <w:b/>
        </w:rPr>
      </w:pPr>
      <w:r w:rsidRPr="0028041E">
        <w:rPr>
          <w:b/>
        </w:rP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трафаретов.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Pr="0028041E" w:rsidRDefault="00767BB0" w:rsidP="0028041E">
      <w:pPr>
        <w:pStyle w:val="af6"/>
        <w:ind w:firstLine="0"/>
        <w:rPr>
          <w:b/>
        </w:rPr>
      </w:pPr>
      <w:r w:rsidRPr="0028041E">
        <w:rPr>
          <w:b/>
        </w:rPr>
        <w:t>Модуль «Архитектура»</w:t>
      </w:r>
    </w:p>
    <w:p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Default="00767BB0" w:rsidP="00767BB0">
      <w:pPr>
        <w:pStyle w:val="body"/>
      </w:pPr>
      <w:r>
        <w:t xml:space="preserve">Придумать и нарисовать (или выполнить в технике </w:t>
      </w:r>
      <w:proofErr w:type="spellStart"/>
      <w:r>
        <w:t>бумагопластики</w:t>
      </w:r>
      <w:proofErr w:type="spellEnd"/>
      <w:r>
        <w:t>) транспортное средство.</w:t>
      </w:r>
    </w:p>
    <w:p w:rsidR="00767BB0" w:rsidRDefault="00767BB0" w:rsidP="00767BB0">
      <w:pPr>
        <w:pStyle w:val="body"/>
      </w:pPr>
      <w:r>
        <w:t xml:space="preserve">Выполнить творческий рисунок — создать образ своего города или </w:t>
      </w:r>
      <w:proofErr w:type="gramStart"/>
      <w:r>
        <w:t>села</w:t>
      </w:r>
      <w:proofErr w:type="gramEnd"/>
      <w:r>
        <w:t xml:space="preserve"> или участвовать в коллективной работе по созданию образа своего города или села (в виде коллажа).</w:t>
      </w:r>
    </w:p>
    <w:p w:rsidR="00767BB0" w:rsidRPr="0028041E" w:rsidRDefault="00767BB0" w:rsidP="0028041E">
      <w:pPr>
        <w:pStyle w:val="af6"/>
        <w:ind w:firstLine="0"/>
        <w:rPr>
          <w:b/>
        </w:rPr>
      </w:pPr>
      <w:r w:rsidRPr="0028041E">
        <w:rPr>
          <w:b/>
        </w:rP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Default="00767BB0" w:rsidP="00767BB0">
      <w:pPr>
        <w:pStyle w:val="body"/>
        <w:rPr>
          <w:spacing w:val="-2"/>
        </w:rPr>
      </w:pPr>
      <w:r>
        <w:rPr>
          <w:spacing w:val="-2"/>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Pr>
          <w:spacing w:val="-2"/>
        </w:rPr>
        <w:lastRenderedPageBreak/>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 xml:space="preserve">Знать имена крупнейших отечественных художников-пейзажистов: И. И. Шишкина, И. И. Левитана, А. К. </w:t>
      </w:r>
      <w:proofErr w:type="spellStart"/>
      <w:r>
        <w:t>Саврасова</w:t>
      </w:r>
      <w:proofErr w:type="spellEnd"/>
      <w:r>
        <w:t>, В. Д. По</w:t>
      </w:r>
      <w:r>
        <w:rPr>
          <w:spacing w:val="3"/>
        </w:rPr>
        <w:t>ленова, А. И. Куинджи, И. К. Айвазовского и других (по выбору учителя), приобретать представления об их произведениях.</w:t>
      </w:r>
    </w:p>
    <w:p w:rsidR="00767BB0" w:rsidRDefault="00767BB0" w:rsidP="00767BB0">
      <w:pPr>
        <w:pStyle w:val="body"/>
        <w:rPr>
          <w:spacing w:val="2"/>
        </w:rPr>
      </w:pPr>
      <w:r>
        <w:rPr>
          <w:spacing w:val="2"/>
        </w:rPr>
        <w:t xml:space="preserve">Осуществлять виртуальные интерактивные путешествия в художественные музеи, участвовать в исследовательских </w:t>
      </w:r>
      <w:proofErr w:type="spellStart"/>
      <w:r>
        <w:rPr>
          <w:spacing w:val="2"/>
        </w:rPr>
        <w:t>квестах</w:t>
      </w:r>
      <w:proofErr w:type="spellEnd"/>
      <w:r>
        <w:rPr>
          <w:spacing w:val="2"/>
        </w:rPr>
        <w:t>, в обсуждении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Pr="0028041E" w:rsidRDefault="00767BB0" w:rsidP="0028041E">
      <w:pPr>
        <w:pStyle w:val="af6"/>
        <w:ind w:firstLine="0"/>
        <w:rPr>
          <w:b/>
        </w:rPr>
      </w:pPr>
      <w:r w:rsidRPr="0028041E">
        <w:rPr>
          <w:b/>
        </w:rPr>
        <w:t xml:space="preserve">Модуль «Азбука цифровой графики» </w:t>
      </w:r>
    </w:p>
    <w:p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767BB0">
      <w:pPr>
        <w:pStyle w:val="body"/>
      </w:pPr>
      <w:r>
        <w:t xml:space="preserve">Применять получаемые навыки для усвоения определённых учебных тем, </w:t>
      </w:r>
      <w:proofErr w:type="gramStart"/>
      <w:r>
        <w:t>например</w:t>
      </w:r>
      <w:proofErr w:type="gramEnd"/>
      <w:r>
        <w:t>: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lastRenderedPageBreak/>
        <w:t xml:space="preserve">Осваивать приёмы редактирования цифровых фотографий с помощью компьютерной программы </w:t>
      </w:r>
      <w:proofErr w:type="spellStart"/>
      <w:r>
        <w:t>Picture</w:t>
      </w:r>
      <w:proofErr w:type="spellEnd"/>
      <w:r>
        <w:t xml:space="preserve"> </w:t>
      </w:r>
      <w:proofErr w:type="spellStart"/>
      <w:r>
        <w:t>Manager</w:t>
      </w:r>
      <w:proofErr w:type="spellEnd"/>
      <w:r>
        <w:t xml:space="preserve"> (или другой): изменение яркости, контраста и насыщенности цвета; обрезка изображения, поворот, отражение.</w:t>
      </w:r>
    </w:p>
    <w:p w:rsidR="00767BB0" w:rsidRDefault="00767BB0" w:rsidP="00767BB0">
      <w:pPr>
        <w:pStyle w:val="body"/>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t>квестов</w:t>
      </w:r>
      <w:proofErr w:type="spellEnd"/>
      <w:r>
        <w:t>, предложенных учителем.</w:t>
      </w:r>
    </w:p>
    <w:p w:rsidR="00767BB0" w:rsidRDefault="00767BB0" w:rsidP="00767BB0">
      <w:pPr>
        <w:pStyle w:val="h2"/>
      </w:pPr>
      <w:r>
        <w:t xml:space="preserve">4 класс </w:t>
      </w:r>
    </w:p>
    <w:p w:rsidR="00767BB0" w:rsidRPr="0028041E" w:rsidRDefault="00767BB0" w:rsidP="0028041E">
      <w:pPr>
        <w:pStyle w:val="af6"/>
        <w:ind w:firstLine="0"/>
        <w:rPr>
          <w:b/>
        </w:rPr>
      </w:pPr>
      <w:r w:rsidRPr="0028041E">
        <w:rPr>
          <w:b/>
        </w:rP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t>Создавать зарисовки памятников отечественной и мировой архитектуры.</w:t>
      </w:r>
    </w:p>
    <w:p w:rsidR="00767BB0" w:rsidRPr="0028041E" w:rsidRDefault="00767BB0" w:rsidP="0028041E">
      <w:pPr>
        <w:pStyle w:val="af6"/>
        <w:ind w:firstLine="0"/>
        <w:rPr>
          <w:b/>
        </w:rPr>
      </w:pPr>
      <w:r w:rsidRPr="0028041E">
        <w:rPr>
          <w:b/>
        </w:rP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Pr="0028041E" w:rsidRDefault="00767BB0" w:rsidP="0028041E">
      <w:pPr>
        <w:pStyle w:val="af6"/>
        <w:ind w:firstLine="0"/>
        <w:rPr>
          <w:b/>
        </w:rPr>
      </w:pPr>
      <w:r w:rsidRPr="0028041E">
        <w:rPr>
          <w:b/>
        </w:rPr>
        <w:t>Модуль «Скульптура»</w:t>
      </w:r>
    </w:p>
    <w:p w:rsidR="00767BB0" w:rsidRDefault="00767BB0" w:rsidP="00767BB0">
      <w:pPr>
        <w:pStyle w:val="body"/>
      </w:pPr>
      <w:r>
        <w:lastRenderedPageBreak/>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Pr="0028041E" w:rsidRDefault="00767BB0" w:rsidP="0028041E">
      <w:pPr>
        <w:pStyle w:val="af6"/>
        <w:ind w:firstLine="0"/>
        <w:rPr>
          <w:b/>
        </w:rPr>
      </w:pPr>
      <w:r w:rsidRPr="0028041E">
        <w:rPr>
          <w:b/>
        </w:rP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Pr="0028041E" w:rsidRDefault="00767BB0" w:rsidP="0028041E">
      <w:pPr>
        <w:pStyle w:val="af6"/>
        <w:ind w:firstLine="0"/>
        <w:rPr>
          <w:b/>
        </w:rPr>
      </w:pPr>
      <w:r w:rsidRPr="0028041E">
        <w:rPr>
          <w:b/>
        </w:rP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lastRenderedPageBreak/>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Pr="0028041E" w:rsidRDefault="00767BB0" w:rsidP="0028041E">
      <w:pPr>
        <w:pStyle w:val="af6"/>
        <w:ind w:firstLine="0"/>
        <w:rPr>
          <w:b/>
        </w:rPr>
      </w:pPr>
      <w:r w:rsidRPr="0028041E">
        <w:rPr>
          <w:b/>
        </w:rPr>
        <w:t>Модуль «Восприятие произведений искусства»</w:t>
      </w:r>
    </w:p>
    <w:p w:rsidR="00767BB0" w:rsidRDefault="00767BB0" w:rsidP="00767BB0">
      <w:pPr>
        <w:pStyle w:val="body"/>
      </w:pPr>
      <w: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w:t>
      </w:r>
      <w:proofErr w:type="spellStart"/>
      <w:r>
        <w:t>Кустодиева</w:t>
      </w:r>
      <w:proofErr w:type="spellEnd"/>
      <w:r>
        <w:t xml:space="preserve">, В. И. Сурикова, К. А. Коровина, А. Г. Венецианова, А. П. Рябушкина, И. Я. </w:t>
      </w:r>
      <w:proofErr w:type="spellStart"/>
      <w:r>
        <w:t>Билибина</w:t>
      </w:r>
      <w:proofErr w:type="spellEnd"/>
      <w:r>
        <w:t xml:space="preserve"> и других по выбору учителя).</w:t>
      </w:r>
    </w:p>
    <w:p w:rsidR="00767BB0" w:rsidRDefault="00767BB0" w:rsidP="00767BB0">
      <w:pPr>
        <w:pStyle w:val="body"/>
        <w:rPr>
          <w:spacing w:val="1"/>
        </w:rPr>
      </w:pPr>
      <w:r>
        <w:rPr>
          <w:spacing w:val="1"/>
        </w:rPr>
        <w:t xml:space="preserve">Иметь образные представления о каменном древнерусском зодчестве (Московский Кремль, Новгородский детинец, Псковский </w:t>
      </w:r>
      <w:proofErr w:type="spellStart"/>
      <w:r>
        <w:rPr>
          <w:spacing w:val="1"/>
        </w:rPr>
        <w:t>кром</w:t>
      </w:r>
      <w:proofErr w:type="spellEnd"/>
      <w:r>
        <w:rPr>
          <w:spacing w:val="1"/>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 xml:space="preserve">Уметь называть и объяснять содержание памятника К. Минину и Д. Пожарскому скульптора И. П. </w:t>
      </w:r>
      <w:proofErr w:type="spellStart"/>
      <w:r>
        <w:t>Мартоса</w:t>
      </w:r>
      <w:proofErr w:type="spellEnd"/>
      <w:r>
        <w:t xml:space="preserve"> в Москве.</w:t>
      </w:r>
    </w:p>
    <w:p w:rsidR="00767BB0" w:rsidRDefault="00767BB0" w:rsidP="00767BB0">
      <w:pPr>
        <w:pStyle w:val="body"/>
        <w:rPr>
          <w:spacing w:val="-1"/>
        </w:rPr>
      </w:pPr>
      <w:r>
        <w:rPr>
          <w:spacing w:val="-1"/>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Pr>
          <w:spacing w:val="-1"/>
        </w:rPr>
        <w:t>Трептов</w:t>
      </w:r>
      <w:proofErr w:type="spellEnd"/>
      <w:r>
        <w:rPr>
          <w:spacing w:val="-1"/>
        </w:rP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Pr="0028041E" w:rsidRDefault="00767BB0" w:rsidP="0028041E">
      <w:pPr>
        <w:pStyle w:val="af6"/>
        <w:ind w:firstLine="0"/>
        <w:rPr>
          <w:b/>
        </w:rPr>
      </w:pPr>
      <w:r w:rsidRPr="0028041E">
        <w:rPr>
          <w:b/>
        </w:rPr>
        <w:t>Модуль «Азбука цифровой графики»</w:t>
      </w:r>
    </w:p>
    <w:p w:rsidR="00767BB0" w:rsidRDefault="00767BB0" w:rsidP="00767BB0">
      <w:pPr>
        <w:pStyle w:val="body"/>
      </w:pPr>
      <w:r>
        <w:lastRenderedPageBreak/>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t>Paint</w:t>
      </w:r>
      <w:proofErr w:type="spellEnd"/>
      <w:r>
        <w:t>: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 xml:space="preserve">Освоить и проводить компьютерные презентации в программе </w:t>
      </w:r>
      <w:proofErr w:type="spellStart"/>
      <w:r>
        <w:t>PowerPoint</w:t>
      </w:r>
      <w:proofErr w:type="spellEnd"/>
      <w: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lastRenderedPageBreak/>
        <w:t>Музыка</w:t>
      </w:r>
    </w:p>
    <w:p w:rsidR="00767BB0" w:rsidRDefault="0028041E" w:rsidP="00767BB0">
      <w:pPr>
        <w:pStyle w:val="body"/>
      </w:pPr>
      <w:r>
        <w:t>Р</w:t>
      </w:r>
      <w:r w:rsidR="00767BB0">
        <w:t xml:space="preserve">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w:t>
      </w:r>
      <w:proofErr w:type="spellStart"/>
      <w:r w:rsidR="00767BB0">
        <w:t>метапредметных</w:t>
      </w:r>
      <w:proofErr w:type="spellEnd"/>
      <w:r w:rsidR="00767BB0">
        <w:t xml:space="preserve">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w:t>
      </w:r>
      <w:proofErr w:type="spellStart"/>
      <w:r>
        <w:rPr>
          <w:spacing w:val="-2"/>
        </w:rPr>
        <w:t>музицирование</w:t>
      </w:r>
      <w:proofErr w:type="spellEnd"/>
      <w:r>
        <w:rPr>
          <w:spacing w:val="-2"/>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lastRenderedPageBreak/>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w:t>
      </w:r>
      <w:proofErr w:type="spellStart"/>
      <w:r>
        <w:t>Медушевский</w:t>
      </w:r>
      <w:proofErr w:type="spellEnd"/>
      <w:r>
        <w:t xml:space="preserve">) является уникальным психологическим механизмом для формирования мировоззрения 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28041E" w:rsidP="00767BB0">
      <w:pPr>
        <w:pStyle w:val="body"/>
      </w:pPr>
      <w:r>
        <w:t>Р</w:t>
      </w:r>
      <w:r w:rsidR="00767BB0">
        <w:t>абочая п</w:t>
      </w:r>
      <w:r>
        <w:t>рограмма</w:t>
      </w:r>
      <w:r w:rsidR="00767BB0">
        <w:t xml:space="preserve"> позволит учителю:</w:t>
      </w:r>
    </w:p>
    <w:p w:rsidR="00767BB0" w:rsidRDefault="00767BB0" w:rsidP="00767BB0">
      <w:pPr>
        <w:pStyle w:val="body"/>
      </w:pPr>
      <w:r>
        <w:t xml:space="preserve">1) реализовать в процессе преподавания музыки современные подходы к формированию личностных, </w:t>
      </w:r>
      <w:proofErr w:type="spellStart"/>
      <w:r>
        <w:t>метапредметных</w:t>
      </w:r>
      <w:proofErr w:type="spellEnd"/>
      <w: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Default="00767BB0" w:rsidP="00767BB0">
      <w:pPr>
        <w:pStyle w:val="body"/>
      </w:pPr>
      <w: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w:t>
      </w:r>
      <w:r>
        <w:lastRenderedPageBreak/>
        <w:t>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 xml:space="preserve">Музыка жизненно необходима для полноценного развития младших школьников. Признание </w:t>
      </w:r>
      <w:proofErr w:type="spellStart"/>
      <w:r>
        <w:t>самоценности</w:t>
      </w:r>
      <w:proofErr w:type="spellEnd"/>
      <w: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 xml:space="preserve">1) становление системы </w:t>
      </w:r>
      <w:proofErr w:type="gramStart"/>
      <w:r>
        <w:t>ценностей</w:t>
      </w:r>
      <w:proofErr w:type="gramEnd"/>
      <w:r>
        <w:t xml:space="preserve"> обучающихся в единстве эмоциональной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 xml:space="preserve">3) формирование творческих способностей ребёнка, развитие внутренней мотивации к </w:t>
      </w:r>
      <w:proofErr w:type="spellStart"/>
      <w:r>
        <w:t>музицированию</w:t>
      </w:r>
      <w:proofErr w:type="spellEnd"/>
      <w:r>
        <w:t>.</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на прекрасное в жизни и в искусстве. </w:t>
      </w:r>
    </w:p>
    <w:p w:rsidR="00767BB0" w:rsidRDefault="00767BB0" w:rsidP="00767BB0">
      <w:pPr>
        <w:pStyle w:val="body"/>
      </w:pPr>
      <w:r>
        <w:lastRenderedPageBreak/>
        <w:t xml:space="preserve">2. 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t>музицирования</w:t>
      </w:r>
      <w:proofErr w:type="spellEnd"/>
      <w:r>
        <w:t>.</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 xml:space="preserve">5. Овладение предметными умениями и навыками в различных видах практического </w:t>
      </w:r>
      <w:proofErr w:type="spellStart"/>
      <w:r>
        <w:t>музицирования</w:t>
      </w:r>
      <w:proofErr w:type="spellEnd"/>
      <w:r>
        <w:t>.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t xml:space="preserve">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w:t>
      </w:r>
      <w:r>
        <w:lastRenderedPageBreak/>
        <w:t>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w:t>
      </w:r>
      <w:r w:rsidR="0028041E">
        <w:t>ии рабочих программ по предмету</w:t>
      </w:r>
      <w:r>
        <w:t xml:space="preserve">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67BB0" w:rsidRDefault="00767BB0" w:rsidP="00767BB0">
      <w:pPr>
        <w:pStyle w:val="body"/>
      </w:pPr>
      <w: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t>межпредметных</w:t>
      </w:r>
      <w:proofErr w:type="spellEnd"/>
      <w:r>
        <w:t xml:space="preserve">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Pr="0028041E" w:rsidRDefault="00767BB0" w:rsidP="0028041E">
      <w:pPr>
        <w:pStyle w:val="af6"/>
        <w:ind w:firstLine="0"/>
        <w:rPr>
          <w:b/>
        </w:rPr>
      </w:pPr>
      <w:proofErr w:type="spellStart"/>
      <w:r w:rsidRPr="0028041E">
        <w:rPr>
          <w:b/>
        </w:rPr>
        <w:t>Mодуль</w:t>
      </w:r>
      <w:proofErr w:type="spellEnd"/>
      <w:r w:rsidRPr="0028041E">
        <w:rPr>
          <w:b/>
        </w:rPr>
        <w:t xml:space="preserve">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w:t>
            </w:r>
            <w:proofErr w:type="spellStart"/>
            <w:r>
              <w:t>попевок</w:t>
            </w:r>
            <w:proofErr w:type="spellEnd"/>
            <w:r>
              <w:t xml:space="preserve"> и песен с использованием звукоподражательных элементов, шумовых 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скрипичный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Default="00767BB0" w:rsidP="00474F70">
            <w:pPr>
              <w:pStyle w:val="table-body0mm"/>
            </w:pPr>
            <w:r>
              <w:t xml:space="preserve">Разучивание, исполнение </w:t>
            </w:r>
            <w:proofErr w:type="spellStart"/>
            <w:r>
              <w:t>попевок</w:t>
            </w:r>
            <w:proofErr w:type="spellEnd"/>
            <w:r>
              <w:t>,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 xml:space="preserve">Игра «Ритмическое эхо», </w:t>
            </w:r>
            <w:proofErr w:type="spellStart"/>
            <w:r>
              <w:t>прохлопывание</w:t>
            </w:r>
            <w:proofErr w:type="spellEnd"/>
            <w:r>
              <w:t xml:space="preserve"> ритма по ритмическим карточкам, проговаривание с использованием </w:t>
            </w:r>
            <w:proofErr w:type="spellStart"/>
            <w:r>
              <w:t>ритмослогов</w:t>
            </w:r>
            <w:proofErr w:type="spellEnd"/>
            <w:r>
              <w:t>. Разучивание,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инструментах (фортепиано, синтезатор, свирель, </w:t>
            </w:r>
            <w:proofErr w:type="spellStart"/>
            <w:r>
              <w:t>блокфлейта</w:t>
            </w:r>
            <w:proofErr w:type="spellEnd"/>
            <w:r>
              <w:t xml:space="preserve">, мелодика и др.) </w:t>
            </w:r>
            <w:proofErr w:type="spellStart"/>
            <w:r>
              <w:t>попевок</w:t>
            </w:r>
            <w:proofErr w:type="spellEnd"/>
            <w:r>
              <w:t xml:space="preserve">, </w:t>
            </w:r>
            <w:proofErr w:type="spellStart"/>
            <w:r>
              <w:t>остинатных</w:t>
            </w:r>
            <w:proofErr w:type="spellEnd"/>
            <w:r>
              <w:t xml:space="preserve">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 xml:space="preserve">Исполнение на клавишных или духовых инструментах </w:t>
            </w:r>
            <w:proofErr w:type="spellStart"/>
            <w:r>
              <w:t>попевок</w:t>
            </w:r>
            <w:proofErr w:type="spellEnd"/>
            <w:r>
              <w:t>, мелодий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музыкальных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инструментах </w:t>
            </w:r>
            <w:proofErr w:type="spellStart"/>
            <w:r>
              <w:t>попевок</w:t>
            </w:r>
            <w:proofErr w:type="spellEnd"/>
            <w:r>
              <w:t xml:space="preserve">, мелодий с ярко выраженными динамическими, темповыми, штриховыми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 xml:space="preserve">Исполнение на клавишных или духовых инструментах </w:t>
            </w:r>
            <w:proofErr w:type="spellStart"/>
            <w:r>
              <w:t>попевок</w:t>
            </w:r>
            <w:proofErr w:type="spellEnd"/>
            <w:r>
              <w:t>,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Мотив, музыкальная фраза. </w:t>
            </w:r>
            <w:proofErr w:type="spellStart"/>
            <w:r>
              <w:t>Поступенное</w:t>
            </w:r>
            <w:proofErr w:type="spellEnd"/>
            <w:r>
              <w:t>,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мелодических рисунков с </w:t>
            </w:r>
            <w:proofErr w:type="spellStart"/>
            <w:r>
              <w:t>поступенным</w:t>
            </w:r>
            <w:proofErr w:type="spellEnd"/>
            <w:r>
              <w:t xml:space="preserve">, плавным движением, скачками, остановками. </w:t>
            </w:r>
          </w:p>
          <w:p w:rsidR="00767BB0" w:rsidRDefault="00767BB0" w:rsidP="00474F70">
            <w:pPr>
              <w:pStyle w:val="table-body0mm"/>
            </w:pPr>
            <w:r>
              <w:t xml:space="preserve">Исполнение, импровизация (вокальная или на </w:t>
            </w:r>
            <w:proofErr w:type="spellStart"/>
            <w:r>
              <w:t>звуковысотных</w:t>
            </w:r>
            <w:proofErr w:type="spellEnd"/>
            <w:r>
              <w:t xml:space="preserve"> музыкальных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музыкальных фраз, похожих друг на друга.</w:t>
            </w:r>
          </w:p>
          <w:p w:rsidR="00767BB0" w:rsidRDefault="00767BB0" w:rsidP="00474F70">
            <w:pPr>
              <w:pStyle w:val="table-body0mm"/>
            </w:pPr>
            <w:r>
              <w:t xml:space="preserve">Исполнение на духовых, клавишных инструментах или виртуальной клавиатуре </w:t>
            </w:r>
            <w:proofErr w:type="spellStart"/>
            <w:r>
              <w:t>попевок</w:t>
            </w:r>
            <w:proofErr w:type="spellEnd"/>
            <w:r>
              <w:t>,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 xml:space="preserve">Импровизация, сочинение вступления, заключения, проигрыша к знакомой мелодии, </w:t>
            </w:r>
            <w:proofErr w:type="spellStart"/>
            <w:r>
              <w:t>попевке</w:t>
            </w:r>
            <w:proofErr w:type="spellEnd"/>
            <w:r>
              <w:t xml:space="preserve">, песне (вокально или на </w:t>
            </w:r>
            <w:proofErr w:type="spellStart"/>
            <w:r>
              <w:t>звуковысотных</w:t>
            </w:r>
            <w:proofErr w:type="spellEnd"/>
            <w:r>
              <w:t xml:space="preserve"> инструментах).</w:t>
            </w:r>
          </w:p>
          <w:p w:rsidR="000E5641" w:rsidRDefault="000E5641" w:rsidP="000E5641">
            <w:pPr>
              <w:pStyle w:val="table-body0mm"/>
            </w:pPr>
            <w:r>
              <w:t>Исполнение простейшего сопровождения (</w:t>
            </w:r>
            <w:proofErr w:type="spellStart"/>
            <w:r>
              <w:t>бурдонный</w:t>
            </w:r>
            <w:proofErr w:type="spellEnd"/>
            <w:r>
              <w:t xml:space="preserve">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Понятие лада. Семиступенные лады мажор и минор. Краска звучания. </w:t>
            </w:r>
            <w:proofErr w:type="spellStart"/>
            <w:r>
              <w:t>Ступеневый</w:t>
            </w:r>
            <w:proofErr w:type="spellEnd"/>
            <w:r>
              <w:t xml:space="preserve">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Импровизация в пентатонном ладу на других музыкальных инструментах (свирель, </w:t>
            </w:r>
            <w:proofErr w:type="spellStart"/>
            <w:r>
              <w:t>блокфлейта</w:t>
            </w:r>
            <w:proofErr w:type="spellEnd"/>
            <w:r>
              <w:t xml:space="preserve">, </w:t>
            </w:r>
            <w:proofErr w:type="spellStart"/>
            <w:r>
              <w:t>штабшпили</w:t>
            </w:r>
            <w:proofErr w:type="spellEnd"/>
            <w:r>
              <w:t xml:space="preserve">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духовых, клавишных инструментах или виртуальной клавиатуре </w:t>
            </w:r>
            <w:proofErr w:type="spellStart"/>
            <w:r>
              <w:t>попевок</w:t>
            </w:r>
            <w:proofErr w:type="spellEnd"/>
            <w:r>
              <w:t>,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дополнительными элементами нотной записи. Исполнение песен, </w:t>
            </w:r>
            <w:proofErr w:type="spellStart"/>
            <w:r>
              <w:t>попевок</w:t>
            </w:r>
            <w:proofErr w:type="spellEnd"/>
            <w:r>
              <w:t>,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 xml:space="preserve">Исполнение, импровизация с помощью звучащих жестов (хлопки, шлепки, притопы) и/или ударных инструментов. Игра «Ритмическое эхо», </w:t>
            </w:r>
            <w:proofErr w:type="spellStart"/>
            <w:r>
              <w:rPr>
                <w:spacing w:val="1"/>
              </w:rPr>
              <w:t>прохлопывание</w:t>
            </w:r>
            <w:proofErr w:type="spellEnd"/>
            <w:r>
              <w:rPr>
                <w:spacing w:val="1"/>
              </w:rPr>
              <w:t xml:space="preserve"> ритма по</w:t>
            </w:r>
            <w:r w:rsidR="000E5641">
              <w:rPr>
                <w:spacing w:val="1"/>
              </w:rPr>
              <w:t xml:space="preserve"> ритмическим карточкам, проговаривание </w:t>
            </w:r>
            <w:proofErr w:type="spellStart"/>
            <w:r w:rsidR="000E5641">
              <w:rPr>
                <w:spacing w:val="1"/>
              </w:rPr>
              <w:t>ритмослогами</w:t>
            </w:r>
            <w:proofErr w:type="spellEnd"/>
            <w:r w:rsidR="000E5641">
              <w:rPr>
                <w:spacing w:val="1"/>
              </w:rPr>
              <w:t>. Разучивание, исполнение на ударных инструментах ритмической партитуры.</w:t>
            </w:r>
          </w:p>
          <w:p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 xml:space="preserve">Исполнение на клавишных или духовых инструментах </w:t>
            </w:r>
            <w:proofErr w:type="spellStart"/>
            <w:r>
              <w:t>попевок</w:t>
            </w:r>
            <w:proofErr w:type="spellEnd"/>
            <w:r>
              <w:t>, мелодий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Мажорные и минорные то</w:t>
            </w:r>
            <w:r>
              <w:lastRenderedPageBreak/>
              <w:t xml:space="preserve">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 xml:space="preserve">Определение на слух устойчивых звуков. Игра «устой — </w:t>
            </w:r>
            <w:proofErr w:type="spellStart"/>
            <w:r>
              <w:t>неустой</w:t>
            </w:r>
            <w:proofErr w:type="spellEnd"/>
            <w:r>
              <w:t xml:space="preserve">». Пение упражнений — гамм с названием нот, прослеживание по нотам. Освоение понятия «тоника». Упражнение на </w:t>
            </w:r>
            <w:proofErr w:type="spellStart"/>
            <w:r>
              <w:t>допевание</w:t>
            </w:r>
            <w:proofErr w:type="spellEnd"/>
            <w:r>
              <w:t xml:space="preserve">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w:t>
            </w:r>
            <w:proofErr w:type="spellStart"/>
            <w:r>
              <w:t>ступеневого</w:t>
            </w:r>
            <w:proofErr w:type="spellEnd"/>
            <w:r>
              <w:t xml:space="preserve">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 xml:space="preserve">Разучивание, исполнение </w:t>
            </w:r>
            <w:proofErr w:type="spellStart"/>
            <w:r>
              <w:t>попевок</w:t>
            </w:r>
            <w:proofErr w:type="spellEnd"/>
            <w:r>
              <w:t xml:space="preserve"> и песен с ярко выраженной характерной </w:t>
            </w:r>
            <w:proofErr w:type="spellStart"/>
            <w:r>
              <w:t>интерваликой</w:t>
            </w:r>
            <w:proofErr w:type="spellEnd"/>
            <w:r>
              <w:t xml:space="preserve"> в мелодическом движении. Элементы </w:t>
            </w:r>
            <w:proofErr w:type="spellStart"/>
            <w:r>
              <w:t>двухголосия</w:t>
            </w:r>
            <w:proofErr w:type="spellEnd"/>
            <w:r>
              <w:t>.</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proofErr w:type="spellStart"/>
            <w:r>
              <w:t>Досочинение</w:t>
            </w:r>
            <w:proofErr w:type="spellEnd"/>
            <w:r>
              <w:t xml:space="preserve">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rsidR="00767BB0" w:rsidRDefault="00767BB0" w:rsidP="00474F70">
            <w:pPr>
              <w:pStyle w:val="table-body0mm"/>
            </w:pPr>
            <w:r>
              <w:t xml:space="preserve">Разучивание, исполнение </w:t>
            </w:r>
            <w:proofErr w:type="spellStart"/>
            <w:r>
              <w:t>попевок</w:t>
            </w:r>
            <w:proofErr w:type="spellEnd"/>
            <w:r>
              <w:t xml:space="preserve"> и песен с мелодическим движением по звукам аккордов. Вокальные упражнения с элементами </w:t>
            </w:r>
            <w:proofErr w:type="spellStart"/>
            <w:r>
              <w:t>трёхголосия</w:t>
            </w:r>
            <w:proofErr w:type="spellEnd"/>
            <w:r>
              <w:t>.</w:t>
            </w:r>
          </w:p>
          <w:p w:rsidR="00767BB0" w:rsidRDefault="00767BB0" w:rsidP="00474F70">
            <w:pPr>
              <w:pStyle w:val="table-body0mm"/>
            </w:pPr>
            <w:r>
              <w:lastRenderedPageBreak/>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0E5641" w:rsidRDefault="00767BB0" w:rsidP="00474F70">
            <w:pPr>
              <w:pStyle w:val="table-body0mm"/>
            </w:pPr>
            <w:r>
              <w:t>Коллективная импровизация в форме ронд</w:t>
            </w:r>
            <w:r w:rsidR="0028041E">
              <w:t xml:space="preserve">о, трёхчастной репризной форме. </w:t>
            </w:r>
            <w:r w:rsidR="000E5641">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вариаций.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767BB0" w:rsidRPr="0028041E" w:rsidRDefault="00767BB0" w:rsidP="0028041E">
      <w:pPr>
        <w:pStyle w:val="af6"/>
        <w:ind w:firstLine="0"/>
        <w:rPr>
          <w:b/>
        </w:rPr>
      </w:pPr>
      <w:r w:rsidRPr="0028041E">
        <w:rPr>
          <w:b/>
        </w:rPr>
        <w:lastRenderedPageBreak/>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1—3 уч. 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 xml:space="preserve">хороводные и др.). Детский фольклор (игровые, </w:t>
            </w:r>
            <w:proofErr w:type="spellStart"/>
            <w:r>
              <w:t>заклички</w:t>
            </w:r>
            <w:proofErr w:type="spellEnd"/>
            <w:r>
              <w:t xml:space="preserve">, </w:t>
            </w:r>
            <w:proofErr w:type="spellStart"/>
            <w:r>
              <w:t>потешки</w:t>
            </w:r>
            <w:proofErr w:type="spellEnd"/>
            <w:r>
              <w:t>,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lastRenderedPageBreak/>
              <w:t>Сочинение мелодий, вокальная импровизация на основе текстов игрового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Исполнение на клавишных или духовых инструментах (фортепиано, синтезатор, свирель, </w:t>
            </w:r>
            <w:proofErr w:type="spellStart"/>
            <w:r>
              <w:t>блокфлейта</w:t>
            </w:r>
            <w:proofErr w:type="spellEnd"/>
            <w:r>
              <w:t>,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музыкальных инструментах.</w:t>
            </w:r>
          </w:p>
          <w:p w:rsidR="00767BB0" w:rsidRDefault="00767BB0" w:rsidP="00474F70">
            <w:pPr>
              <w:pStyle w:val="table-body0mm"/>
            </w:pPr>
            <w:r>
              <w:t xml:space="preserve">Слушание фортепианных пьес композиторов, исполнение песен, в которых присутствуют </w:t>
            </w:r>
            <w:proofErr w:type="spellStart"/>
            <w:r>
              <w:t>звукоизобразительные</w:t>
            </w:r>
            <w:proofErr w:type="spellEnd"/>
            <w:r>
              <w:t xml:space="preserve">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манерой </w:t>
            </w:r>
            <w:proofErr w:type="spellStart"/>
            <w:r>
              <w:t>сказывания</w:t>
            </w:r>
            <w:proofErr w:type="spellEnd"/>
            <w:r>
              <w:t xml:space="preserve">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интонаций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rsidR="0028041E">
              <w:t xml:space="preserve">.     </w:t>
            </w: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w:t>
            </w:r>
            <w:r w:rsidR="0028041E">
              <w:t xml:space="preserve">ого </w:t>
            </w:r>
            <w:proofErr w:type="spellStart"/>
            <w:r w:rsidR="0028041E">
              <w:t>представления.</w:t>
            </w:r>
            <w:r>
              <w:t>Участие</w:t>
            </w:r>
            <w:proofErr w:type="spellEnd"/>
            <w:r>
              <w:t xml:space="preserve">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 xml:space="preserve">Разучивание, исполнение </w:t>
            </w:r>
            <w:proofErr w:type="spellStart"/>
            <w:r>
              <w:t>скоморошин</w:t>
            </w:r>
            <w:proofErr w:type="spell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w:t>
            </w:r>
            <w:r w:rsidR="0028041E">
              <w:t>о языка (ритм, лад, интонации</w:t>
            </w:r>
            <w:proofErr w:type="gramStart"/>
            <w:r w:rsidR="0028041E">
              <w:t>).</w:t>
            </w:r>
            <w:r>
              <w:t>Разучивание</w:t>
            </w:r>
            <w:proofErr w:type="gramEnd"/>
            <w:r>
              <w:t xml:space="preserve"> песен, танцев, импровизация ритмических аккомпанементов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w:t>
            </w:r>
            <w:r w:rsidR="0028041E">
              <w:t xml:space="preserve">екстов о собирателях </w:t>
            </w:r>
            <w:proofErr w:type="spellStart"/>
            <w:proofErr w:type="gramStart"/>
            <w:r w:rsidR="0028041E">
              <w:t>фольклора.</w:t>
            </w:r>
            <w:r>
              <w:t>Слушание</w:t>
            </w:r>
            <w:proofErr w:type="spellEnd"/>
            <w:proofErr w:type="gramEnd"/>
            <w:r>
              <w:t xml:space="preserve"> музыки, созданной композиторами на основе народных жанров и интонаций. Определение приёмов обрабо</w:t>
            </w:r>
            <w:r w:rsidR="0028041E">
              <w:t xml:space="preserve">тки, развития народных </w:t>
            </w:r>
            <w:proofErr w:type="spellStart"/>
            <w:proofErr w:type="gramStart"/>
            <w:r w:rsidR="0028041E">
              <w:t>мелодий.</w:t>
            </w:r>
            <w:r>
              <w:t>Разучивание</w:t>
            </w:r>
            <w:proofErr w:type="spellEnd"/>
            <w:proofErr w:type="gramEnd"/>
            <w:r>
              <w:t>,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767BB0" w:rsidRPr="0028041E" w:rsidRDefault="00767BB0" w:rsidP="0028041E">
      <w:pPr>
        <w:pStyle w:val="af6"/>
        <w:ind w:firstLine="0"/>
        <w:rPr>
          <w:b/>
        </w:rPr>
      </w:pPr>
      <w:r w:rsidRPr="0028041E">
        <w:rPr>
          <w:b/>
        </w:rPr>
        <w:lastRenderedPageBreak/>
        <w:t>Модуль № 3 «Музыка народов мира»</w:t>
      </w:r>
    </w:p>
    <w:p w:rsidR="00767BB0" w:rsidRDefault="00767BB0" w:rsidP="000E5641">
      <w:pPr>
        <w:pStyle w:val="bodyindent"/>
        <w:ind w:right="83"/>
        <w:rPr>
          <w:spacing w:val="1"/>
        </w:rPr>
      </w:pPr>
      <w:r>
        <w:rPr>
          <w:spacing w:val="1"/>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Pr>
          <w:spacing w:val="1"/>
        </w:rPr>
        <w:t>Кабалевским</w:t>
      </w:r>
      <w:proofErr w:type="spellEnd"/>
      <w:r>
        <w:rPr>
          <w:spacing w:val="1"/>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28041E">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w:t>
      </w:r>
      <w:r w:rsidR="0028041E">
        <w:t xml:space="preserve">елям других народов и религий. </w:t>
      </w: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xml:space="preserve">. Близость музыкальной культуры этих </w:t>
            </w:r>
            <w:r>
              <w:lastRenderedPageBreak/>
              <w:t>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spellStart"/>
            <w:r>
              <w:lastRenderedPageBreak/>
              <w:t>кального</w:t>
            </w:r>
            <w:proofErr w:type="spellEnd"/>
            <w:r>
              <w:t xml:space="preserve"> языка (ритм, лад, интонации).</w:t>
            </w:r>
          </w:p>
          <w:p w:rsidR="00767BB0" w:rsidRDefault="00767BB0" w:rsidP="00474F70">
            <w:pPr>
              <w:pStyle w:val="table-body0mm"/>
            </w:pPr>
            <w:r>
              <w:t>Знакомство с внешним видом, особенностями исполнения и звучания народных инструментов.</w:t>
            </w:r>
          </w:p>
          <w:p w:rsidR="00767BB0" w:rsidRDefault="00767BB0" w:rsidP="00474F70">
            <w:pPr>
              <w:pStyle w:val="table-body0mm"/>
            </w:pPr>
            <w:r>
              <w:lastRenderedPageBreak/>
              <w:t xml:space="preserve">Определение на слух тембров инструментов. </w:t>
            </w:r>
          </w:p>
          <w:p w:rsidR="00767BB0" w:rsidRDefault="00767BB0" w:rsidP="00474F70">
            <w:pPr>
              <w:pStyle w:val="table-body0mm"/>
            </w:pPr>
            <w:r>
              <w:t xml:space="preserve">Классификация на группы духовых, ударных,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 xml:space="preserve">Двигательная игра — импровизация-подражание игре на музыкальных инструментах. </w:t>
            </w:r>
          </w:p>
          <w:p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Смешение традиций и культур в музыке Северной Америки. Африканские ритмы, трудовые песни негров. </w:t>
            </w:r>
            <w:proofErr w:type="spellStart"/>
            <w:r>
              <w:t>Спиричуэлс</w:t>
            </w:r>
            <w:proofErr w:type="spellEnd"/>
            <w:r>
              <w:t>.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Ж)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мелодий, прослеживание их по нотной записи.</w:t>
            </w:r>
          </w:p>
          <w:p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Знакомство с творчеством композиторов. Сравнение их сочинений с народной музыкой. Определение формы, принципа развития </w:t>
            </w:r>
            <w:proofErr w:type="spellStart"/>
            <w:r>
              <w:t>фольк</w:t>
            </w:r>
            <w:proofErr w:type="spellEnd"/>
            <w:r>
              <w:t>-</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spellStart"/>
            <w:r>
              <w:t>лорного</w:t>
            </w:r>
            <w:proofErr w:type="spellEnd"/>
            <w:r>
              <w:t xml:space="preserve"> музыкального материала.</w:t>
            </w:r>
          </w:p>
          <w:p w:rsidR="00767BB0" w:rsidRDefault="00767BB0" w:rsidP="00474F70">
            <w:pPr>
              <w:pStyle w:val="table-body0mm"/>
            </w:pPr>
            <w:r>
              <w:t>Вокализация наиболее ярких тем инструментальных сочинений.</w:t>
            </w:r>
          </w:p>
          <w:p w:rsidR="00767BB0" w:rsidRDefault="00767BB0" w:rsidP="00474F70">
            <w:pPr>
              <w:pStyle w:val="table-body0mm"/>
            </w:pPr>
            <w: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67BB0" w:rsidRPr="0028041E" w:rsidRDefault="00767BB0" w:rsidP="0028041E">
      <w:pPr>
        <w:pStyle w:val="af6"/>
        <w:ind w:firstLine="0"/>
        <w:rPr>
          <w:b/>
        </w:rPr>
      </w:pPr>
      <w:r w:rsidRPr="0028041E">
        <w:rPr>
          <w:b/>
        </w:rP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r>
            <w:proofErr w:type="spellStart"/>
            <w:r>
              <w:t>Колокольность</w:t>
            </w:r>
            <w:proofErr w:type="spellEnd"/>
            <w:r>
              <w:t xml:space="preserve">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w:t>
            </w:r>
            <w:proofErr w:type="spellStart"/>
            <w:r>
              <w:t>колокольности</w:t>
            </w:r>
            <w:proofErr w:type="spellEnd"/>
            <w:r>
              <w:t>.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колокольне.</w:t>
            </w:r>
          </w:p>
          <w:p w:rsidR="007E6936" w:rsidRDefault="007E6936" w:rsidP="007E6936">
            <w:pPr>
              <w:pStyle w:val="table-body0mm"/>
            </w:pPr>
            <w:r>
              <w:t>Ритмические и артикуляционные упражнения н</w:t>
            </w:r>
            <w:r w:rsidR="0028041E">
              <w:t xml:space="preserve">а основе звонарских </w:t>
            </w:r>
            <w:proofErr w:type="spellStart"/>
            <w:proofErr w:type="gramStart"/>
            <w:r w:rsidR="0028041E">
              <w:t>приговорок.</w:t>
            </w:r>
            <w:r>
              <w:rPr>
                <w:rStyle w:val="Italic"/>
              </w:rPr>
              <w:t>На</w:t>
            </w:r>
            <w:proofErr w:type="spellEnd"/>
            <w:proofErr w:type="gramEnd"/>
            <w:r>
              <w:rPr>
                <w:rStyle w:val="Italic"/>
              </w:rPr>
              <w:t xml:space="preserve">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металлофонах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Молитва, хорал, песнопение, </w:t>
            </w:r>
            <w:r>
              <w:br/>
              <w:t>духовный стих.</w:t>
            </w:r>
          </w:p>
          <w:p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воплощены молитвенные интонации, использ</w:t>
            </w:r>
            <w:r w:rsidR="0028041E">
              <w:t xml:space="preserve">уется хоральный склад </w:t>
            </w:r>
            <w:proofErr w:type="spellStart"/>
            <w:proofErr w:type="gramStart"/>
            <w:r w:rsidR="0028041E">
              <w:t>звучания.</w:t>
            </w:r>
            <w:r>
              <w:rPr>
                <w:rStyle w:val="Italic"/>
              </w:rPr>
              <w:t>На</w:t>
            </w:r>
            <w:proofErr w:type="spellEnd"/>
            <w:proofErr w:type="gramEnd"/>
            <w:r>
              <w:rPr>
                <w:rStyle w:val="Italic"/>
              </w:rPr>
              <w:t xml:space="preserve">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w:t>
            </w:r>
            <w:r w:rsidR="0028041E">
              <w:t xml:space="preserve"> на органе (во время слушания</w:t>
            </w:r>
            <w:proofErr w:type="gramStart"/>
            <w:r w:rsidR="0028041E">
              <w:t>).</w:t>
            </w:r>
            <w:r>
              <w:t>Звуковое</w:t>
            </w:r>
            <w:proofErr w:type="gramEnd"/>
            <w:r>
              <w:t xml:space="preserve">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 xml:space="preserve">Рассматривание иллюстраций, изображений органа. Проблемная ситуация — выдвижение гипотез о принципах работы </w:t>
            </w:r>
            <w:r w:rsidR="0028041E">
              <w:t xml:space="preserve">этого музыкального инструмента. </w:t>
            </w:r>
            <w:r>
              <w:t>Просмотр познавательного фильма об органе.</w:t>
            </w:r>
          </w:p>
          <w:p w:rsidR="007E6936" w:rsidRDefault="007E6936" w:rsidP="007E6936">
            <w:pPr>
              <w:pStyle w:val="table-body0mm"/>
            </w:pPr>
            <w:r>
              <w:lastRenderedPageBreak/>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w:t>
            </w:r>
            <w:r w:rsidR="0028041E">
              <w:t xml:space="preserve"> ритма, темпа, динамики и т. д. </w:t>
            </w: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67BB0" w:rsidRPr="0028041E" w:rsidRDefault="00767BB0" w:rsidP="0028041E">
      <w:pPr>
        <w:pStyle w:val="af6"/>
        <w:ind w:firstLine="0"/>
        <w:rPr>
          <w:b/>
        </w:rPr>
      </w:pPr>
      <w:r w:rsidRPr="0028041E">
        <w:rPr>
          <w:b/>
        </w:rPr>
        <w:lastRenderedPageBreak/>
        <w:t>Модуль № 5 «Классическая музыка»</w:t>
      </w:r>
    </w:p>
    <w:p w:rsidR="007E6936" w:rsidRDefault="00767BB0" w:rsidP="00FE1184">
      <w:pPr>
        <w:pStyle w:val="bodyindent"/>
        <w:spacing w:after="85"/>
        <w:ind w:right="83"/>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w:t>
      </w:r>
      <w:r w:rsidR="00FE1184">
        <w:t xml:space="preserve"> художественных произведениях. </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w:t>
            </w:r>
            <w:proofErr w:type="spellStart"/>
            <w:r>
              <w:t>попевок</w:t>
            </w:r>
            <w:proofErr w:type="spellEnd"/>
            <w:r>
              <w:t>,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Детская музыка П. И. Чайковского, С. С. Прокофьева, Д. Б. </w:t>
            </w:r>
            <w:proofErr w:type="spellStart"/>
            <w:r>
              <w:t>Кабалевского</w:t>
            </w:r>
            <w:proofErr w:type="spellEnd"/>
            <w:r>
              <w:t xml:space="preserve"> и др. </w:t>
            </w:r>
          </w:p>
          <w:p w:rsidR="00767BB0" w:rsidRDefault="00767BB0" w:rsidP="00474F70">
            <w:pPr>
              <w:pStyle w:val="table-body0mm"/>
            </w:pPr>
            <w:r>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rsidR="00767BB0" w:rsidRDefault="00767BB0" w:rsidP="00474F70">
            <w:pPr>
              <w:pStyle w:val="table-body0mm"/>
            </w:pPr>
            <w:r>
              <w:lastRenderedPageBreak/>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партитуры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Рояль и пианино. История изобретения фортепиано, «секрет»</w:t>
            </w:r>
            <w:r w:rsidR="007E6936">
              <w:t xml:space="preserve"> названия инструмента (форте + пиано). «Предки» и </w:t>
            </w:r>
            <w:r w:rsidR="007E6936">
              <w:lastRenderedPageBreak/>
              <w:t>«наследники»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 xml:space="preserve">Слушание детских пьес на фортепиано в исполнении учителя. Демонстрация возможностей инструмента (исполнение одной и той же </w:t>
            </w:r>
            <w:r>
              <w:lastRenderedPageBreak/>
              <w:t>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Предки современной флейты. Легенда о нимфе </w:t>
            </w:r>
            <w:proofErr w:type="spellStart"/>
            <w:r>
              <w:t>Сиринкс</w:t>
            </w:r>
            <w:proofErr w:type="spellEnd"/>
            <w:r>
              <w:t>.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музыкантов-инструменталистов.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Композиторы, сочинявшие скрипичную музыку. Знаменитые ис</w:t>
            </w:r>
            <w:r>
              <w:rPr>
                <w:spacing w:val="-2"/>
              </w:rPr>
              <w:lastRenderedPageBreak/>
              <w:t>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музыки.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инструментам.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музыки: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произведений и их авторов.</w:t>
            </w:r>
          </w:p>
          <w:p w:rsidR="00767BB0" w:rsidRDefault="00767BB0" w:rsidP="00474F70">
            <w:pPr>
              <w:pStyle w:val="table-body0mm"/>
            </w:pPr>
            <w:r>
              <w:t>Разучивание, исполнение вокальных произведений композиторов-классиков.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w:t>
            </w:r>
            <w:r w:rsidR="00FE1184">
              <w:t xml:space="preserve">его впечатления от восприятия. </w:t>
            </w: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музыкального образа, музыкальных средст</w:t>
            </w:r>
            <w:r w:rsidR="00FE1184">
              <w:t xml:space="preserve">в, использованных </w:t>
            </w:r>
            <w:proofErr w:type="spellStart"/>
            <w:proofErr w:type="gramStart"/>
            <w:r w:rsidR="00FE1184">
              <w:t>композитором.</w:t>
            </w:r>
            <w:r>
              <w:rPr>
                <w:rStyle w:val="Italic"/>
              </w:rPr>
              <w:t>На</w:t>
            </w:r>
            <w:proofErr w:type="spellEnd"/>
            <w:proofErr w:type="gramEnd"/>
            <w:r>
              <w:rPr>
                <w:rStyle w:val="Italic"/>
              </w:rPr>
              <w:t xml:space="preserve">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w:t>
            </w:r>
            <w:r w:rsidR="00FE1184">
              <w:t>ыки. «</w:t>
            </w:r>
            <w:proofErr w:type="spellStart"/>
            <w:r w:rsidR="00FE1184">
              <w:t>Дирижирование</w:t>
            </w:r>
            <w:proofErr w:type="spellEnd"/>
            <w:r w:rsidR="00FE1184">
              <w:t xml:space="preserve">» </w:t>
            </w:r>
            <w:proofErr w:type="spellStart"/>
            <w:proofErr w:type="gramStart"/>
            <w:r w:rsidR="00FE1184">
              <w:t>оркестром.</w:t>
            </w:r>
            <w:r>
              <w:t>Музыкальная</w:t>
            </w:r>
            <w:proofErr w:type="spellEnd"/>
            <w:proofErr w:type="gramEnd"/>
            <w:r>
              <w:t xml:space="preserve">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E1184"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w:t>
            </w:r>
            <w:r w:rsidR="00FE1184">
              <w:t xml:space="preserve">ыки. Определение жанра, формы. </w:t>
            </w:r>
            <w:r>
              <w:t>Чтение учебных текстов и художественной литерат</w:t>
            </w:r>
            <w:r w:rsidR="00FE1184">
              <w:t xml:space="preserve">уры биографического характера. </w:t>
            </w:r>
            <w:r>
              <w:t xml:space="preserve">Вокализация </w:t>
            </w:r>
            <w:r w:rsidR="00FE1184">
              <w:t xml:space="preserve">тем инструментальных </w:t>
            </w:r>
            <w:proofErr w:type="spellStart"/>
            <w:proofErr w:type="gramStart"/>
            <w:r w:rsidR="00FE1184">
              <w:t>сочинений.</w:t>
            </w:r>
            <w:r>
              <w:rPr>
                <w:spacing w:val="-3"/>
              </w:rPr>
              <w:t>Разучивание</w:t>
            </w:r>
            <w:proofErr w:type="spellEnd"/>
            <w:proofErr w:type="gramEnd"/>
            <w:r>
              <w:rPr>
                <w:spacing w:val="-3"/>
              </w:rPr>
              <w:t>,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Pr="00FE1184" w:rsidRDefault="00767BB0" w:rsidP="00FE1184">
      <w:pPr>
        <w:pStyle w:val="af6"/>
        <w:ind w:firstLine="0"/>
        <w:rPr>
          <w:b/>
        </w:rPr>
      </w:pPr>
      <w:r w:rsidRPr="00FE1184">
        <w:rPr>
          <w:b/>
        </w:rPr>
        <w:lastRenderedPageBreak/>
        <w:t>Модуль № 6 «Современная музыкальная культура»</w:t>
      </w:r>
    </w:p>
    <w:p w:rsidR="00767BB0" w:rsidRDefault="00767BB0" w:rsidP="007E6936">
      <w:pPr>
        <w:pStyle w:val="bodyindent"/>
        <w:spacing w:after="142"/>
        <w:ind w:right="83"/>
      </w:pPr>
      <w: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w:t>
      </w:r>
      <w:proofErr w:type="spellStart"/>
      <w:r>
        <w:t>эмбиента</w:t>
      </w:r>
      <w:proofErr w:type="spellEnd"/>
      <w:r>
        <w:t xml:space="preserve">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lastRenderedPageBreak/>
              <w:t xml:space="preserve">Подбор стиля </w:t>
            </w:r>
            <w:proofErr w:type="spellStart"/>
            <w:r>
              <w:t>автоаккомпанемента</w:t>
            </w:r>
            <w:proofErr w:type="spellEnd"/>
            <w:r>
              <w:t xml:space="preserve"> (на клавишном синтезаторе) к 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Особенности джаза: </w:t>
            </w:r>
            <w:proofErr w:type="spellStart"/>
            <w:r>
              <w:t>импровизационность</w:t>
            </w:r>
            <w:proofErr w:type="spellEnd"/>
            <w:r>
              <w:t xml:space="preserve">, ритм (синкопы, триоли, свинг). Музыкальные инструменты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767BB0" w:rsidRDefault="00767BB0" w:rsidP="00474F70">
            <w:pPr>
              <w:pStyle w:val="table-body0mm"/>
            </w:pPr>
            <w:r>
              <w:t>Определение на слух тембров музыкальных инструментов, исполняющих джазовую композицию.</w:t>
            </w:r>
          </w:p>
          <w:p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Составление </w:t>
            </w:r>
            <w:proofErr w:type="spellStart"/>
            <w:r>
              <w:t>плейлиста</w:t>
            </w:r>
            <w:proofErr w:type="spellEnd"/>
            <w:r>
              <w:t>,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 xml:space="preserve">Составление </w:t>
            </w:r>
            <w:proofErr w:type="spellStart"/>
            <w:r>
              <w:t>плейлиста</w:t>
            </w:r>
            <w:proofErr w:type="spellEnd"/>
            <w:r>
              <w:t>,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w:t>
            </w:r>
            <w:proofErr w:type="spellStart"/>
            <w:r>
              <w:t>Garage</w:t>
            </w:r>
            <w:proofErr w:type="spellEnd"/>
            <w:r>
              <w:t xml:space="preserve"> </w:t>
            </w:r>
            <w:proofErr w:type="spellStart"/>
            <w:r>
              <w:t>Band</w:t>
            </w:r>
            <w:proofErr w:type="spellEnd"/>
            <w:r>
              <w:t xml:space="preserve">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Pr="00FE1184" w:rsidRDefault="00767BB0" w:rsidP="00FE1184">
      <w:pPr>
        <w:pStyle w:val="af6"/>
        <w:ind w:firstLine="0"/>
        <w:rPr>
          <w:b/>
        </w:rPr>
      </w:pPr>
      <w:r w:rsidRPr="00FE1184">
        <w:rPr>
          <w:b/>
        </w:rPr>
        <w:lastRenderedPageBreak/>
        <w:t>Модуль № 7 «Музыка театра и кино»</w:t>
      </w:r>
    </w:p>
    <w:p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E6936" w:rsidRDefault="00767BB0" w:rsidP="00FE1184">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w:t>
      </w:r>
      <w:r w:rsidR="00FE1184">
        <w:t xml:space="preserve"> коллективный просмотр фильмов.</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proofErr w:type="spellStart"/>
            <w:r>
              <w:rPr>
                <w:spacing w:val="-3"/>
              </w:rPr>
              <w:t>Видеопросмотр</w:t>
            </w:r>
            <w:proofErr w:type="spellEnd"/>
            <w:r>
              <w:rPr>
                <w:spacing w:val="-3"/>
              </w:rPr>
              <w:t xml:space="preserve">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музыкальной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Определение особенностей балетного и оперного спектакля. Тесты 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lastRenderedPageBreak/>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767BB0" w:rsidRDefault="00767BB0" w:rsidP="00474F70">
            <w:pPr>
              <w:pStyle w:val="table-body0mm"/>
            </w:pPr>
            <w:r>
              <w:t xml:space="preserve">Вокализация, </w:t>
            </w:r>
            <w:proofErr w:type="spellStart"/>
            <w:r>
              <w:t>пропевание</w:t>
            </w:r>
            <w:proofErr w:type="spellEnd"/>
            <w:r>
              <w:t xml:space="preserve">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Опера. Главные герои и но</w:t>
            </w:r>
            <w:r>
              <w:lastRenderedPageBreak/>
              <w:t>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Ария, хор, сцена, увертюра — оркестровое вступление. </w:t>
            </w:r>
          </w:p>
          <w:p w:rsidR="00767BB0" w:rsidRDefault="00767BB0" w:rsidP="00474F70">
            <w:pPr>
              <w:pStyle w:val="table-body0mm"/>
            </w:pPr>
            <w:r>
              <w:lastRenderedPageBreak/>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lastRenderedPageBreak/>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 xml:space="preserve">Знакомство с либретто, структурой музыкального </w:t>
            </w:r>
            <w:proofErr w:type="spellStart"/>
            <w:r>
              <w:rPr>
                <w:spacing w:val="-1"/>
              </w:rPr>
              <w:t>спектак</w:t>
            </w:r>
            <w:proofErr w:type="spellEnd"/>
            <w:r>
              <w:rPr>
                <w:spacing w:val="-1"/>
              </w:rPr>
              <w:t>-</w:t>
            </w:r>
            <w:r>
              <w:rPr>
                <w:spacing w:val="-1"/>
              </w:rPr>
              <w:br/>
            </w:r>
            <w:r>
              <w:t xml:space="preserve">ля. Пересказ либретто изученных опер и балетов. </w:t>
            </w:r>
          </w:p>
          <w:p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767BB0" w:rsidRDefault="00767BB0" w:rsidP="00474F70">
            <w:pPr>
              <w:pStyle w:val="table-body0mm"/>
            </w:pPr>
            <w:r>
              <w:t xml:space="preserve">Вокализация, </w:t>
            </w:r>
            <w:proofErr w:type="spellStart"/>
            <w:r>
              <w:t>пропевание</w:t>
            </w:r>
            <w:proofErr w:type="spellEnd"/>
            <w:r>
              <w:t xml:space="preserve"> музыкальных тем; пластическое интонирование оркестровых фрагментов.</w:t>
            </w:r>
          </w:p>
          <w:p w:rsidR="00767BB0" w:rsidRDefault="00767BB0" w:rsidP="00474F70">
            <w:pPr>
              <w:pStyle w:val="table-body0mm"/>
            </w:pPr>
            <w:r>
              <w:t>Музыкальная викторина на знание музыки. Звучащие и терминологические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Коллективное чтение либретто в жанре </w:t>
            </w:r>
            <w:proofErr w:type="spellStart"/>
            <w:r>
              <w:t>сторителлинг</w:t>
            </w:r>
            <w:proofErr w:type="spellEnd"/>
            <w:r>
              <w:t>.</w:t>
            </w:r>
          </w:p>
          <w:p w:rsidR="007E6936" w:rsidRDefault="007E6936" w:rsidP="007E6936">
            <w:pPr>
              <w:pStyle w:val="table-body0mm"/>
            </w:pPr>
            <w:r>
              <w:t xml:space="preserve">Создание </w:t>
            </w:r>
            <w:proofErr w:type="gramStart"/>
            <w:r>
              <w:t>любительского видеофильма</w:t>
            </w:r>
            <w:proofErr w:type="gramEnd"/>
            <w:r>
              <w:t xml:space="preserve"> на основе выбранного либретто.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w:t>
            </w:r>
            <w:proofErr w:type="spellStart"/>
            <w:r>
              <w:t>Роджерса</w:t>
            </w:r>
            <w:proofErr w:type="spellEnd"/>
            <w:r>
              <w:t>, Ф. </w:t>
            </w:r>
            <w:proofErr w:type="spellStart"/>
            <w:r>
              <w:t>Лоу</w:t>
            </w:r>
            <w:proofErr w:type="spellEnd"/>
            <w:r>
              <w:t xml:space="preserve">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музыкальных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 xml:space="preserve">Виртуальный </w:t>
            </w:r>
            <w:proofErr w:type="spellStart"/>
            <w:r>
              <w:t>квест</w:t>
            </w:r>
            <w:proofErr w:type="spellEnd"/>
            <w:r>
              <w:t xml:space="preserve">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исторических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патриотического содержания.</w:t>
            </w:r>
          </w:p>
          <w:p w:rsidR="00767BB0" w:rsidRDefault="00767BB0" w:rsidP="00474F70">
            <w:pPr>
              <w:pStyle w:val="table-body0mm"/>
            </w:pPr>
            <w:r>
              <w:t>Участие в концерте, фестивале, конференции патриотической тематики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Pr="00FE1184" w:rsidRDefault="00767BB0" w:rsidP="00FE1184">
      <w:pPr>
        <w:pStyle w:val="af6"/>
        <w:ind w:firstLine="0"/>
        <w:rPr>
          <w:b/>
        </w:rPr>
      </w:pPr>
      <w:r w:rsidRPr="00FE1184">
        <w:rPr>
          <w:b/>
        </w:rPr>
        <w:lastRenderedPageBreak/>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w:t>
            </w:r>
            <w:r w:rsidR="003F2090">
              <w:t xml:space="preserve">новение, наслаждаться красотой. </w:t>
            </w: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красоты и</w:t>
            </w:r>
            <w:r w:rsidR="003F2090">
              <w:t xml:space="preserve"> вдохновения в жизни человека.  </w:t>
            </w:r>
            <w:r>
              <w:t>Слушание музыки, концентрация на её восприят</w:t>
            </w:r>
            <w:r w:rsidR="00FE1184">
              <w:t xml:space="preserve">ии, своём внутреннем состоянии. </w:t>
            </w: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w:t>
            </w:r>
            <w:r w:rsidR="00FE1184">
              <w:t xml:space="preserve">ского дыхания по руке дирижёра. </w:t>
            </w: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Б)</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музыке. Настроение музы</w:t>
            </w:r>
            <w:r>
              <w:lastRenderedPageBreak/>
              <w:t>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Pr="00FE1184" w:rsidRDefault="00767BB0" w:rsidP="00474F70">
            <w:pPr>
              <w:pStyle w:val="table-body0mm"/>
            </w:pPr>
            <w:r>
              <w:lastRenderedPageBreak/>
              <w:t xml:space="preserve">Слушание произведений программной музыки, посвящённой образам природы. Подбор эпитетов для описания настроения, характера </w:t>
            </w:r>
            <w:r>
              <w:lastRenderedPageBreak/>
              <w:t>музыки. Сопоставление музыки с произведени</w:t>
            </w:r>
            <w:r w:rsidR="00FE1184">
              <w:t xml:space="preserve">ями изобразительного искусства. </w:t>
            </w: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w:t>
            </w:r>
            <w:r w:rsidR="00FE1184">
              <w:t xml:space="preserve">ие песен о природе, её красоте. </w:t>
            </w: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В)</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w:t>
            </w:r>
            <w:r w:rsidR="003F2090">
              <w:t xml:space="preserve">ьного произведения. </w:t>
            </w:r>
            <w:r>
              <w:t xml:space="preserve">Разучивание, </w:t>
            </w:r>
            <w:proofErr w:type="spellStart"/>
            <w:r>
              <w:t>харáктерное</w:t>
            </w:r>
            <w:proofErr w:type="spellEnd"/>
            <w:r>
              <w:t xml:space="preserve"> исполнени</w:t>
            </w:r>
            <w:r w:rsidR="003F2090">
              <w:t xml:space="preserve">е песни — портретной зарисовки. </w:t>
            </w:r>
            <w:r>
              <w:rPr>
                <w:rStyle w:val="Italic"/>
              </w:rPr>
              <w:t>На выбор или факультативно</w:t>
            </w:r>
            <w:r w:rsidR="003F2090">
              <w:t xml:space="preserve">: </w:t>
            </w:r>
            <w:r>
              <w:t>Рисование, лепка героя музыкального произведения.</w:t>
            </w:r>
          </w:p>
          <w:p w:rsidR="007E6936" w:rsidRDefault="00767BB0" w:rsidP="00474F70">
            <w:pPr>
              <w:pStyle w:val="table-body0mm"/>
            </w:pPr>
            <w:r>
              <w:t>Игра-импр</w:t>
            </w:r>
            <w:r w:rsidR="003F2090">
              <w:t xml:space="preserve">овизация «Угадай мой характер». </w:t>
            </w:r>
            <w:r w:rsidR="007E6936">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Слушание произведений торжественного, праздничного характера. «</w:t>
            </w:r>
            <w:proofErr w:type="spellStart"/>
            <w:r>
              <w:t>Дирижирование</w:t>
            </w:r>
            <w:proofErr w:type="spellEnd"/>
            <w:r>
              <w:t xml:space="preserve">» фрагментами произведений. Конкурс на лучшего «дирижёра». </w:t>
            </w:r>
          </w:p>
          <w:p w:rsidR="00767BB0" w:rsidRDefault="00767BB0" w:rsidP="00474F70">
            <w:pPr>
              <w:pStyle w:val="table-body0mm"/>
            </w:pPr>
            <w:r>
              <w:t>Разучивание и исполнение тематических</w:t>
            </w:r>
            <w:r w:rsidR="00FE1184">
              <w:t xml:space="preserve"> песен к ближайшему празднику.  </w:t>
            </w:r>
            <w:r>
              <w:t xml:space="preserve">Проблемная ситуация: почему на праздниках обязательно звучит </w:t>
            </w:r>
            <w:r w:rsidR="003F2090">
              <w:t xml:space="preserve">музыка?  </w:t>
            </w:r>
            <w:r>
              <w:rPr>
                <w:rStyle w:val="Italic"/>
              </w:rPr>
              <w:t>На выбор или факультативно</w:t>
            </w:r>
            <w:r>
              <w:t>:</w:t>
            </w:r>
          </w:p>
          <w:p w:rsidR="00767BB0" w:rsidRDefault="00767BB0" w:rsidP="00474F70">
            <w:pPr>
              <w:pStyle w:val="table-body0mm"/>
            </w:pPr>
            <w:r>
              <w:t xml:space="preserve">Запись </w:t>
            </w:r>
            <w:proofErr w:type="spellStart"/>
            <w:r>
              <w:t>видеооткрытки</w:t>
            </w:r>
            <w:proofErr w:type="spellEnd"/>
            <w:r>
              <w:t xml:space="preserve">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E6936" w:rsidRDefault="00767BB0" w:rsidP="007E6936">
            <w:pPr>
              <w:pStyle w:val="table-body0mm"/>
            </w:pPr>
            <w:r>
              <w:t>Вокальная, инструментальная, ритмическая импровизация в стиле опр</w:t>
            </w:r>
            <w:r w:rsidR="003F2090">
              <w:t xml:space="preserve">еделённого танцевального жанра. </w:t>
            </w:r>
            <w:r w:rsidR="007E6936">
              <w:rPr>
                <w:rStyle w:val="Italic"/>
              </w:rPr>
              <w:t>На выбор или факультативно</w:t>
            </w:r>
            <w:r w:rsidR="00FE1184">
              <w:t xml:space="preserve">: </w:t>
            </w:r>
            <w:r w:rsidR="007E6936">
              <w:t>Звуковая комбинаторика — эксперименты со случайным сочетанием музыкальных звуков, тембров, ритмов</w:t>
            </w:r>
          </w:p>
        </w:tc>
      </w:tr>
      <w:tr w:rsidR="00767BB0" w:rsidTr="00FE1184">
        <w:trPr>
          <w:trHeight w:val="173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w:t>
            </w:r>
            <w:r w:rsidR="00FE1184">
              <w:t xml:space="preserve">м, как и зачем она создавалась? </w:t>
            </w:r>
            <w:r>
              <w:rPr>
                <w:rStyle w:val="Italic"/>
              </w:rPr>
              <w:t>На выбор или факультативно</w:t>
            </w:r>
            <w:r w:rsidR="00FE1184">
              <w:t xml:space="preserve">: </w:t>
            </w: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музыкальный символ наше</w:t>
            </w:r>
            <w:r w:rsidR="003F2090">
              <w:t xml:space="preserve">й страны. Традиции </w:t>
            </w:r>
            <w:r w:rsidR="003F2090">
              <w:br/>
              <w:t xml:space="preserve">исполнения  Гимна России. </w:t>
            </w: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rsidR="00767BB0" w:rsidRDefault="00767BB0" w:rsidP="003F2090">
            <w:pPr>
              <w:pStyle w:val="table-body0mm"/>
            </w:pPr>
            <w:r>
              <w:t>Просмотр видеозаписей парада, церемонии награждения спортсменов. Обсуждение этических вопросов, связанных с гос</w:t>
            </w:r>
            <w:r w:rsidR="00FE1184">
              <w:t xml:space="preserve">ударственными символами страны. </w:t>
            </w: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proofErr w:type="spellStart"/>
            <w:r>
              <w:t>временно́е</w:t>
            </w:r>
            <w:proofErr w:type="spellEnd"/>
            <w:r>
              <w:t xml:space="preserve"> искусство. Погружение в поток музыкального звучания.</w:t>
            </w:r>
            <w:r w:rsidR="003F2090">
              <w:t xml:space="preserve"> </w:t>
            </w: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музыкальных произведений, передающи</w:t>
            </w:r>
            <w:r w:rsidR="003F2090">
              <w:t xml:space="preserve">х образ непрерывного движения.  </w:t>
            </w:r>
            <w:r>
              <w:t>Наблюдение за своими телесными реакциями (дыхание, пульс, мышечный тонус) при восприятии музыки.</w:t>
            </w:r>
          </w:p>
          <w:p w:rsidR="00767BB0" w:rsidRDefault="00767BB0" w:rsidP="00474F70">
            <w:pPr>
              <w:pStyle w:val="table-body0mm"/>
            </w:pPr>
            <w:r>
              <w:t>Проблемная ситуация: как музыка воздействует на человека</w:t>
            </w:r>
            <w:r w:rsidR="003F2090">
              <w:t xml:space="preserve">? </w:t>
            </w:r>
            <w:r>
              <w:rPr>
                <w:rStyle w:val="Italic"/>
              </w:rPr>
              <w:t>На выбор или факультативно</w:t>
            </w:r>
            <w:r w:rsidR="003F2090">
              <w:t xml:space="preserve">: </w:t>
            </w:r>
            <w:r>
              <w:t>Программная ритмическая или инструментальная импровизация «Поезд», «Космический корабль»</w:t>
            </w:r>
          </w:p>
        </w:tc>
      </w:tr>
    </w:tbl>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t>метапредметных</w:t>
      </w:r>
      <w:proofErr w:type="spellEnd"/>
      <w:r>
        <w:t xml:space="preserve"> и предметных.</w:t>
      </w:r>
    </w:p>
    <w:p w:rsidR="00767BB0" w:rsidRDefault="00767BB0" w:rsidP="00767BB0">
      <w:pPr>
        <w:pStyle w:val="h2"/>
      </w:pPr>
      <w:r>
        <w:t xml:space="preserve">ЛИЧНОСТНЫЕ РЕЗУЛЬТАТЫ </w:t>
      </w:r>
    </w:p>
    <w:p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lastRenderedPageBreak/>
        <w:t xml:space="preserve">Ценности научного познания: </w:t>
      </w:r>
    </w:p>
    <w:p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proofErr w:type="spellStart"/>
      <w:r>
        <w:t>Метапредметные</w:t>
      </w:r>
      <w:proofErr w:type="spellEnd"/>
      <w:r>
        <w:t xml:space="preserve"> результаты освоения основной образовательной программы, формируемые при изучении предмета «Музыка»:</w:t>
      </w:r>
    </w:p>
    <w:p w:rsidR="00767BB0" w:rsidRPr="003F2090" w:rsidRDefault="00767BB0" w:rsidP="003F2090">
      <w:pPr>
        <w:pStyle w:val="af6"/>
        <w:ind w:firstLine="0"/>
        <w:rPr>
          <w:b/>
        </w:rPr>
      </w:pPr>
      <w:r w:rsidRPr="003F2090">
        <w:rPr>
          <w:b/>
        </w:rP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Default="00767BB0" w:rsidP="00767BB0">
      <w:pPr>
        <w:pStyle w:val="list-dash0"/>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t>музицирования</w:t>
      </w:r>
      <w:proofErr w:type="spellEnd"/>
      <w:r>
        <w:t>;</w:t>
      </w:r>
    </w:p>
    <w:p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rsidR="00767BB0" w:rsidRDefault="00767BB0" w:rsidP="00767BB0">
      <w:pPr>
        <w:pStyle w:val="list-dash0"/>
      </w:pPr>
      <w:r>
        <w:lastRenderedPageBreak/>
        <w:t>анализировать музыкальные тексты (акустические и нотные) по предложенному учителем алгоритму;</w:t>
      </w:r>
    </w:p>
    <w:p w:rsidR="00767BB0" w:rsidRDefault="00767BB0" w:rsidP="00767BB0">
      <w:pPr>
        <w:pStyle w:val="list-dash0"/>
      </w:pPr>
      <w:r>
        <w:t>самостоятельно создавать схемы, таблицы для представления информации.</w:t>
      </w:r>
    </w:p>
    <w:p w:rsidR="00767BB0" w:rsidRPr="003F2090" w:rsidRDefault="00767BB0" w:rsidP="003F2090">
      <w:pPr>
        <w:pStyle w:val="af6"/>
        <w:ind w:firstLine="0"/>
        <w:rPr>
          <w:b/>
        </w:rPr>
      </w:pPr>
      <w:r w:rsidRPr="003F2090">
        <w:rPr>
          <w:b/>
        </w:rPr>
        <w:t>2. Овладение у</w:t>
      </w:r>
      <w:r w:rsidR="003F2090">
        <w:rPr>
          <w:b/>
        </w:rPr>
        <w:t xml:space="preserve">ниверсальными </w:t>
      </w:r>
      <w:proofErr w:type="gramStart"/>
      <w:r w:rsidR="003F2090">
        <w:rPr>
          <w:b/>
        </w:rPr>
        <w:t xml:space="preserve">коммуникативными  </w:t>
      </w:r>
      <w:r w:rsidRPr="003F2090">
        <w:rPr>
          <w:b/>
        </w:rPr>
        <w:t>действиями</w:t>
      </w:r>
      <w:proofErr w:type="gramEnd"/>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 xml:space="preserve">стремиться к объединению усилий, эмоциональной </w:t>
      </w:r>
      <w:proofErr w:type="spellStart"/>
      <w:r>
        <w:rPr>
          <w:spacing w:val="3"/>
        </w:rPr>
        <w:t>эмпатии</w:t>
      </w:r>
      <w:proofErr w:type="spellEnd"/>
      <w:r>
        <w:rPr>
          <w:spacing w:val="3"/>
        </w:rPr>
        <w:t xml:space="preserve">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Default="00767BB0" w:rsidP="00767BB0">
      <w:pPr>
        <w:pStyle w:val="list-dash0"/>
      </w:pPr>
      <w:r>
        <w:t xml:space="preserve">формулировать краткосрочные и долгосрочные цели (индивидуальные с учётом участия в коллективных задачах) в стандартной </w:t>
      </w:r>
      <w:r>
        <w:lastRenderedPageBreak/>
        <w:t>(типовой)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Pr="003F2090" w:rsidRDefault="00767BB0" w:rsidP="003F2090">
      <w:pPr>
        <w:pStyle w:val="af6"/>
        <w:ind w:firstLine="0"/>
        <w:rPr>
          <w:b/>
        </w:rPr>
      </w:pPr>
      <w:r w:rsidRPr="003F2090">
        <w:rPr>
          <w:b/>
        </w:rP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r>
      <w:proofErr w:type="spellStart"/>
      <w:r>
        <w:rPr>
          <w:spacing w:val="2"/>
        </w:rPr>
        <w:t>чивого</w:t>
      </w:r>
      <w:proofErr w:type="spellEnd"/>
      <w:r>
        <w:rPr>
          <w:spacing w:val="2"/>
        </w:rPr>
        <w:t xml:space="preserve">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t>сознательно стремятся к развитию своих музыкальных способностей;</w:t>
      </w:r>
    </w:p>
    <w:p w:rsidR="00767BB0" w:rsidRDefault="00767BB0" w:rsidP="00767BB0">
      <w:pPr>
        <w:pStyle w:val="list-dash0"/>
      </w:pPr>
      <w:r>
        <w:lastRenderedPageBreak/>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музыкальной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 xml:space="preserve">Предметные результаты, формируемые в ходе изучения предмета «Музыка», сгруппированы по учебным модулям и должны отражать </w:t>
      </w:r>
      <w:proofErr w:type="spellStart"/>
      <w:r>
        <w:t>сформированность</w:t>
      </w:r>
      <w:proofErr w:type="spellEnd"/>
      <w:r>
        <w:t xml:space="preserve"> умений:</w:t>
      </w:r>
    </w:p>
    <w:p w:rsidR="00767BB0" w:rsidRPr="003F2090" w:rsidRDefault="00767BB0" w:rsidP="003F2090">
      <w:pPr>
        <w:pStyle w:val="af6"/>
        <w:ind w:firstLine="0"/>
        <w:rPr>
          <w:b/>
        </w:rPr>
      </w:pPr>
      <w:r w:rsidRPr="003F2090">
        <w:rPr>
          <w:b/>
        </w:rPr>
        <w:t>Модуль № 1 «Музыкальная грамота»:</w:t>
      </w:r>
    </w:p>
    <w:p w:rsidR="00767BB0" w:rsidRDefault="00767BB0" w:rsidP="00767BB0">
      <w:pPr>
        <w:pStyle w:val="list-dash0"/>
      </w:pPr>
      <w:r>
        <w:t>классифицировать звуки: шумовые и музыкальные, длинные, короткие,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варьирование;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диапазона;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Pr="003F2090" w:rsidRDefault="00767BB0" w:rsidP="003F2090">
      <w:pPr>
        <w:pStyle w:val="af6"/>
        <w:ind w:firstLine="0"/>
        <w:rPr>
          <w:b/>
        </w:rPr>
      </w:pPr>
      <w:r w:rsidRPr="003F2090">
        <w:rPr>
          <w:b/>
        </w:rP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 xml:space="preserve">группировать народные музыкальные инструменты по принципу </w:t>
      </w:r>
      <w:proofErr w:type="spellStart"/>
      <w:r>
        <w:t>звукоизвлечения</w:t>
      </w:r>
      <w:proofErr w:type="spellEnd"/>
      <w:r>
        <w:t>: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lastRenderedPageBreak/>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сопровождением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767BB0" w:rsidRPr="003F2090" w:rsidRDefault="00767BB0" w:rsidP="003F2090">
      <w:pPr>
        <w:pStyle w:val="af6"/>
        <w:ind w:firstLine="0"/>
        <w:rPr>
          <w:b/>
        </w:rPr>
      </w:pPr>
      <w:r w:rsidRPr="003F2090">
        <w:rPr>
          <w:b/>
        </w:rPr>
        <w:t>Модуль № 3 «Музыка народов мира»:</w:t>
      </w:r>
    </w:p>
    <w:p w:rsidR="00767BB0" w:rsidRDefault="00767BB0" w:rsidP="00767BB0">
      <w:pPr>
        <w:pStyle w:val="list-dash0"/>
      </w:pPr>
      <w:r>
        <w:t>различать на слух и исполнять произведения народной и композиторской музыки других стран;</w:t>
      </w:r>
    </w:p>
    <w:p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767BB0" w:rsidRPr="003F2090" w:rsidRDefault="00767BB0" w:rsidP="003F2090">
      <w:pPr>
        <w:pStyle w:val="af6"/>
        <w:ind w:firstLine="0"/>
        <w:rPr>
          <w:b/>
        </w:rPr>
      </w:pPr>
      <w:r w:rsidRPr="003F2090">
        <w:rPr>
          <w:b/>
        </w:rP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67BB0" w:rsidRPr="003F2090" w:rsidRDefault="00767BB0" w:rsidP="003F2090">
      <w:pPr>
        <w:pStyle w:val="af6"/>
        <w:ind w:firstLine="0"/>
        <w:rPr>
          <w:b/>
        </w:rPr>
      </w:pPr>
      <w:r w:rsidRPr="003F2090">
        <w:rPr>
          <w:b/>
        </w:rP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сочинения композиторов-классиков;</w:t>
      </w:r>
    </w:p>
    <w:p w:rsidR="00767BB0" w:rsidRDefault="00767BB0" w:rsidP="00767BB0">
      <w:pPr>
        <w:pStyle w:val="list-dash0"/>
      </w:pPr>
      <w:r>
        <w:lastRenderedPageBreak/>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7BB0" w:rsidRPr="003F2090" w:rsidRDefault="00767BB0" w:rsidP="003F2090">
      <w:pPr>
        <w:pStyle w:val="af6"/>
        <w:ind w:firstLine="0"/>
        <w:rPr>
          <w:b/>
        </w:rPr>
      </w:pPr>
      <w:r w:rsidRPr="003F2090">
        <w:rPr>
          <w:b/>
        </w:rP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Pr="003F2090" w:rsidRDefault="00767BB0" w:rsidP="003F2090">
      <w:pPr>
        <w:pStyle w:val="af6"/>
        <w:ind w:firstLine="0"/>
        <w:rPr>
          <w:b/>
        </w:rPr>
      </w:pPr>
      <w:r w:rsidRPr="003F2090">
        <w:rPr>
          <w:b/>
        </w:rP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Pr="003F2090" w:rsidRDefault="00767BB0" w:rsidP="003F2090">
      <w:pPr>
        <w:pStyle w:val="af6"/>
        <w:ind w:firstLine="0"/>
        <w:rPr>
          <w:b/>
        </w:rPr>
      </w:pPr>
      <w:r w:rsidRPr="003F2090">
        <w:rPr>
          <w:b/>
        </w:rP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767BB0" w:rsidRDefault="00767BB0" w:rsidP="00767BB0">
      <w:pPr>
        <w:pStyle w:val="list-dash0"/>
        <w:rPr>
          <w:spacing w:val="3"/>
        </w:rPr>
      </w:pPr>
      <w:r>
        <w:rPr>
          <w:spacing w:val="3"/>
        </w:rPr>
        <w:lastRenderedPageBreak/>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Pr>
          <w:spacing w:val="3"/>
        </w:rPr>
        <w:t>танцевальность</w:t>
      </w:r>
      <w:proofErr w:type="spellEnd"/>
      <w:r>
        <w:rPr>
          <w:spacing w:val="3"/>
        </w:rPr>
        <w:t xml:space="preserve"> и </w:t>
      </w:r>
      <w:proofErr w:type="spellStart"/>
      <w:r>
        <w:rPr>
          <w:spacing w:val="3"/>
        </w:rPr>
        <w:t>маршевость</w:t>
      </w:r>
      <w:proofErr w:type="spellEnd"/>
      <w:r>
        <w:rPr>
          <w:spacing w:val="3"/>
        </w:rPr>
        <w:t xml:space="preserve"> (связь с движением), </w:t>
      </w:r>
      <w:proofErr w:type="spellStart"/>
      <w:r>
        <w:rPr>
          <w:spacing w:val="3"/>
        </w:rPr>
        <w:t>декламационность</w:t>
      </w:r>
      <w:proofErr w:type="spellEnd"/>
      <w:r>
        <w:rPr>
          <w:spacing w:val="3"/>
        </w:rPr>
        <w:t xml:space="preserve">, эпос (связь со словом); </w:t>
      </w:r>
    </w:p>
    <w:p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Default="00767BB0" w:rsidP="00767BB0">
      <w:pPr>
        <w:pStyle w:val="body"/>
      </w:pPr>
      <w: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w:t>
      </w:r>
      <w:proofErr w:type="gramStart"/>
      <w:r>
        <w:t>например</w:t>
      </w:r>
      <w:proofErr w:type="gramEnd"/>
      <w:r>
        <w:t xml:space="preserve">: А, В, Б, Г); перераспределение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767BB0">
      <w:pPr>
        <w:pStyle w:val="body"/>
      </w:pPr>
      <w:r>
        <w:t>В тематическом планир</w:t>
      </w:r>
      <w:r w:rsidR="003F2090">
        <w:t xml:space="preserve">овании описывается программное </w:t>
      </w:r>
      <w: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 xml:space="preserve">В курсе технологии осуществляется реализация широкого спектра </w:t>
      </w:r>
      <w:proofErr w:type="spellStart"/>
      <w:r>
        <w:t>межпредметных</w:t>
      </w:r>
      <w:proofErr w:type="spellEnd"/>
      <w:r>
        <w:t xml:space="preserve">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w:t>
      </w:r>
      <w:r>
        <w:lastRenderedPageBreak/>
        <w:t xml:space="preserve">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Default="00767BB0" w:rsidP="00767BB0">
      <w:pPr>
        <w:pStyle w:val="list-dash0"/>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767BB0">
      <w:pPr>
        <w:pStyle w:val="list-dash0"/>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Pr>
          <w:spacing w:val="2"/>
        </w:rPr>
        <w:t>концентрически</w:t>
      </w:r>
      <w:proofErr w:type="spellEnd"/>
      <w:r>
        <w:rPr>
          <w:spacing w:val="2"/>
        </w:rP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9"/>
      </w:r>
      <w:r>
        <w:t>.</w:t>
      </w:r>
    </w:p>
    <w:p w:rsidR="00767BB0" w:rsidRDefault="00767BB0" w:rsidP="00767BB0">
      <w:pPr>
        <w:pStyle w:val="body"/>
      </w:pPr>
      <w:r>
        <w:t>3. Конструирование и моделирование:</w:t>
      </w:r>
    </w:p>
    <w:p w:rsidR="00767BB0" w:rsidRDefault="003F2090" w:rsidP="007E6936">
      <w:pPr>
        <w:pStyle w:val="list-bullet"/>
      </w:pPr>
      <w:r>
        <w:t>работа с «Конструктором»</w:t>
      </w:r>
      <w:r w:rsidR="00767BB0">
        <w:t>;</w:t>
      </w:r>
    </w:p>
    <w:p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rsidR="00767BB0" w:rsidRDefault="003F2090" w:rsidP="007E6936">
      <w:pPr>
        <w:pStyle w:val="list-bullet"/>
      </w:pPr>
      <w:r>
        <w:t>робототехника</w:t>
      </w:r>
      <w:r w:rsidR="00767BB0">
        <w:t>.</w:t>
      </w:r>
    </w:p>
    <w:p w:rsidR="00767BB0" w:rsidRDefault="00767BB0" w:rsidP="00767BB0">
      <w:pPr>
        <w:pStyle w:val="body"/>
      </w:pPr>
      <w:r>
        <w:t>4. Информационн</w:t>
      </w:r>
      <w:r w:rsidR="003F2090">
        <w:t>о-коммуникативные технологии</w:t>
      </w:r>
      <w:r>
        <w:t>.</w:t>
      </w:r>
    </w:p>
    <w:p w:rsidR="00767BB0" w:rsidRDefault="00767BB0" w:rsidP="00767BB0">
      <w:pPr>
        <w:pStyle w:val="body"/>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w:t>
      </w:r>
      <w:r>
        <w:lastRenderedPageBreak/>
        <w:t xml:space="preserve">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Pr="003F2090" w:rsidRDefault="00767BB0" w:rsidP="003F2090">
      <w:pPr>
        <w:pStyle w:val="af6"/>
        <w:ind w:firstLine="0"/>
        <w:rPr>
          <w:b/>
        </w:rPr>
      </w:pPr>
      <w:r w:rsidRPr="003F2090">
        <w:rPr>
          <w:b/>
        </w:rPr>
        <w:t>1. Технологии, профессии и производства (6 ч)</w:t>
      </w:r>
      <w:r w:rsidRPr="003F2090">
        <w:rPr>
          <w:rStyle w:val="footnote-num"/>
          <w:b/>
          <w:bCs/>
          <w:position w:val="16"/>
          <w:vertAlign w:val="superscript"/>
        </w:rPr>
        <w:footnoteReference w:id="10"/>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Pr="003F2090" w:rsidRDefault="00767BB0" w:rsidP="003F2090">
      <w:pPr>
        <w:pStyle w:val="af6"/>
        <w:ind w:firstLine="0"/>
        <w:rPr>
          <w:b/>
        </w:rPr>
      </w:pPr>
      <w:r w:rsidRPr="003F2090">
        <w:rPr>
          <w:b/>
        </w:rP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lastRenderedPageBreak/>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Pr="003F2090" w:rsidRDefault="00767BB0" w:rsidP="003F2090">
      <w:pPr>
        <w:pStyle w:val="af6"/>
        <w:ind w:firstLine="0"/>
        <w:rPr>
          <w:b/>
        </w:rPr>
      </w:pPr>
      <w:r w:rsidRPr="003F2090">
        <w:rPr>
          <w:b/>
        </w:rPr>
        <w:t>3. Конструирование и моделирование (10 ч)</w:t>
      </w:r>
    </w:p>
    <w:p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Pr="003F2090" w:rsidRDefault="00767BB0" w:rsidP="003F2090">
      <w:pPr>
        <w:pStyle w:val="af6"/>
        <w:ind w:firstLine="0"/>
        <w:rPr>
          <w:b/>
        </w:rPr>
      </w:pPr>
      <w:r w:rsidRPr="003F2090">
        <w:rPr>
          <w:b/>
        </w:rPr>
        <w:t>4. Информаци</w:t>
      </w:r>
      <w:r w:rsidR="003F2090" w:rsidRPr="003F2090">
        <w:rPr>
          <w:b/>
        </w:rPr>
        <w:t>онно-коммуникативные технологии</w:t>
      </w:r>
      <w:r w:rsidRPr="003F2090">
        <w:rPr>
          <w:b/>
        </w:rPr>
        <w:t xml:space="preserve">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Pr="003F2090" w:rsidRDefault="00767BB0" w:rsidP="003F2090">
      <w:pPr>
        <w:pStyle w:val="af6"/>
        <w:ind w:firstLine="0"/>
        <w:rPr>
          <w:b/>
        </w:rPr>
      </w:pPr>
      <w:r w:rsidRPr="003F2090">
        <w:rPr>
          <w:b/>
        </w:rP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(устную, графическую);</w:t>
      </w:r>
    </w:p>
    <w:p w:rsidR="00767BB0" w:rsidRDefault="00767BB0" w:rsidP="00767BB0">
      <w:pPr>
        <w:pStyle w:val="list-dash0"/>
      </w:pPr>
      <w:r>
        <w:lastRenderedPageBreak/>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предложенным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Default="00767BB0" w:rsidP="00767BB0">
      <w:pPr>
        <w:pStyle w:val="h2"/>
      </w:pPr>
      <w:r>
        <w:t xml:space="preserve">2 класс (34 </w:t>
      </w:r>
      <w:r>
        <w:rPr>
          <w:caps w:val="0"/>
        </w:rPr>
        <w:t>ч</w:t>
      </w:r>
      <w:r>
        <w:t>)</w:t>
      </w:r>
    </w:p>
    <w:p w:rsidR="00767BB0" w:rsidRPr="003F2090" w:rsidRDefault="00767BB0" w:rsidP="003F2090">
      <w:pPr>
        <w:pStyle w:val="af6"/>
        <w:ind w:firstLine="0"/>
        <w:rPr>
          <w:b/>
        </w:rPr>
      </w:pPr>
      <w:r w:rsidRPr="003F2090">
        <w:rPr>
          <w:b/>
        </w:rPr>
        <w:t>1. Технологии, профессии и производства (8 ч)</w:t>
      </w:r>
    </w:p>
    <w:p w:rsidR="00767BB0" w:rsidRDefault="00767BB0" w:rsidP="00767BB0">
      <w:pPr>
        <w:pStyle w:val="body"/>
        <w:rPr>
          <w:spacing w:val="-1"/>
        </w:rPr>
      </w:pPr>
      <w:r>
        <w:rPr>
          <w:spacing w:val="-1"/>
        </w:rPr>
        <w:lastRenderedPageBreak/>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767BB0" w:rsidRPr="003F2090" w:rsidRDefault="00767BB0" w:rsidP="003F2090">
      <w:pPr>
        <w:pStyle w:val="af6"/>
        <w:ind w:firstLine="0"/>
        <w:rPr>
          <w:b/>
        </w:rPr>
      </w:pPr>
      <w:r w:rsidRPr="003F2090">
        <w:rPr>
          <w:b/>
        </w:rPr>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w:t>
      </w:r>
      <w:r>
        <w:lastRenderedPageBreak/>
        <w:t xml:space="preserve">картона и плотных видов бумаги — </w:t>
      </w:r>
      <w:proofErr w:type="spellStart"/>
      <w:r>
        <w:t>биговка</w:t>
      </w:r>
      <w:proofErr w:type="spellEnd"/>
      <w:r>
        <w:t>. Подвижное соединение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1"/>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Pr="003F2090" w:rsidRDefault="00767BB0" w:rsidP="003F2090">
      <w:pPr>
        <w:pStyle w:val="af6"/>
        <w:ind w:firstLine="0"/>
        <w:rPr>
          <w:b/>
        </w:rPr>
      </w:pPr>
      <w:r w:rsidRPr="003F2090">
        <w:rPr>
          <w:b/>
        </w:rPr>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Pr="003F2090" w:rsidRDefault="00767BB0" w:rsidP="003F2090">
      <w:pPr>
        <w:pStyle w:val="af6"/>
        <w:ind w:firstLine="0"/>
        <w:rPr>
          <w:b/>
        </w:rPr>
      </w:pPr>
      <w:r w:rsidRPr="003F2090">
        <w:rPr>
          <w:b/>
        </w:rP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Pr="003F2090" w:rsidRDefault="00767BB0" w:rsidP="003F2090">
      <w:pPr>
        <w:pStyle w:val="af6"/>
        <w:ind w:firstLine="0"/>
        <w:rPr>
          <w:b/>
        </w:rPr>
      </w:pPr>
      <w:r w:rsidRPr="003F2090">
        <w:rPr>
          <w:b/>
        </w:rP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 xml:space="preserve">выполнять работу в соответствии с образцом, инструкцией, устной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учебной/практической задачи;</w:t>
      </w:r>
    </w:p>
    <w:p w:rsidR="00767BB0" w:rsidRDefault="00767BB0" w:rsidP="00767BB0">
      <w:pPr>
        <w:pStyle w:val="list-dash0"/>
      </w:pPr>
      <w:r>
        <w:t xml:space="preserve">осуществлять решение простых задач в умственной и материализованной форме. </w:t>
      </w:r>
    </w:p>
    <w:p w:rsidR="00767BB0" w:rsidRDefault="00767BB0" w:rsidP="00767BB0">
      <w:pPr>
        <w:pStyle w:val="body"/>
        <w:rPr>
          <w:rStyle w:val="Italic"/>
        </w:rPr>
      </w:pPr>
      <w:r>
        <w:rPr>
          <w:rStyle w:val="Italic"/>
        </w:rPr>
        <w:lastRenderedPageBreak/>
        <w:t>Работа с информацией</w:t>
      </w:r>
      <w:r>
        <w:t>:</w:t>
      </w:r>
    </w:p>
    <w:p w:rsidR="00767BB0" w:rsidRDefault="00767BB0" w:rsidP="00767BB0">
      <w:pPr>
        <w:pStyle w:val="list-dash0"/>
      </w:pPr>
      <w:r>
        <w:t>получать информацию из учебника и других дидактических материалов,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стараться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Pr="003F2090" w:rsidRDefault="00767BB0" w:rsidP="003F2090">
      <w:pPr>
        <w:pStyle w:val="af6"/>
        <w:ind w:firstLine="0"/>
        <w:rPr>
          <w:b/>
        </w:rPr>
      </w:pPr>
      <w:r w:rsidRPr="003F2090">
        <w:rPr>
          <w:b/>
        </w:rPr>
        <w:t xml:space="preserve">1. Технологии, профессии и производства (8 ч) </w:t>
      </w:r>
    </w:p>
    <w:p w:rsidR="00767BB0" w:rsidRDefault="00767BB0" w:rsidP="00767BB0">
      <w:pPr>
        <w:pStyle w:val="body"/>
      </w:pPr>
      <w:r>
        <w:t xml:space="preserve">Непрерывность процесса </w:t>
      </w:r>
      <w:proofErr w:type="spellStart"/>
      <w:r>
        <w:t>деятельностного</w:t>
      </w:r>
      <w:proofErr w:type="spellEnd"/>
      <w:r>
        <w:t xml:space="preserve">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767BB0" w:rsidRDefault="00767BB0" w:rsidP="00767BB0">
      <w:pPr>
        <w:pStyle w:val="body"/>
      </w:pPr>
      <w:r>
        <w:lastRenderedPageBreak/>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Pr="003F2090" w:rsidRDefault="00767BB0" w:rsidP="003F2090">
      <w:pPr>
        <w:pStyle w:val="af6"/>
        <w:ind w:firstLine="0"/>
        <w:rPr>
          <w:b/>
        </w:rPr>
      </w:pPr>
      <w:r w:rsidRPr="003F2090">
        <w:rPr>
          <w:b/>
        </w:rPr>
        <w:t xml:space="preserve">2. Технологии ручной обработки материалов (10 ч) </w:t>
      </w:r>
    </w:p>
    <w:p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Default="00767BB0" w:rsidP="00767BB0">
      <w:pPr>
        <w:pStyle w:val="body"/>
      </w:pPr>
      <w:r>
        <w:lastRenderedPageBreak/>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Pr="003F2090" w:rsidRDefault="00767BB0" w:rsidP="003F2090">
      <w:pPr>
        <w:pStyle w:val="af6"/>
        <w:ind w:firstLine="0"/>
        <w:rPr>
          <w:b/>
        </w:rPr>
      </w:pPr>
      <w:r w:rsidRPr="003F2090">
        <w:rPr>
          <w:b/>
        </w:rPr>
        <w:t xml:space="preserve">3. Конструирование и моделирование (12 ч) </w:t>
      </w:r>
    </w:p>
    <w:p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Pr="003F2090" w:rsidRDefault="00767BB0" w:rsidP="003F2090">
      <w:pPr>
        <w:pStyle w:val="af6"/>
        <w:ind w:firstLine="0"/>
        <w:rPr>
          <w:b/>
        </w:rPr>
      </w:pPr>
      <w:r w:rsidRPr="003F2090">
        <w:rPr>
          <w:b/>
        </w:rPr>
        <w:t>4. Информационно-коммуникативные технологии (4 ч)</w:t>
      </w:r>
    </w:p>
    <w:p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12"/>
      </w:r>
      <w:r>
        <w:t xml:space="preserve">, видео, DVD). Работа с текстовым редактором </w:t>
      </w:r>
      <w:proofErr w:type="spellStart"/>
      <w:r>
        <w:t>Microsoft</w:t>
      </w:r>
      <w:proofErr w:type="spellEnd"/>
      <w:r>
        <w:t xml:space="preserve"> </w:t>
      </w:r>
      <w:proofErr w:type="spellStart"/>
      <w:r>
        <w:t>Word</w:t>
      </w:r>
      <w:proofErr w:type="spellEnd"/>
      <w:r>
        <w:t xml:space="preserve"> или другим.</w:t>
      </w:r>
    </w:p>
    <w:p w:rsidR="00767BB0" w:rsidRPr="003F2090" w:rsidRDefault="00767BB0" w:rsidP="003F2090">
      <w:pPr>
        <w:pStyle w:val="af6"/>
        <w:ind w:firstLine="0"/>
        <w:rPr>
          <w:b/>
        </w:rPr>
      </w:pPr>
      <w:r w:rsidRPr="003F2090">
        <w:rPr>
          <w:b/>
        </w:rP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67BB0" w:rsidRDefault="00767BB0" w:rsidP="00767BB0">
      <w:pPr>
        <w:pStyle w:val="list-dash0"/>
      </w:pPr>
      <w:r>
        <w:lastRenderedPageBreak/>
        <w:t xml:space="preserve">осуществлять анализ предложенных образцов с выделением существенных и несущественных признаков; </w:t>
      </w:r>
    </w:p>
    <w:p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rsidR="00767BB0" w:rsidRDefault="00767BB0" w:rsidP="00767BB0">
      <w:pPr>
        <w:pStyle w:val="list-dash0"/>
      </w:pPr>
      <w:r>
        <w:t>определять способы доработки конструкций с учётом предложенных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достоинства;</w:t>
      </w:r>
    </w:p>
    <w:p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lastRenderedPageBreak/>
        <w:t xml:space="preserve">проявлять волевую </w:t>
      </w:r>
      <w:proofErr w:type="spellStart"/>
      <w:r>
        <w:rPr>
          <w:spacing w:val="-1"/>
        </w:rPr>
        <w:t>саморегуляцию</w:t>
      </w:r>
      <w:proofErr w:type="spellEnd"/>
      <w:r>
        <w:rPr>
          <w:spacing w:val="-1"/>
        </w:rPr>
        <w:t xml:space="preserve">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Pr="003F2090" w:rsidRDefault="00767BB0" w:rsidP="003F2090">
      <w:pPr>
        <w:pStyle w:val="af6"/>
        <w:ind w:firstLine="0"/>
        <w:rPr>
          <w:b/>
        </w:rPr>
      </w:pPr>
      <w:r w:rsidRPr="003F2090">
        <w:rPr>
          <w:b/>
        </w:rPr>
        <w:t xml:space="preserve">1. Технологии, профессии и производства (12 ч) </w:t>
      </w:r>
    </w:p>
    <w:p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67BB0" w:rsidRPr="003F2090" w:rsidRDefault="00767BB0" w:rsidP="003F2090">
      <w:pPr>
        <w:pStyle w:val="af6"/>
        <w:ind w:firstLine="0"/>
        <w:rPr>
          <w:b/>
        </w:rPr>
      </w:pPr>
      <w:r w:rsidRPr="003F2090">
        <w:rPr>
          <w:b/>
        </w:rP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lastRenderedPageBreak/>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767BB0" w:rsidRDefault="00767BB0" w:rsidP="00767BB0">
      <w:pPr>
        <w:pStyle w:val="body"/>
      </w:pPr>
      <w:r>
        <w:t xml:space="preserve">Комбинированное использование разных материалов. </w:t>
      </w:r>
    </w:p>
    <w:p w:rsidR="00767BB0" w:rsidRPr="003F2090" w:rsidRDefault="00767BB0" w:rsidP="003F2090">
      <w:pPr>
        <w:pStyle w:val="af6"/>
        <w:ind w:firstLine="0"/>
        <w:rPr>
          <w:b/>
        </w:rPr>
      </w:pPr>
      <w:r w:rsidRPr="003F2090">
        <w:rPr>
          <w:b/>
        </w:rPr>
        <w:t>3. Конструирование и моделирование (10 ч)</w:t>
      </w:r>
    </w:p>
    <w:p w:rsidR="00767BB0" w:rsidRDefault="00767BB0" w:rsidP="00767BB0">
      <w:pPr>
        <w:pStyle w:val="body"/>
      </w:pPr>
      <w:r>
        <w:t>Современные требования к техническим устройствам (</w:t>
      </w:r>
      <w:proofErr w:type="spellStart"/>
      <w:r>
        <w:t>экологичность</w:t>
      </w:r>
      <w:proofErr w:type="spellEnd"/>
      <w:r>
        <w:t xml:space="preserve">, безопасность, эргономичность и др.). </w:t>
      </w:r>
    </w:p>
    <w:p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767BB0" w:rsidRPr="003F2090" w:rsidRDefault="00767BB0" w:rsidP="003F2090">
      <w:pPr>
        <w:pStyle w:val="af6"/>
        <w:ind w:firstLine="0"/>
        <w:rPr>
          <w:b/>
        </w:rPr>
      </w:pPr>
      <w:r w:rsidRPr="003F2090">
        <w:rPr>
          <w:b/>
        </w:rPr>
        <w:t>4. Информационно-коммуникативные технологии (6 ч)</w:t>
      </w:r>
    </w:p>
    <w:p w:rsidR="00767BB0" w:rsidRDefault="00767BB0" w:rsidP="00767BB0">
      <w:pPr>
        <w:pStyle w:val="body"/>
      </w:pPr>
      <w:r>
        <w:lastRenderedPageBreak/>
        <w:t>Работа с доступной информацией в Интернете</w:t>
      </w:r>
      <w:r>
        <w:rPr>
          <w:rStyle w:val="footnote-num"/>
          <w:vertAlign w:val="superscript"/>
        </w:rPr>
        <w:footnoteReference w:id="13"/>
      </w:r>
      <w:r>
        <w:t xml:space="preserve"> и на цифровых носителях информации. </w:t>
      </w:r>
    </w:p>
    <w:p w:rsidR="00767BB0" w:rsidRDefault="00767BB0" w:rsidP="00767BB0">
      <w:pPr>
        <w:pStyle w:val="body"/>
        <w:rPr>
          <w:spacing w:val="-1"/>
        </w:rPr>
      </w:pPr>
      <w:r>
        <w:rPr>
          <w:spacing w:val="-1"/>
        </w:rPr>
        <w:t xml:space="preserve">Электронные и </w:t>
      </w:r>
      <w:proofErr w:type="spellStart"/>
      <w:r>
        <w:rPr>
          <w:spacing w:val="-1"/>
        </w:rPr>
        <w:t>медиаресурсы</w:t>
      </w:r>
      <w:proofErr w:type="spellEnd"/>
      <w:r>
        <w:rPr>
          <w:spacing w:val="-1"/>
        </w:rPr>
        <w:t xml:space="preserve">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Pr>
          <w:spacing w:val="-1"/>
        </w:rPr>
        <w:t>PowerPoint</w:t>
      </w:r>
      <w:proofErr w:type="spellEnd"/>
      <w:r>
        <w:rPr>
          <w:spacing w:val="-1"/>
        </w:rPr>
        <w:t xml:space="preserve"> или другой.</w:t>
      </w:r>
    </w:p>
    <w:p w:rsidR="00767BB0" w:rsidRPr="003F2090" w:rsidRDefault="00767BB0" w:rsidP="003F2090">
      <w:pPr>
        <w:pStyle w:val="af6"/>
        <w:ind w:firstLine="0"/>
        <w:rPr>
          <w:b/>
        </w:rPr>
      </w:pPr>
      <w:r w:rsidRPr="003F2090">
        <w:rPr>
          <w:b/>
        </w:rP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pPr>
      <w:r>
        <w:lastRenderedPageBreak/>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изделий и др.;</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9A0597" w:rsidRDefault="00767BB0" w:rsidP="00AB4403">
      <w:pPr>
        <w:pStyle w:val="list-dash0"/>
      </w:pPr>
      <w:r>
        <w:t>в процессе анализа и оценки совместной деятельности высказывать свои предложения и пожелания</w:t>
      </w:r>
    </w:p>
    <w:p w:rsidR="00767BB0" w:rsidRPr="009A0597" w:rsidRDefault="00767BB0" w:rsidP="009A0597">
      <w:pPr>
        <w:pStyle w:val="list-dash0"/>
        <w:numPr>
          <w:ilvl w:val="0"/>
          <w:numId w:val="0"/>
        </w:numPr>
        <w:ind w:left="227"/>
        <w:rPr>
          <w:b/>
          <w:sz w:val="24"/>
          <w:szCs w:val="24"/>
        </w:rPr>
      </w:pPr>
      <w:r w:rsidRPr="009A0597">
        <w:rPr>
          <w:b/>
          <w:sz w:val="24"/>
          <w:szCs w:val="24"/>
        </w:rPr>
        <w:lastRenderedPageBreak/>
        <w:t xml:space="preserve">ПЛАНИРУЕМЫЕ РЕЗУЛЬТАТЫ ОСВОЕНИЯ </w:t>
      </w:r>
      <w:r w:rsidRPr="009A0597">
        <w:rPr>
          <w:b/>
          <w:sz w:val="24"/>
          <w:szCs w:val="24"/>
        </w:rPr>
        <w:br/>
        <w:t xml:space="preserve">УЧЕБНОГО ПРЕДМЕТА «ТЕХНОЛОГИЯ» </w:t>
      </w:r>
      <w:r w:rsidRPr="009A0597">
        <w:rPr>
          <w:b/>
          <w:sz w:val="24"/>
          <w:szCs w:val="24"/>
        </w:rPr>
        <w:br/>
        <w:t>НА УРОВНЕ НАЧАЛЬНОГО ОБЩЕГО ОБРАЗОВАНИЯ</w:t>
      </w:r>
    </w:p>
    <w:p w:rsidR="00767BB0" w:rsidRPr="009A0597" w:rsidRDefault="00767BB0" w:rsidP="009A0597">
      <w:pPr>
        <w:pStyle w:val="af6"/>
        <w:rPr>
          <w:b/>
        </w:rPr>
      </w:pPr>
      <w:r w:rsidRPr="009A0597">
        <w:rPr>
          <w:b/>
        </w:rP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Default="00767BB0" w:rsidP="00767BB0">
      <w:pPr>
        <w:pStyle w:val="list-dash0"/>
      </w:pPr>
      <w:r>
        <w:t xml:space="preserve">проявление устойчивых волевых качества и способность к </w:t>
      </w:r>
      <w:proofErr w:type="spellStart"/>
      <w:r>
        <w:t>саморегуляции</w:t>
      </w:r>
      <w:proofErr w:type="spellEnd"/>
      <w:r>
        <w:t>: организованность, аккуратность, трудолюбие, ответственность,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Pr="009A0597" w:rsidRDefault="00767BB0" w:rsidP="009A0597">
      <w:pPr>
        <w:pStyle w:val="af6"/>
        <w:rPr>
          <w:b/>
        </w:rPr>
      </w:pPr>
      <w:proofErr w:type="spellStart"/>
      <w:r w:rsidRPr="009A0597">
        <w:rPr>
          <w:b/>
        </w:rPr>
        <w:t>Метапредметные</w:t>
      </w:r>
      <w:proofErr w:type="spellEnd"/>
      <w:r w:rsidRPr="009A0597">
        <w:rPr>
          <w:b/>
        </w:rPr>
        <w:t xml:space="preserve">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Pr="009A0597" w:rsidRDefault="00767BB0" w:rsidP="009A0597">
      <w:pPr>
        <w:pStyle w:val="af6"/>
        <w:rPr>
          <w:b/>
        </w:rPr>
      </w:pPr>
      <w:r w:rsidRPr="009A0597">
        <w:rPr>
          <w:b/>
        </w:rPr>
        <w:t>Познавательные УУД:</w:t>
      </w:r>
    </w:p>
    <w:p w:rsidR="00767BB0" w:rsidRDefault="00767BB0" w:rsidP="00767BB0">
      <w:pPr>
        <w:pStyle w:val="list-dash0"/>
      </w:pPr>
      <w:r>
        <w:lastRenderedPageBreak/>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существенных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Pr="009A0597" w:rsidRDefault="00767BB0" w:rsidP="009A0597">
      <w:pPr>
        <w:pStyle w:val="af6"/>
        <w:rPr>
          <w:b/>
        </w:rPr>
      </w:pPr>
      <w:r w:rsidRPr="009A0597">
        <w:rPr>
          <w:b/>
        </w:rPr>
        <w:t>Работа с информацией:</w:t>
      </w:r>
    </w:p>
    <w:p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rsidR="00767BB0" w:rsidRPr="009A0597" w:rsidRDefault="00767BB0" w:rsidP="009A0597">
      <w:pPr>
        <w:pStyle w:val="af6"/>
        <w:rPr>
          <w:b/>
        </w:rPr>
      </w:pPr>
      <w:r w:rsidRPr="009A0597">
        <w:rPr>
          <w:b/>
        </w:rP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rsidR="00767BB0" w:rsidRDefault="00767BB0" w:rsidP="00767BB0">
      <w:pPr>
        <w:pStyle w:val="list-dash0"/>
      </w:pPr>
      <w: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создании изделия.</w:t>
      </w:r>
    </w:p>
    <w:p w:rsidR="00767BB0" w:rsidRPr="009A0597" w:rsidRDefault="00767BB0" w:rsidP="009A0597">
      <w:pPr>
        <w:pStyle w:val="af6"/>
        <w:rPr>
          <w:b/>
        </w:rPr>
      </w:pPr>
      <w:r w:rsidRPr="009A0597">
        <w:rPr>
          <w:b/>
        </w:rP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 xml:space="preserve">проявлять волевую </w:t>
      </w:r>
      <w:proofErr w:type="spellStart"/>
      <w:r>
        <w:t>саморегуляцию</w:t>
      </w:r>
      <w:proofErr w:type="spellEnd"/>
      <w:r>
        <w:t xml:space="preserve"> при выполнении работы.</w:t>
      </w:r>
    </w:p>
    <w:p w:rsidR="00767BB0" w:rsidRPr="009A0597" w:rsidRDefault="00767BB0" w:rsidP="009A0597">
      <w:pPr>
        <w:pStyle w:val="af6"/>
        <w:rPr>
          <w:b/>
        </w:rPr>
      </w:pPr>
      <w:r w:rsidRPr="009A0597">
        <w:rPr>
          <w:b/>
        </w:rP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lastRenderedPageBreak/>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Default="00767BB0" w:rsidP="00767BB0">
      <w:pPr>
        <w:pStyle w:val="list-dash0"/>
      </w:pPr>
      <w:r>
        <w:t xml:space="preserve">применять правила безопасной работы ножницами, иглой и аккуратной работы с клеем; </w:t>
      </w:r>
    </w:p>
    <w:p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t>сминание</w:t>
      </w:r>
      <w:proofErr w:type="spellEnd"/>
      <w:r>
        <w:t xml:space="preserve">,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lastRenderedPageBreak/>
        <w:t>называть и выполнять последовательность изготовления несложных изделий: разметка, резание, сборка, отделка;</w:t>
      </w:r>
    </w:p>
    <w:p w:rsidR="00767BB0" w:rsidRDefault="00767BB0" w:rsidP="00767BB0">
      <w:pPr>
        <w:pStyle w:val="list-dash0"/>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t>сминанием</w:t>
      </w:r>
      <w:proofErr w:type="spellEnd"/>
      <w: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изделий;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rsidR="00767BB0" w:rsidRDefault="00767BB0" w:rsidP="00767BB0">
      <w:pPr>
        <w:pStyle w:val="list-dash0"/>
      </w:pPr>
      <w:r>
        <w:t>выполнять несложные коллективные работы проектного характера.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rsidR="00767BB0" w:rsidRDefault="00767BB0" w:rsidP="00767BB0">
      <w:pPr>
        <w:pStyle w:val="list-dash0"/>
      </w:pPr>
      <w:r>
        <w:lastRenderedPageBreak/>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Default="00767BB0" w:rsidP="00767BB0">
      <w:pPr>
        <w:pStyle w:val="list-dash0"/>
      </w:pPr>
      <w:r>
        <w:t xml:space="preserve">выполнять </w:t>
      </w:r>
      <w:proofErr w:type="spellStart"/>
      <w:r>
        <w:t>биговку</w:t>
      </w:r>
      <w:proofErr w:type="spellEnd"/>
      <w:r>
        <w:t>;</w:t>
      </w:r>
    </w:p>
    <w:p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развёртки;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высказанное в ходе обсуждения;</w:t>
      </w:r>
    </w:p>
    <w:p w:rsidR="00767BB0" w:rsidRDefault="00767BB0" w:rsidP="00767BB0">
      <w:pPr>
        <w:pStyle w:val="list-dash0"/>
      </w:pPr>
      <w:r>
        <w:t>выполнять работу в малых группах, осуществлять сотрудничество;</w:t>
      </w:r>
    </w:p>
    <w:p w:rsidR="00767BB0" w:rsidRDefault="00767BB0" w:rsidP="00767BB0">
      <w:pPr>
        <w:pStyle w:val="list-dash0"/>
      </w:pPr>
      <w:r>
        <w:t xml:space="preserve">понимать особенности проектной деятельности, осуществлять под руководством учителя элементарную проектную деятельность в </w:t>
      </w:r>
      <w:r>
        <w:lastRenderedPageBreak/>
        <w:t>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зависимости от требований конструкции;</w:t>
      </w:r>
    </w:p>
    <w:p w:rsidR="00767BB0" w:rsidRDefault="00767BB0" w:rsidP="00767BB0">
      <w:pPr>
        <w:pStyle w:val="list-dash0"/>
      </w:pPr>
      <w:r>
        <w:lastRenderedPageBreak/>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w:t>
      </w:r>
      <w:r>
        <w:lastRenderedPageBreak/>
        <w:t xml:space="preserve">свойств конструкции в связи с изменением функционального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Default="00767BB0" w:rsidP="00767BB0">
      <w:pPr>
        <w:pStyle w:val="list-dash0"/>
      </w:pPr>
      <w:r>
        <w:t xml:space="preserve">работать с доступной информацией; работать в программах </w:t>
      </w:r>
      <w:proofErr w:type="spellStart"/>
      <w:r>
        <w:t>Word</w:t>
      </w:r>
      <w:proofErr w:type="spellEnd"/>
      <w:r>
        <w:t xml:space="preserve">, </w:t>
      </w:r>
      <w:proofErr w:type="spellStart"/>
      <w:r>
        <w:t>Power</w:t>
      </w:r>
      <w:proofErr w:type="spellEnd"/>
      <w:r>
        <w:t xml:space="preserve"> </w:t>
      </w:r>
      <w:proofErr w:type="spellStart"/>
      <w:r>
        <w:t>Point</w:t>
      </w:r>
      <w:proofErr w:type="spellEnd"/>
      <w:r>
        <w: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9A0597" w:rsidP="00767BB0">
      <w:pPr>
        <w:pStyle w:val="body"/>
      </w:pPr>
      <w:r>
        <w:t>Р</w:t>
      </w:r>
      <w:r w:rsidR="00767BB0">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Default="00767BB0" w:rsidP="00767BB0">
      <w:pPr>
        <w:pStyle w:val="body"/>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Pr>
          <w:spacing w:val="-1"/>
        </w:rPr>
        <w:t>прикладно</w:t>
      </w:r>
      <w:proofErr w:type="spellEnd"/>
      <w:r>
        <w:rPr>
          <w:spacing w:val="-1"/>
        </w:rP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14"/>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w:t>
      </w:r>
      <w:r>
        <w:lastRenderedPageBreak/>
        <w:t xml:space="preserve">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t>прикладно</w:t>
      </w:r>
      <w:proofErr w:type="spellEnd"/>
      <w:r>
        <w:t xml:space="preserve">-ориентированной направленности и формирование у обучающихся основ здорового образа жизни. </w:t>
      </w:r>
    </w:p>
    <w:p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767BB0">
      <w:pPr>
        <w:pStyle w:val="body"/>
      </w:pPr>
      <w:r>
        <w:t>Методологической основой структуры и содержания программы по физической культуре для начального общего образования является личностно-</w:t>
      </w:r>
      <w:proofErr w:type="spellStart"/>
      <w:r>
        <w:t>деятельностный</w:t>
      </w:r>
      <w:proofErr w:type="spellEnd"/>
      <w:r>
        <w:t xml:space="preserve">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767BB0">
      <w:pPr>
        <w:pStyle w:val="body"/>
      </w:pPr>
      <w:r>
        <w:lastRenderedPageBreak/>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t>Прикладно</w:t>
      </w:r>
      <w:proofErr w:type="spellEnd"/>
      <w: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w:t>
      </w:r>
      <w:proofErr w:type="spellStart"/>
      <w:r>
        <w:t>Прикладно</w:t>
      </w:r>
      <w:proofErr w:type="spellEnd"/>
      <w: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t>Прикладно</w:t>
      </w:r>
      <w:proofErr w:type="spellEnd"/>
      <w: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767BB0">
      <w:pPr>
        <w:pStyle w:val="body"/>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 Личностные результаты представлены в программе за весь период обучения в начальной школе; </w:t>
      </w:r>
      <w:proofErr w:type="spellStart"/>
      <w:r>
        <w:t>метапредметные</w:t>
      </w:r>
      <w:proofErr w:type="spellEnd"/>
      <w:r>
        <w:t xml:space="preserve"> и предметные результаты — за каждый год обучения. </w:t>
      </w:r>
    </w:p>
    <w:p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Default="00767BB0" w:rsidP="00767BB0">
      <w:pPr>
        <w:pStyle w:val="body"/>
      </w:pPr>
      <w:r>
        <w:t>Подвижные и спортивные игры. Считалки для самостоятельной организации подвижных игр.</w:t>
      </w:r>
    </w:p>
    <w:p w:rsidR="00767BB0" w:rsidRDefault="00767BB0" w:rsidP="00767BB0">
      <w:pPr>
        <w:pStyle w:val="body"/>
      </w:pPr>
      <w:proofErr w:type="spellStart"/>
      <w:r>
        <w:rPr>
          <w:rStyle w:val="Italic"/>
        </w:rPr>
        <w:lastRenderedPageBreak/>
        <w:t>Прикладно</w:t>
      </w:r>
      <w:proofErr w:type="spellEnd"/>
      <w:r>
        <w:rPr>
          <w:rStyle w:val="Italic"/>
        </w:rPr>
        <w:t xml:space="preserve">-ориентированная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Default="00767BB0" w:rsidP="00767BB0">
      <w:pPr>
        <w:pStyle w:val="body"/>
      </w:pPr>
      <w:r>
        <w:t xml:space="preserve">Лыжная подготовка. 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t>сложнокоординированные</w:t>
      </w:r>
      <w:proofErr w:type="spellEnd"/>
      <w:r>
        <w:t xml:space="preserve"> прыжки толчком одной ногой и </w:t>
      </w:r>
      <w:r>
        <w:br/>
        <w:t xml:space="preserve">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t>сложнокоординационные</w:t>
      </w:r>
      <w:proofErr w:type="spellEnd"/>
      <w:r>
        <w:t xml:space="preserve">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w:t>
      </w:r>
    </w:p>
    <w:p w:rsidR="00767BB0" w:rsidRDefault="00767BB0" w:rsidP="00767BB0">
      <w:pPr>
        <w:pStyle w:val="body"/>
      </w:pPr>
      <w:r>
        <w:lastRenderedPageBreak/>
        <w:t xml:space="preserve">Подвижные игры. Подвижные игры с техническими приёмами спортивных игр (баскетбол, футбол). </w:t>
      </w:r>
    </w:p>
    <w:p w:rsidR="00767BB0" w:rsidRDefault="00767BB0" w:rsidP="00767BB0">
      <w:pPr>
        <w:pStyle w:val="body"/>
        <w:rPr>
          <w:spacing w:val="1"/>
        </w:rPr>
      </w:pPr>
      <w:proofErr w:type="spellStart"/>
      <w:r>
        <w:rPr>
          <w:rStyle w:val="Italic"/>
          <w:spacing w:val="1"/>
        </w:rPr>
        <w:t>Прикладно</w:t>
      </w:r>
      <w:proofErr w:type="spellEnd"/>
      <w:r>
        <w:rPr>
          <w:rStyle w:val="Italic"/>
          <w:spacing w:val="1"/>
        </w:rPr>
        <w:t xml:space="preserve">-ориентированная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w:t>
      </w:r>
      <w:proofErr w:type="spellStart"/>
      <w:r>
        <w:t>противоходом</w:t>
      </w:r>
      <w:proofErr w:type="spellEnd"/>
      <w: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 </w:t>
      </w:r>
    </w:p>
    <w:p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proofErr w:type="spellStart"/>
      <w:r>
        <w:rPr>
          <w:rStyle w:val="Italic"/>
        </w:rPr>
        <w:t>Прикладно</w:t>
      </w:r>
      <w:proofErr w:type="spellEnd"/>
      <w:r>
        <w:rPr>
          <w:rStyle w:val="Italic"/>
        </w:rPr>
        <w:t xml:space="preserve">-ориентированная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w:t>
      </w:r>
      <w:r>
        <w:lastRenderedPageBreak/>
        <w:t xml:space="preserve">тивностью работы больших мышечных групп. Закаливающие процедуры: купание в естественных водоёмах; солнечные и воздушные процедуры.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 xml:space="preserve">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Pr>
          <w:spacing w:val="-1"/>
        </w:rPr>
        <w:t>напрыгивания</w:t>
      </w:r>
      <w:proofErr w:type="spellEnd"/>
      <w:r>
        <w:rPr>
          <w:spacing w:val="-1"/>
        </w:rPr>
        <w:t>. Упражнения на низкой гимнастической перекладине: висы и упоры, подъём переворотом. Упражнения в танце «Летка-</w:t>
      </w:r>
      <w:proofErr w:type="spellStart"/>
      <w:r>
        <w:rPr>
          <w:spacing w:val="-1"/>
        </w:rPr>
        <w:t>енка</w:t>
      </w:r>
      <w:proofErr w:type="spellEnd"/>
      <w:r>
        <w:rPr>
          <w:spacing w:val="-1"/>
        </w:rPr>
        <w:t>».</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proofErr w:type="spellStart"/>
      <w:r>
        <w:rPr>
          <w:rStyle w:val="Italic"/>
        </w:rPr>
        <w:t>Прикладно</w:t>
      </w:r>
      <w:proofErr w:type="spellEnd"/>
      <w:r>
        <w:rPr>
          <w:rStyle w:val="Italic"/>
        </w:rPr>
        <w:t xml:space="preserve">-ориентированная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Pr="009A0597" w:rsidRDefault="00767BB0" w:rsidP="009A0597">
      <w:pPr>
        <w:pStyle w:val="af6"/>
        <w:rPr>
          <w:b/>
        </w:rPr>
      </w:pPr>
      <w:r w:rsidRPr="009A0597">
        <w:rPr>
          <w:b/>
        </w:rP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Pr="009A0597" w:rsidRDefault="00767BB0" w:rsidP="009A0597">
      <w:pPr>
        <w:pStyle w:val="af6"/>
        <w:rPr>
          <w:b/>
        </w:rPr>
      </w:pPr>
      <w:proofErr w:type="spellStart"/>
      <w:r w:rsidRPr="009A0597">
        <w:rPr>
          <w:b/>
        </w:rPr>
        <w:t>Метапредметные</w:t>
      </w:r>
      <w:proofErr w:type="spellEnd"/>
      <w:r w:rsidRPr="009A0597">
        <w:rPr>
          <w:b/>
        </w:rPr>
        <w:t xml:space="preserve"> результаты</w:t>
      </w:r>
    </w:p>
    <w:p w:rsidR="00767BB0" w:rsidRDefault="00767BB0" w:rsidP="00767BB0">
      <w:pPr>
        <w:pStyle w:val="body"/>
        <w:rPr>
          <w:spacing w:val="-2"/>
        </w:rPr>
      </w:pPr>
      <w:proofErr w:type="spellStart"/>
      <w:r>
        <w:rPr>
          <w:spacing w:val="-2"/>
        </w:rPr>
        <w:t>Метапредметные</w:t>
      </w:r>
      <w:proofErr w:type="spellEnd"/>
      <w:r>
        <w:rPr>
          <w:spacing w:val="-2"/>
        </w:rPr>
        <w:t xml:space="preserve"> результаты отражают достижения учащихся в овладении познавательными, коммуникативными и регулятивными универсаль</w:t>
      </w:r>
      <w:r>
        <w:rPr>
          <w:spacing w:val="-2"/>
        </w:rPr>
        <w:lastRenderedPageBreak/>
        <w:t xml:space="preserve">ными учебными действиями, умения их использовать в практической деятельности. </w:t>
      </w:r>
      <w:proofErr w:type="spellStart"/>
      <w:r>
        <w:rPr>
          <w:spacing w:val="-2"/>
        </w:rPr>
        <w:t>Метапредметные</w:t>
      </w:r>
      <w:proofErr w:type="spellEnd"/>
      <w:r>
        <w:rPr>
          <w:spacing w:val="-2"/>
        </w:rPr>
        <w:t xml:space="preserve">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 xml:space="preserve">первого </w:t>
      </w:r>
      <w:proofErr w:type="gramStart"/>
      <w:r>
        <w:rPr>
          <w:rStyle w:val="Bold"/>
        </w:rPr>
        <w:t>года обучения</w:t>
      </w:r>
      <w:proofErr w:type="gramEnd"/>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человека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 xml:space="preserve">второго </w:t>
      </w:r>
      <w:proofErr w:type="gramStart"/>
      <w:r>
        <w:rPr>
          <w:rStyle w:val="Bold"/>
        </w:rPr>
        <w:t>года обучения</w:t>
      </w:r>
      <w:proofErr w:type="gramEnd"/>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укреплением здоровья;</w:t>
      </w:r>
    </w:p>
    <w:p w:rsidR="00767BB0" w:rsidRDefault="00767BB0" w:rsidP="003E1D14">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Default="00767BB0" w:rsidP="003E1D14">
      <w:pPr>
        <w:pStyle w:val="list-bullet"/>
      </w:pPr>
      <w: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 xml:space="preserve">третьего </w:t>
      </w:r>
      <w:proofErr w:type="gramStart"/>
      <w:r>
        <w:rPr>
          <w:rStyle w:val="Bold"/>
        </w:rPr>
        <w:t>года обучения</w:t>
      </w:r>
      <w:proofErr w:type="gramEnd"/>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lastRenderedPageBreak/>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 xml:space="preserve">четвёртого </w:t>
      </w:r>
      <w:proofErr w:type="gramStart"/>
      <w:r>
        <w:rPr>
          <w:rStyle w:val="Bold"/>
        </w:rPr>
        <w:t>года обучения</w:t>
      </w:r>
      <w:proofErr w:type="gramEnd"/>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lastRenderedPageBreak/>
        <w:t>взаимодействовать с учителем и учащимися, воспроизводить ранее изученный материал и отвечать на вопросы в процессе учебного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Default="00767BB0" w:rsidP="003E1D14">
      <w:pPr>
        <w:pStyle w:val="list-bullet"/>
      </w:pPr>
      <w:r>
        <w:t xml:space="preserve">оказывать посильную первую помощь во время занятий физической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767BB0" w:rsidRPr="009A0597" w:rsidRDefault="00767BB0" w:rsidP="009A0597">
      <w:pPr>
        <w:pStyle w:val="af6"/>
        <w:rPr>
          <w:b/>
        </w:rPr>
      </w:pPr>
      <w:r w:rsidRPr="009A0597">
        <w:rPr>
          <w:b/>
        </w:rPr>
        <w:t>Предметные результаты</w:t>
      </w:r>
    </w:p>
    <w:p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rsidR="00767BB0" w:rsidRDefault="00767BB0" w:rsidP="003E1D14">
      <w:pPr>
        <w:pStyle w:val="list-bullet"/>
      </w:pPr>
      <w:r>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lastRenderedPageBreak/>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 xml:space="preserve">передвигаться на лыжах </w:t>
      </w:r>
      <w:proofErr w:type="spellStart"/>
      <w:r>
        <w:t>двухшажным</w:t>
      </w:r>
      <w:proofErr w:type="spellEnd"/>
      <w:r>
        <w:t xml:space="preserve"> переменным ходом; спускаться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lastRenderedPageBreak/>
        <w:t xml:space="preserve">выполнять движение </w:t>
      </w:r>
      <w:proofErr w:type="spellStart"/>
      <w:r>
        <w:t>противоходом</w:t>
      </w:r>
      <w:proofErr w:type="spellEnd"/>
      <w:r>
        <w:t xml:space="preserve"> в колонне по одному, перестраиваться из колонны по одному в колонну по три на месте и в движении;</w:t>
      </w:r>
    </w:p>
    <w:p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w:t>
      </w:r>
      <w:proofErr w:type="spellStart"/>
      <w:r>
        <w:t>двухшажным</w:t>
      </w:r>
      <w:proofErr w:type="spellEnd"/>
      <w:r>
        <w:t xml:space="preserve"> ходом, спускаться с пологого склона в стойке лыжника и тормозить плугом; </w:t>
      </w:r>
    </w:p>
    <w:p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Pr>
        <w:pStyle w:val="h3"/>
      </w:pPr>
      <w:r>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67BB0" w:rsidRDefault="00767BB0" w:rsidP="003E1D14">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w:t>
      </w:r>
      <w:r>
        <w:lastRenderedPageBreak/>
        <w:t xml:space="preserve">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необходимости;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 xml:space="preserve">демонстрировать опорный прыжок через гимнастического козла с разбега способом </w:t>
      </w:r>
      <w:proofErr w:type="spellStart"/>
      <w:r>
        <w:t>напрыгивания</w:t>
      </w:r>
      <w:proofErr w:type="spellEnd"/>
      <w:r>
        <w:t>;</w:t>
      </w:r>
    </w:p>
    <w:p w:rsidR="00767BB0" w:rsidRDefault="00767BB0" w:rsidP="003E1D14">
      <w:pPr>
        <w:pStyle w:val="list-bullet"/>
      </w:pPr>
      <w:r>
        <w:t>демонстрировать движения танца «Летка-</w:t>
      </w:r>
      <w:proofErr w:type="spellStart"/>
      <w:r>
        <w:t>енка</w:t>
      </w:r>
      <w:proofErr w:type="spellEnd"/>
      <w:r>
        <w:t xml:space="preserve">» в групповом исполнении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 xml:space="preserve">демонстрировать </w:t>
      </w:r>
      <w:proofErr w:type="spellStart"/>
      <w:r>
        <w:t>проплывание</w:t>
      </w:r>
      <w:proofErr w:type="spellEnd"/>
      <w:r>
        <w:t xml:space="preserve">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 w:rsidR="00767BB0" w:rsidRDefault="009A0597" w:rsidP="001F4BAE">
      <w:pPr>
        <w:pStyle w:val="h1"/>
      </w:pPr>
      <w:r>
        <w:lastRenderedPageBreak/>
        <w:t xml:space="preserve">2.2. </w:t>
      </w:r>
      <w:r w:rsidR="00767BB0">
        <w:t xml:space="preserve"> Программа формирования </w:t>
      </w:r>
      <w:r w:rsidR="00767BB0">
        <w:br/>
        <w:t xml:space="preserve">универсальных учебных действий </w:t>
      </w:r>
    </w:p>
    <w:p w:rsidR="00767BB0" w:rsidRDefault="00767BB0" w:rsidP="00767BB0">
      <w:pPr>
        <w:pStyle w:val="body"/>
      </w:pPr>
      <w:r>
        <w:t xml:space="preserve">В ФГОС НОО отмечается, что содержательной и </w:t>
      </w:r>
      <w:proofErr w:type="spellStart"/>
      <w:r>
        <w:t>критериальной</w:t>
      </w:r>
      <w:proofErr w:type="spellEnd"/>
      <w: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rsidR="00767BB0" w:rsidRDefault="00767BB0" w:rsidP="003E1D14">
      <w:pPr>
        <w:pStyle w:val="list-bullet"/>
      </w:pPr>
      <w:r>
        <w:t>характеристика познавательных, коммуникативных и регулятивных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Default="00767BB0" w:rsidP="003E1D14">
      <w:pPr>
        <w:pStyle w:val="list-bullet"/>
      </w:pPr>
      <w:r>
        <w:t xml:space="preserve">в-третьих, на расширение и углубление </w:t>
      </w:r>
      <w:proofErr w:type="gramStart"/>
      <w:r>
        <w:t>познавательных интересов</w:t>
      </w:r>
      <w:proofErr w:type="gramEnd"/>
      <w:r>
        <w:t xml:space="preserve">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w:t>
      </w:r>
      <w:proofErr w:type="gramStart"/>
      <w:r>
        <w:rPr>
          <w:spacing w:val="2"/>
        </w:rPr>
        <w:t>с  обучающими</w:t>
      </w:r>
      <w:proofErr w:type="gramEnd"/>
      <w:r>
        <w:rPr>
          <w:spacing w:val="2"/>
        </w:rPr>
        <w:t xml:space="preserve"> и игровыми цифровыми ресурсами.  </w:t>
      </w:r>
    </w:p>
    <w:p w:rsidR="00767BB0" w:rsidRDefault="00767BB0" w:rsidP="00767BB0">
      <w:pPr>
        <w:pStyle w:val="body"/>
      </w:pPr>
      <w:r>
        <w:t xml:space="preserve">Всё это является предпосылками и показателями </w:t>
      </w:r>
      <w:proofErr w:type="gramStart"/>
      <w:r>
        <w:t>статуса</w:t>
      </w:r>
      <w:proofErr w:type="gramEnd"/>
      <w:r>
        <w:t xml:space="preserve">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w:t>
      </w:r>
      <w:r>
        <w:lastRenderedPageBreak/>
        <w:t xml:space="preserve">связь и взаимодействие между освоением предметного содержания обучения и достижениями обучающегося в области </w:t>
      </w:r>
      <w:proofErr w:type="spellStart"/>
      <w:r>
        <w:t>метапредметных</w:t>
      </w:r>
      <w:proofErr w:type="spellEnd"/>
      <w:r>
        <w:t xml:space="preserve">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Default="00767BB0" w:rsidP="00767BB0">
      <w:pPr>
        <w:pStyle w:val="body"/>
      </w:pPr>
      <w:r>
        <w:t>4)</w:t>
      </w:r>
      <w:r>
        <w:rPr>
          <w:rFonts w:cs="Times New Roman"/>
        </w:rPr>
        <w:t> </w:t>
      </w: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w:t>
      </w:r>
      <w:proofErr w:type="gramStart"/>
      <w:r>
        <w:t>виртуального  представления</w:t>
      </w:r>
      <w:proofErr w:type="gramEnd"/>
      <w:r>
        <w:t xml:space="preserve"> экранных (виртуальных) моделей изучаемых объектов, сюжетов, процессов.</w:t>
      </w:r>
    </w:p>
    <w:p w:rsidR="00767BB0" w:rsidRDefault="00767BB0" w:rsidP="00767BB0">
      <w:pPr>
        <w:pStyle w:val="body"/>
      </w:pPr>
      <w:r>
        <w:t xml:space="preserve">Как известно, в ФГОС выделены три группы универсальных учебных действий как </w:t>
      </w:r>
      <w:proofErr w:type="gramStart"/>
      <w:r>
        <w:t>наиболее значимых феноменов психического развития</w:t>
      </w:r>
      <w:proofErr w:type="gramEnd"/>
      <w:r>
        <w:t xml:space="preserve"> обучающихся вообще и младшего школьника в частности: познавательные,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Default="00767BB0" w:rsidP="00767BB0">
      <w:pPr>
        <w:pStyle w:val="list-dash0"/>
      </w:pPr>
      <w:r>
        <w:lastRenderedPageBreak/>
        <w:t xml:space="preserve">логические операции (сравнение, анализ, обобщение, классификация, </w:t>
      </w:r>
      <w:proofErr w:type="spellStart"/>
      <w:r>
        <w:t>сериация</w:t>
      </w:r>
      <w:proofErr w:type="spellEnd"/>
      <w:r>
        <w:t>);</w:t>
      </w:r>
    </w:p>
    <w:p w:rsidR="00767BB0" w:rsidRDefault="00767BB0" w:rsidP="00767BB0">
      <w:pPr>
        <w:pStyle w:val="list-dash0"/>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w:t>
      </w:r>
      <w:proofErr w:type="spellStart"/>
      <w:r>
        <w:t>видеоформатах</w:t>
      </w:r>
      <w:proofErr w:type="spellEnd"/>
      <w:r>
        <w:t xml:space="preserve"> (возможно на экране).</w:t>
      </w:r>
    </w:p>
    <w:p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lastRenderedPageBreak/>
        <w:t>4)</w:t>
      </w:r>
      <w:r>
        <w:rPr>
          <w:rFonts w:cs="Times New Roman"/>
        </w:rPr>
        <w:t> </w:t>
      </w:r>
      <w:r>
        <w:t>контролировать процесс деятельности, его соответствие выбранному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w:t>
      </w:r>
      <w:r w:rsidR="009A0597">
        <w:rPr>
          <w:spacing w:val="1"/>
        </w:rPr>
        <w:t>силиям в процессе коллективной/</w:t>
      </w:r>
      <w:r>
        <w:rPr>
          <w:spacing w:val="1"/>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9A0597" w:rsidRDefault="00767BB0" w:rsidP="00767BB0">
      <w:pPr>
        <w:pStyle w:val="body"/>
        <w:rPr>
          <w:spacing w:val="1"/>
        </w:rPr>
      </w:pPr>
      <w:r>
        <w:rPr>
          <w:spacing w:val="1"/>
        </w:rPr>
        <w:t xml:space="preserve">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9A0597" w:rsidRDefault="00767BB0" w:rsidP="00767BB0">
      <w:pPr>
        <w:pStyle w:val="body"/>
        <w:rPr>
          <w:spacing w:val="1"/>
        </w:rPr>
      </w:pPr>
      <w:r>
        <w:rPr>
          <w:spacing w:val="1"/>
        </w:rPr>
        <w:t xml:space="preserve">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767BB0" w:rsidRDefault="00767BB0" w:rsidP="00767BB0">
      <w:pPr>
        <w:pStyle w:val="body"/>
        <w:rPr>
          <w:spacing w:val="1"/>
        </w:rPr>
      </w:pPr>
      <w:r>
        <w:rPr>
          <w:spacing w:val="1"/>
        </w:rPr>
        <w:t>2) волевые регулятивные умения (подчиняться, уступать, объективно оценивать вклад свой и других в результат общего труда и др.).</w:t>
      </w:r>
    </w:p>
    <w:p w:rsidR="00767BB0" w:rsidRDefault="00767BB0" w:rsidP="00767BB0">
      <w:pPr>
        <w:pStyle w:val="h3"/>
      </w:pPr>
      <w:r>
        <w:t xml:space="preserve">2.2.3. Интеграция предметных и </w:t>
      </w:r>
      <w:proofErr w:type="spellStart"/>
      <w:r>
        <w:t>метапредметных</w:t>
      </w:r>
      <w:proofErr w:type="spellEnd"/>
      <w:r>
        <w:t xml:space="preserve"> требований как механизм конструирования современного процесса образования</w:t>
      </w:r>
    </w:p>
    <w:p w:rsidR="00767BB0" w:rsidRDefault="00767BB0" w:rsidP="00767BB0">
      <w:pPr>
        <w:pStyle w:val="body"/>
      </w:pPr>
      <w:r>
        <w:t xml:space="preserve">Согласно теории развивающего обучения (Л. С. Выготский, Д. Б. </w:t>
      </w:r>
      <w:proofErr w:type="spellStart"/>
      <w:r>
        <w:t>Эльконин</w:t>
      </w:r>
      <w:proofErr w:type="spellEnd"/>
      <w:r>
        <w:t xml:space="preserve">,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w:t>
      </w:r>
      <w:proofErr w:type="spellStart"/>
      <w:r>
        <w:t>сформированности</w:t>
      </w:r>
      <w:proofErr w:type="spellEnd"/>
      <w:r>
        <w:t xml:space="preserve">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lastRenderedPageBreak/>
        <w:t>В этом случае механизмом конструирования образовательного процесса будут следующие методические позиции:</w:t>
      </w:r>
    </w:p>
    <w:p w:rsidR="00767BB0" w:rsidRDefault="00767BB0" w:rsidP="00767BB0">
      <w:pPr>
        <w:pStyle w:val="body"/>
      </w:pPr>
      <w:r>
        <w:t>1.</w:t>
      </w:r>
      <w:r>
        <w:rPr>
          <w:rFonts w:cs="Times New Roman"/>
        </w:rPr>
        <w:t> </w:t>
      </w:r>
      <w: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w:t>
      </w:r>
      <w:proofErr w:type="spellStart"/>
      <w:r>
        <w:t>метапредметных</w:t>
      </w:r>
      <w:proofErr w:type="spellEnd"/>
      <w:r>
        <w:t xml:space="preserve">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767BB0">
      <w:pPr>
        <w:pStyle w:val="body"/>
      </w:pPr>
      <w:r>
        <w:t>2.</w:t>
      </w:r>
      <w:r>
        <w:rPr>
          <w:rFonts w:cs="Times New Roman"/>
        </w:rPr>
        <w:t> </w:t>
      </w: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w:t>
      </w:r>
      <w:r>
        <w:lastRenderedPageBreak/>
        <w:t xml:space="preserve">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 xml:space="preserve">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w:t>
      </w:r>
      <w:r>
        <w:lastRenderedPageBreak/>
        <w:t>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w:t>
      </w:r>
      <w:proofErr w:type="spellStart"/>
      <w:r>
        <w:t>Эльконина</w:t>
      </w:r>
      <w:proofErr w:type="spellEnd"/>
      <w:r>
        <w:t xml:space="preserve">)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w:t>
      </w:r>
      <w:r>
        <w:lastRenderedPageBreak/>
        <w:t>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 xml:space="preserve">В соответствии с ФГОС НОО </w:t>
      </w: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767BB0" w:rsidP="00767BB0">
      <w:pPr>
        <w:pStyle w:val="body"/>
      </w:pPr>
      <w:r>
        <w:t xml:space="preserve">В примерных рабочих программах содержание </w:t>
      </w:r>
      <w:proofErr w:type="spellStart"/>
      <w:r>
        <w:t>метапредметных</w:t>
      </w:r>
      <w:proofErr w:type="spellEnd"/>
      <w:r>
        <w:t xml:space="preserve">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w:t>
      </w:r>
      <w:r>
        <w:lastRenderedPageBreak/>
        <w:t xml:space="preserve">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w:t>
      </w:r>
      <w:proofErr w:type="spellStart"/>
      <w:r>
        <w:rPr>
          <w:spacing w:val="1"/>
        </w:rPr>
        <w:t>Метапредметные</w:t>
      </w:r>
      <w:proofErr w:type="spellEnd"/>
      <w:r>
        <w:rPr>
          <w:spacing w:val="1"/>
        </w:rPr>
        <w:t xml:space="preserve">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Pr>
          <w:spacing w:val="1"/>
        </w:rPr>
        <w:t>саморегуляции</w:t>
      </w:r>
      <w:proofErr w:type="spellEnd"/>
      <w:r>
        <w:rPr>
          <w:spacing w:val="1"/>
        </w:rPr>
        <w:t>,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1F4BAE">
      <w:pPr>
        <w:pStyle w:val="h1"/>
      </w:pPr>
      <w:r>
        <w:lastRenderedPageBreak/>
        <w:t>2.3.</w:t>
      </w:r>
      <w:r>
        <w:t> </w:t>
      </w:r>
      <w:r>
        <w:t>программа воспитания</w:t>
      </w:r>
    </w:p>
    <w:p w:rsidR="00767BB0" w:rsidRDefault="00767BB0" w:rsidP="00767BB0">
      <w:pPr>
        <w:pStyle w:val="h3-first"/>
      </w:pPr>
      <w:r>
        <w:t>2.3.1.</w:t>
      </w:r>
      <w:r>
        <w:t> </w:t>
      </w:r>
      <w:r>
        <w:t>Пояснительная записка</w:t>
      </w:r>
    </w:p>
    <w:p w:rsidR="0014126C" w:rsidRDefault="0014126C" w:rsidP="0014126C">
      <w:pPr>
        <w:pStyle w:val="body"/>
      </w:pPr>
      <w:r>
        <w:t xml:space="preserve">МАОУ СОШ №26 г. Улан-Удэ является средней общеобразовательной школой, численность обучающихся на 1 сентября 2021 года составила 1416 человек, численность педагогического коллектива – 55 человек. Обучение </w:t>
      </w:r>
      <w:proofErr w:type="spellStart"/>
      <w:r>
        <w:t>ведѐтся</w:t>
      </w:r>
      <w:proofErr w:type="spellEnd"/>
      <w:r>
        <w:t xml:space="preserve"> с 1 по 11 класс по трем уровням образования: начальное общее образование, основное общее образование, среднее общее образование. Круг общения детей здесь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В большом коллективе интенсивно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В процессе воспитания сотрудничаем с МАОУ ДО ГДДЮТ, МБУ ДО «ЖДТ г. </w:t>
      </w:r>
      <w:proofErr w:type="spellStart"/>
      <w:r>
        <w:t>УланУдэ</w:t>
      </w:r>
      <w:proofErr w:type="spellEnd"/>
      <w:r>
        <w:t>», МБУ ДО ДЮЦ «Безопасное детство», МАУ ДО «Центр допризывной подготовки и патриотического воспитания», МБУ ДО «ЦДИК», спортивные школы №5,6,17, футбольным клубом «</w:t>
      </w:r>
      <w:proofErr w:type="spellStart"/>
      <w:r>
        <w:t>Голеадор</w:t>
      </w:r>
      <w:proofErr w:type="spellEnd"/>
      <w:r>
        <w:t>» и т.д. Принимаем участие в проектах, конкурсах и мероприятиях Центра «Созвездие», МАН, БГУ и др., а также в проектах «Российского движения школьников»,</w:t>
      </w:r>
      <w:r w:rsidRPr="0014126C">
        <w:t xml:space="preserve"> </w:t>
      </w:r>
      <w:r>
        <w:t>«</w:t>
      </w:r>
      <w:proofErr w:type="spellStart"/>
      <w:r>
        <w:t>Юнармия</w:t>
      </w:r>
      <w:proofErr w:type="spellEnd"/>
      <w:r>
        <w:t>».</w:t>
      </w:r>
    </w:p>
    <w:p w:rsidR="00767BB0" w:rsidRDefault="0014126C" w:rsidP="00767BB0">
      <w:pPr>
        <w:pStyle w:val="body"/>
      </w:pPr>
      <w:r>
        <w:t xml:space="preserve">В центре </w:t>
      </w:r>
      <w:r w:rsidR="00767BB0">
        <w:t xml:space="preserve">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rsidR="00767BB0" w:rsidRDefault="009F2ECE" w:rsidP="00767BB0">
      <w:pPr>
        <w:pStyle w:val="body"/>
      </w:pPr>
      <w:r>
        <w:t>Программа</w:t>
      </w:r>
      <w:r w:rsidR="00767BB0">
        <w:t xml:space="preserve"> воспитания </w:t>
      </w:r>
      <w:r>
        <w:t>МАОУ СОШ №26 включает</w:t>
      </w:r>
      <w:r w:rsidR="00767BB0">
        <w:t xml:space="preserve"> в себя четыре основных раздела:</w:t>
      </w:r>
    </w:p>
    <w:p w:rsidR="009F2ECE"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xml:space="preserve">, в котором </w:t>
      </w:r>
      <w:r w:rsidR="009F2ECE">
        <w:t>описывается</w:t>
      </w:r>
      <w:r>
        <w:t xml:space="preserve"> с</w:t>
      </w:r>
      <w:r w:rsidR="009F2ECE">
        <w:t>пецифика</w:t>
      </w:r>
      <w:r>
        <w:t xml:space="preserve"> деятельности в сфере воспитания. </w:t>
      </w:r>
    </w:p>
    <w:p w:rsidR="00767BB0" w:rsidRDefault="00767BB0" w:rsidP="00767BB0">
      <w:pPr>
        <w:pStyle w:val="body"/>
      </w:pPr>
      <w:r>
        <w:rPr>
          <w:rStyle w:val="Italic"/>
          <w:iCs w:val="0"/>
        </w:rPr>
        <w:lastRenderedPageBreak/>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rsidR="00767BB0" w:rsidRDefault="00767BB0" w:rsidP="00767BB0">
      <w:pPr>
        <w:pStyle w:val="body"/>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sidR="009F2ECE">
        <w:rPr>
          <w:spacing w:val="1"/>
        </w:rPr>
        <w:t xml:space="preserve">, в </w:t>
      </w:r>
      <w:proofErr w:type="gramStart"/>
      <w:r w:rsidR="009F2ECE">
        <w:rPr>
          <w:spacing w:val="1"/>
        </w:rPr>
        <w:t xml:space="preserve">котором </w:t>
      </w:r>
      <w:r>
        <w:rPr>
          <w:spacing w:val="1"/>
        </w:rPr>
        <w:t xml:space="preserve"> показывает</w:t>
      </w:r>
      <w:r w:rsidR="009F2ECE">
        <w:rPr>
          <w:spacing w:val="1"/>
        </w:rPr>
        <w:t>ся</w:t>
      </w:r>
      <w:proofErr w:type="gramEnd"/>
      <w:r>
        <w:rPr>
          <w:spacing w:val="1"/>
        </w:rPr>
        <w:t xml:space="preserve">, каким образом будет осуществляться достижение поставленных целей и задач воспитания. </w:t>
      </w: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sidR="009F2ECE">
        <w:rPr>
          <w:spacing w:val="1"/>
        </w:rPr>
        <w:t>, в котором показывается</w:t>
      </w:r>
      <w:r>
        <w:rPr>
          <w:spacing w:val="1"/>
        </w:rPr>
        <w:t xml:space="preserve">, каким образом в </w:t>
      </w:r>
      <w:r w:rsidR="009F2ECE">
        <w:rPr>
          <w:spacing w:val="1"/>
        </w:rPr>
        <w:t xml:space="preserve">МАОУ СОШ №26 </w:t>
      </w:r>
      <w:r>
        <w:rPr>
          <w:spacing w:val="1"/>
        </w:rPr>
        <w:t>осуществляется самоанализ организуем</w:t>
      </w:r>
      <w:r w:rsidR="009F2ECE">
        <w:rPr>
          <w:spacing w:val="1"/>
        </w:rPr>
        <w:t>ой в ней воспитательной работы</w:t>
      </w:r>
      <w:r w:rsidR="009F2ECE">
        <w:t xml:space="preserve">. </w:t>
      </w:r>
    </w:p>
    <w:p w:rsidR="00767BB0" w:rsidRDefault="00767BB0" w:rsidP="00767BB0">
      <w:pPr>
        <w:pStyle w:val="body"/>
      </w:pPr>
      <w:r>
        <w:t xml:space="preserve">К программе воспитания прилагается ежегодный календарный план воспитательной работы. </w:t>
      </w:r>
    </w:p>
    <w:p w:rsidR="00767BB0" w:rsidRDefault="009F2ECE" w:rsidP="00767BB0">
      <w:pPr>
        <w:pStyle w:val="body"/>
      </w:pPr>
      <w:r>
        <w:t xml:space="preserve"> Программа</w:t>
      </w:r>
      <w:r w:rsidR="00767BB0">
        <w:t xml:space="preserve"> позволяет педагогическим работникам скоординировать свои усилия, направленные на воспитание обучающихся.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pPr>
      <w:r>
        <w:t>Процесс воспитания основывается на следующих принципах взаимодействия педагогических работников и обучающихся:</w:t>
      </w:r>
    </w:p>
    <w:p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w:t>
      </w:r>
      <w:proofErr w:type="spellStart"/>
      <w:r>
        <w:t>буллинга</w:t>
      </w:r>
      <w:proofErr w:type="spellEnd"/>
      <w:r>
        <w:t xml:space="preserve">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lastRenderedPageBreak/>
        <w:t>организация основных совместных дел обучающихся и педагогических работников как предмета совместной заботы и взрослых, и обучающихся;</w:t>
      </w:r>
    </w:p>
    <w:p w:rsidR="00767BB0" w:rsidRDefault="00767BB0" w:rsidP="003E1D14">
      <w:pPr>
        <w:pStyle w:val="list-bullet"/>
      </w:pPr>
      <w:r>
        <w:t xml:space="preserve">системность, целесообразность и </w:t>
      </w:r>
      <w:proofErr w:type="spellStart"/>
      <w:r>
        <w:t>нешаблонность</w:t>
      </w:r>
      <w:proofErr w:type="spellEnd"/>
      <w:r>
        <w:t xml:space="preserve">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67BB0" w:rsidRDefault="00767BB0" w:rsidP="003E1D14">
      <w:pPr>
        <w:pStyle w:val="list-bullet"/>
      </w:pPr>
      <w:r>
        <w:t xml:space="preserve">в образовательной организации создаются такие условия, при которых по мере </w:t>
      </w:r>
      <w:proofErr w:type="gramStart"/>
      <w:r>
        <w:t>взросления</w:t>
      </w:r>
      <w:proofErr w:type="gramEnd"/>
      <w:r>
        <w:t xml:space="preserve"> обучающегося увеличивается и его роль в совместных делах (от пассивного наблюдателя до организатора);</w:t>
      </w:r>
    </w:p>
    <w:p w:rsidR="00767BB0" w:rsidRDefault="00767BB0" w:rsidP="003E1D14">
      <w:pPr>
        <w:pStyle w:val="list-bullet"/>
      </w:pPr>
      <w:r>
        <w:t xml:space="preserve">в проведении общешкольных дел отсутствует </w:t>
      </w:r>
      <w:proofErr w:type="spellStart"/>
      <w:r>
        <w:t>соревновательность</w:t>
      </w:r>
      <w:proofErr w:type="spellEnd"/>
      <w:r>
        <w:t xml:space="preserve"> между классами, поощряются конструктивное </w:t>
      </w:r>
      <w:proofErr w:type="spellStart"/>
      <w:r>
        <w:t>межклассное</w:t>
      </w:r>
      <w:proofErr w:type="spellEnd"/>
      <w:r>
        <w:t xml:space="preserve"> и </w:t>
      </w:r>
      <w:proofErr w:type="spellStart"/>
      <w:r>
        <w:t>межвозрастное</w:t>
      </w:r>
      <w:proofErr w:type="spellEnd"/>
      <w:r>
        <w:t xml:space="preserve"> взаимодействие обучающихся, а также их социальная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w:t>
      </w:r>
      <w:r>
        <w:lastRenderedPageBreak/>
        <w:t xml:space="preserve">природа, мир, знания, культура, здоровье, человек), формулируется общая </w:t>
      </w:r>
      <w:r>
        <w:rPr>
          <w:rStyle w:val="Bold"/>
          <w:bCs w:val="0"/>
        </w:rPr>
        <w:t>цель воспитания</w:t>
      </w:r>
      <w:r>
        <w:t>— личностное развитие обучающихся, проявляющееся в:</w:t>
      </w:r>
    </w:p>
    <w:p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767BB0" w:rsidRDefault="00767BB0" w:rsidP="003E1D14">
      <w:pPr>
        <w:pStyle w:val="list-bullet"/>
      </w:pPr>
      <w:r>
        <w:t xml:space="preserve">быть любящим, послушным и отзывчивым сыном (дочерью), братом (сестрой), внуком (внучкой); уважать старших и заботиться о </w:t>
      </w:r>
      <w:r>
        <w:lastRenderedPageBreak/>
        <w:t>младших членах семьи; выполнять посильную для обучающегося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счастья;</w:t>
      </w:r>
    </w:p>
    <w:p w:rsidR="00767BB0" w:rsidRDefault="00767BB0" w:rsidP="003E1D14">
      <w:pPr>
        <w:pStyle w:val="list-bullet"/>
        <w:rPr>
          <w:spacing w:val="-2"/>
        </w:rPr>
      </w:pPr>
      <w:r>
        <w:rPr>
          <w:spacing w:val="-2"/>
        </w:rPr>
        <w:lastRenderedPageBreak/>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t xml:space="preserve">к окружающим людям как безусловной и абсолютной ценности, как равноправным социальным партнёрам, с которыми необходимо выстраивать доброжелательные и </w:t>
      </w:r>
      <w:proofErr w:type="spellStart"/>
      <w:r>
        <w:t>взаимоподдерживающие</w:t>
      </w:r>
      <w:proofErr w:type="spellEnd"/>
      <w:r>
        <w:t xml:space="preserve"> отношения, дающие человеку радость общения и позволяющие избегать чувства одиночества;</w:t>
      </w:r>
    </w:p>
    <w:p w:rsidR="00767BB0" w:rsidRDefault="00767BB0" w:rsidP="003E1D14">
      <w:pPr>
        <w:pStyle w:val="list-bullet"/>
      </w:pPr>
      <w:r>
        <w:t xml:space="preserve">к самим себе как хозяевам своей судьбы, самоопределяющимся и </w:t>
      </w:r>
      <w:proofErr w:type="spellStart"/>
      <w:r>
        <w:t>самореализующимся</w:t>
      </w:r>
      <w:proofErr w:type="spellEnd"/>
      <w:r>
        <w:t xml:space="preserve"> личностям, отвечающим за собственное будущее. </w:t>
      </w:r>
    </w:p>
    <w:p w:rsidR="00767BB0" w:rsidRDefault="00767BB0" w:rsidP="00767BB0">
      <w:pPr>
        <w:pStyle w:val="body"/>
      </w:pPr>
      <w: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w:t>
      </w:r>
      <w:r w:rsidR="009F2ECE">
        <w:t xml:space="preserve">хся на уровне основного общего </w:t>
      </w:r>
      <w: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lastRenderedPageBreak/>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 xml:space="preserve">опыт дел, направленных на заботу о своей семье, родных и близких;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самовыражения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w:t>
      </w:r>
      <w:r>
        <w:lastRenderedPageBreak/>
        <w:t>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9F2ECE" w:rsidRDefault="00767BB0" w:rsidP="009F2ECE">
      <w:pPr>
        <w:pStyle w:val="body"/>
      </w:pPr>
      <w:r>
        <w:t>Достижению поставленной цели воспитания обучающихся будет способствовать решение следующих основных зада</w:t>
      </w:r>
      <w:r w:rsidR="009F2ECE">
        <w:t xml:space="preserve">ч: </w:t>
      </w:r>
    </w:p>
    <w:p w:rsidR="00767BB0" w:rsidRDefault="00767BB0" w:rsidP="009F2ECE">
      <w:pPr>
        <w:pStyle w:val="body"/>
        <w:numPr>
          <w:ilvl w:val="0"/>
          <w:numId w:val="11"/>
        </w:numPr>
        <w:ind w:left="567" w:hanging="283"/>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rsidR="00767BB0" w:rsidRDefault="00767BB0" w:rsidP="003E1D14">
      <w:pPr>
        <w:pStyle w:val="list-bullet"/>
        <w:rPr>
          <w:spacing w:val="2"/>
        </w:rPr>
      </w:pPr>
      <w:r>
        <w:rPr>
          <w:spacing w:val="2"/>
        </w:rPr>
        <w:t xml:space="preserve">организовывать </w:t>
      </w:r>
      <w:proofErr w:type="spellStart"/>
      <w:r>
        <w:rPr>
          <w:spacing w:val="2"/>
        </w:rPr>
        <w:t>профориентационную</w:t>
      </w:r>
      <w:proofErr w:type="spellEnd"/>
      <w:r>
        <w:rPr>
          <w:spacing w:val="2"/>
        </w:rPr>
        <w:t xml:space="preserve"> работу с обучающимися;</w:t>
      </w:r>
    </w:p>
    <w:p w:rsidR="00767BB0" w:rsidRDefault="00767BB0" w:rsidP="003E1D14">
      <w:pPr>
        <w:pStyle w:val="list-bullet"/>
      </w:pPr>
      <w:r>
        <w:t xml:space="preserve">организовать работу школьных медиа, реализовывать их воспитательный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767BB0" w:rsidRDefault="00767BB0" w:rsidP="00767BB0">
      <w:pPr>
        <w:pStyle w:val="body"/>
      </w:pPr>
      <w:r>
        <w:t>Планомерная реализация поставленн</w:t>
      </w:r>
      <w:r w:rsidR="009F2ECE">
        <w:t xml:space="preserve">ых задач позволит </w:t>
      </w:r>
      <w:proofErr w:type="gramStart"/>
      <w:r w:rsidR="009F2ECE">
        <w:t xml:space="preserve">организовать </w:t>
      </w:r>
      <w:r>
        <w:t xml:space="preserve"> интересную</w:t>
      </w:r>
      <w:proofErr w:type="gramEnd"/>
      <w:r>
        <w:t xml:space="preserve">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767BB0" w:rsidRDefault="00767BB0" w:rsidP="00767BB0">
      <w:pPr>
        <w:pStyle w:val="h3"/>
      </w:pPr>
      <w:r>
        <w:lastRenderedPageBreak/>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w:t>
      </w:r>
      <w:proofErr w:type="spellStart"/>
      <w:r>
        <w:t>включённость</w:t>
      </w:r>
      <w:proofErr w:type="spellEnd"/>
      <w:r>
        <w:t xml:space="preserve">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767BB0" w:rsidRDefault="00767BB0" w:rsidP="003E1D14">
      <w:pPr>
        <w:pStyle w:val="list-bullet"/>
      </w:pPr>
      <w:r>
        <w:t>участие во всероссийских акциях, посвящённых значимым отечественным и международным событиям.</w:t>
      </w:r>
    </w:p>
    <w:p w:rsidR="00767BB0" w:rsidRDefault="00767BB0" w:rsidP="00767BB0">
      <w:pPr>
        <w:pStyle w:val="body"/>
      </w:pPr>
      <w:r>
        <w:rPr>
          <w:rStyle w:val="Bold"/>
          <w:bCs w:val="0"/>
        </w:rPr>
        <w:lastRenderedPageBreak/>
        <w:t>На уровне образовательной организации:</w:t>
      </w:r>
    </w:p>
    <w:p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 xml:space="preserve">проведение в рамках класса итогового анализа обучающимися общешкольных ключевых дел, участие представителей классов в </w:t>
      </w:r>
      <w:r>
        <w:lastRenderedPageBreak/>
        <w:t>итоговом анализе проведённых дел на уровне общешкольных советов дел.</w:t>
      </w:r>
    </w:p>
    <w:p w:rsidR="00767BB0" w:rsidRDefault="00767BB0" w:rsidP="00767BB0">
      <w:pPr>
        <w:pStyle w:val="body"/>
      </w:pPr>
      <w:r>
        <w:rPr>
          <w:rStyle w:val="Bold"/>
          <w:bCs w:val="0"/>
        </w:rPr>
        <w:t>На уровне обучающихся:</w:t>
      </w:r>
      <w:r>
        <w:t xml:space="preserve"> </w:t>
      </w:r>
    </w:p>
    <w:p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767BB0" w:rsidRDefault="00767BB0" w:rsidP="00723963">
      <w:pPr>
        <w:pStyle w:val="list-bullet"/>
      </w:pPr>
      <w:r>
        <w:t xml:space="preserve">при необходимости коррекция </w:t>
      </w:r>
      <w:proofErr w:type="gramStart"/>
      <w:r>
        <w:t>поведения</w:t>
      </w:r>
      <w:proofErr w:type="gramEnd"/>
      <w:r>
        <w:t xml:space="preserve">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Default="00767BB0" w:rsidP="00767BB0">
      <w:pPr>
        <w:pStyle w:val="h4"/>
      </w:pPr>
      <w:r>
        <w:t>Модуль «Классное руководство»</w:t>
      </w:r>
    </w:p>
    <w:p w:rsidR="00767BB0" w:rsidRDefault="00767BB0" w:rsidP="00767BB0">
      <w:pPr>
        <w:pStyle w:val="body"/>
      </w:pPr>
      <w:r>
        <w:t xml:space="preserve">Осуществляя работу с классом, педагогический работник (классный руководитель, воспитатель, куратор, наставник, </w:t>
      </w:r>
      <w:proofErr w:type="spellStart"/>
      <w:r>
        <w:t>тьютор</w:t>
      </w:r>
      <w:proofErr w:type="spellEnd"/>
      <w:r>
        <w:t xml:space="preserve">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w:t>
      </w:r>
      <w:proofErr w:type="spellStart"/>
      <w:r>
        <w:rPr>
          <w:spacing w:val="2"/>
        </w:rPr>
        <w:t>профориентационной</w:t>
      </w:r>
      <w:proofErr w:type="spellEnd"/>
      <w:r>
        <w:rPr>
          <w:spacing w:val="2"/>
        </w:rPr>
        <w:t xml:space="preserve"> направленности), позволяющие, с одной стороны, вовлечь в них обучающихся с самыми разными потребностями и тем самым дать им возможность </w:t>
      </w:r>
      <w:proofErr w:type="spellStart"/>
      <w:r>
        <w:rPr>
          <w:spacing w:val="2"/>
        </w:rPr>
        <w:t>самореализоваться</w:t>
      </w:r>
      <w:proofErr w:type="spellEnd"/>
      <w:r>
        <w:rPr>
          <w:spacing w:val="2"/>
        </w:rPr>
        <w:t xml:space="preserve"> в </w:t>
      </w:r>
      <w:r>
        <w:rPr>
          <w:spacing w:val="2"/>
        </w:rPr>
        <w:lastRenderedPageBreak/>
        <w:t xml:space="preserve">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767BB0" w:rsidRDefault="00767BB0" w:rsidP="00F016FB">
      <w:pPr>
        <w:pStyle w:val="list-bullet"/>
      </w:pPr>
      <w:r>
        <w:t xml:space="preserve">сплочение коллектива класса через игры и тренинги на сплочение и </w:t>
      </w:r>
      <w:proofErr w:type="spellStart"/>
      <w:r>
        <w:t>командообразование</w:t>
      </w:r>
      <w:proofErr w:type="spellEnd"/>
      <w: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t>микрогруппами</w:t>
      </w:r>
      <w:proofErr w:type="spellEnd"/>
      <w:r>
        <w:t xml:space="preserve"> поздравления, сюрпризы, творческие подарки и розыгрыши; регулярные </w:t>
      </w:r>
      <w:proofErr w:type="spellStart"/>
      <w:r>
        <w:t>внутриклассные</w:t>
      </w:r>
      <w:proofErr w:type="spellEnd"/>
      <w:r>
        <w:t xml:space="preserve"> «огоньки» и вечера, дающие каждому обучающемуся возможность рефлексии собственного участия в жизни класса; </w:t>
      </w:r>
    </w:p>
    <w:p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Индивидуальная работа с обучающимися:</w:t>
      </w:r>
    </w:p>
    <w:p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67BB0" w:rsidRDefault="00767BB0" w:rsidP="00F016FB">
      <w:pPr>
        <w:pStyle w:val="list-bullet"/>
      </w:pPr>
      <w:r>
        <w:t xml:space="preserve">индивидуальная работа с обучающимися класса, направленная на заполнение ими личных портфолио, в которых обучающиеся не </w:t>
      </w:r>
      <w:r>
        <w:lastRenderedPageBreak/>
        <w:t>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67BB0" w:rsidRDefault="00767BB0" w:rsidP="00F016FB">
      <w:pPr>
        <w:pStyle w:val="list-bullet"/>
      </w:pPr>
      <w:r>
        <w:t xml:space="preserve">коррекция </w:t>
      </w:r>
      <w:proofErr w:type="gramStart"/>
      <w:r>
        <w:t>поведения</w:t>
      </w:r>
      <w:proofErr w:type="gramEnd"/>
      <w:r>
        <w:t xml:space="preserve">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rsidR="00767BB0" w:rsidRDefault="00767BB0" w:rsidP="00F016FB">
      <w:pPr>
        <w:pStyle w:val="list-bullet"/>
      </w:pPr>
      <w:r>
        <w:t xml:space="preserve">привлечение учителей-предметников к участию во </w:t>
      </w:r>
      <w:proofErr w:type="spellStart"/>
      <w:r>
        <w:t>внутриклассных</w:t>
      </w:r>
      <w:proofErr w:type="spellEnd"/>
      <w:r>
        <w:t xml:space="preserve">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767BB0" w:rsidRDefault="00767BB0" w:rsidP="00F016FB">
      <w:pPr>
        <w:pStyle w:val="list-bullet"/>
      </w:pPr>
      <w:r>
        <w:t xml:space="preserve">привлечение членов </w:t>
      </w:r>
      <w:proofErr w:type="gramStart"/>
      <w:r>
        <w:t>семей</w:t>
      </w:r>
      <w:proofErr w:type="gramEnd"/>
      <w:r>
        <w:t xml:space="preserve"> обучающихся к организации и проведению дел класса;</w:t>
      </w:r>
    </w:p>
    <w:p w:rsidR="00767BB0" w:rsidRDefault="00767BB0" w:rsidP="00F016FB">
      <w:pPr>
        <w:pStyle w:val="list-bullet"/>
      </w:pPr>
      <w:r>
        <w:lastRenderedPageBreak/>
        <w:t>организация на базе класса семейных праздников, конкурсов, соревнований,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rsidR="00767BB0" w:rsidRDefault="00767BB0" w:rsidP="00F016FB">
      <w:pPr>
        <w:pStyle w:val="list-bullet"/>
      </w:pPr>
      <w:r>
        <w:t xml:space="preserve">вовлечение обучающихся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 xml:space="preserve">Реализация воспитательного потенциала курсов внеурочной деятельности происходит </w:t>
      </w:r>
      <w:proofErr w:type="gramStart"/>
      <w:r>
        <w:t>в рамках</w:t>
      </w:r>
      <w:proofErr w:type="gramEnd"/>
      <w:r>
        <w:t xml:space="preserve"> следующих выбранных обучающимися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w:t>
      </w:r>
      <w:proofErr w:type="spellStart"/>
      <w:r>
        <w:t>просоциальной</w:t>
      </w:r>
      <w:proofErr w:type="spellEnd"/>
      <w: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w:t>
      </w:r>
      <w:r>
        <w:lastRenderedPageBreak/>
        <w:t>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w:t>
      </w:r>
      <w:proofErr w:type="spellStart"/>
      <w:r>
        <w:t>самообслуживающего</w:t>
      </w:r>
      <w:proofErr w:type="spellEnd"/>
      <w:r>
        <w:t xml:space="preserve"> труда. </w:t>
      </w:r>
    </w:p>
    <w:p w:rsidR="00767BB0" w:rsidRDefault="00767BB0" w:rsidP="00767BB0">
      <w:pPr>
        <w:pStyle w:val="body"/>
      </w:pPr>
      <w:r>
        <w:rPr>
          <w:rStyle w:val="Bold"/>
          <w:bCs w:val="0"/>
        </w:rPr>
        <w:t xml:space="preserve">Спортивно-оздоровительная деятельность. </w:t>
      </w:r>
      <w: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rsidR="00767BB0" w:rsidRDefault="00767BB0" w:rsidP="00F016FB">
      <w:pPr>
        <w:pStyle w:val="list-bullet"/>
      </w:pPr>
      <w:r>
        <w:t xml:space="preserve">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w:t>
      </w:r>
      <w:r>
        <w:lastRenderedPageBreak/>
        <w:t>для чтения, задач для решения, проблемных ситуаций для обсуждения в классе;</w:t>
      </w:r>
    </w:p>
    <w:p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767BB0" w:rsidRDefault="00767BB0" w:rsidP="00F016FB">
      <w:pPr>
        <w:pStyle w:val="list-bullet"/>
      </w:pPr>
      <w: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67BB0" w:rsidRDefault="00767BB0" w:rsidP="00767BB0">
      <w:pPr>
        <w:pStyle w:val="h4"/>
      </w:pPr>
      <w:r>
        <w:t>Модуль «Самоуправление»</w:t>
      </w:r>
    </w:p>
    <w:p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lastRenderedPageBreak/>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767BB0" w:rsidRDefault="00767BB0" w:rsidP="00F016FB">
      <w:pPr>
        <w:pStyle w:val="list-bullet"/>
      </w:pPr>
      <w: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w:t>
      </w:r>
      <w:proofErr w:type="spellStart"/>
      <w:r>
        <w:t>флешмобов</w:t>
      </w:r>
      <w:proofErr w:type="spellEnd"/>
      <w:r>
        <w:t xml:space="preserve"> и т. п.);</w:t>
      </w:r>
    </w:p>
    <w:p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w:t>
      </w:r>
      <w:proofErr w:type="gramStart"/>
      <w:r>
        <w:t>например</w:t>
      </w:r>
      <w:proofErr w:type="gramEnd"/>
      <w:r>
        <w:t>: штаб спортивных дел, штаб творческих дел, штаб работы с обучающимися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 xml:space="preserve">через вовлечение обучающихся в планирование, организацию, проведение и анализ общешкольных и </w:t>
      </w:r>
      <w:proofErr w:type="spellStart"/>
      <w:r>
        <w:t>внутриклассных</w:t>
      </w:r>
      <w:proofErr w:type="spellEnd"/>
      <w:r>
        <w:t xml:space="preserve"> дел;</w:t>
      </w:r>
    </w:p>
    <w:p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767BB0" w:rsidRDefault="00767BB0" w:rsidP="00767BB0">
      <w:pPr>
        <w:pStyle w:val="h4"/>
      </w:pPr>
      <w:r>
        <w:lastRenderedPageBreak/>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rsidR="00767BB0" w:rsidRDefault="00767BB0" w:rsidP="00F016FB">
      <w:pPr>
        <w:pStyle w:val="list-bullet"/>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lastRenderedPageBreak/>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t>квестов</w:t>
      </w:r>
      <w:proofErr w:type="spellEnd"/>
      <w:r>
        <w:t>, театрализаций и т. п.);</w:t>
      </w:r>
    </w:p>
    <w:p w:rsidR="00767BB0" w:rsidRDefault="00767BB0" w:rsidP="00F016FB">
      <w:pPr>
        <w:pStyle w:val="list-bullet"/>
      </w:pPr>
      <w: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rsidR="00767BB0" w:rsidRDefault="00767BB0" w:rsidP="00F016FB">
      <w:pPr>
        <w:pStyle w:val="list-bullet"/>
      </w:pPr>
      <w:r>
        <w:t xml:space="preserve">участие членов детского общественного объединения в волонтёрских акциях, деятельности на благо конкретных людей и социального окружения в целом. Это </w:t>
      </w:r>
      <w:proofErr w:type="gramStart"/>
      <w:r>
        <w:t>может быть</w:t>
      </w:r>
      <w:proofErr w:type="gramEnd"/>
      <w:r>
        <w:t xml:space="preserve"> как участием обучающихся в проведении разовых акций, которые часто носят масштабный характер, так и постоянной деятельностью обучающихся.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r>
        <w:t xml:space="preserve">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w:t>
      </w:r>
      <w:r>
        <w:lastRenderedPageBreak/>
        <w:t xml:space="preserve">интерактивные занятия с распределением среди обучающихся ролей и соответствующих им заданий, </w:t>
      </w:r>
      <w:proofErr w:type="gramStart"/>
      <w:r>
        <w:t>например</w:t>
      </w:r>
      <w:proofErr w:type="gramEnd"/>
      <w:r>
        <w:t>: фотографов, разведчиков, гидов, корреспондентов, оформителей);</w:t>
      </w:r>
    </w:p>
    <w:p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rsidR="00767BB0" w:rsidRDefault="00767BB0" w:rsidP="00F016FB">
      <w:pPr>
        <w:pStyle w:val="list-bullet"/>
        <w:rPr>
          <w:rStyle w:val="Italic"/>
          <w:iCs w:val="0"/>
        </w:rPr>
      </w:pPr>
      <w:proofErr w:type="spellStart"/>
      <w:r>
        <w:t>турслёт</w:t>
      </w:r>
      <w:proofErr w:type="spellEnd"/>
      <w:r>
        <w:t xml:space="preserve"> с участием команд, сформированных из педагогических работников, обучающихся и их родителей (законных представителей), включающий в себя, </w:t>
      </w:r>
      <w:proofErr w:type="gramStart"/>
      <w:r>
        <w:t>например</w:t>
      </w:r>
      <w:proofErr w:type="gramEnd"/>
      <w:r>
        <w:t>: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t>квесты</w:t>
      </w:r>
      <w:proofErr w:type="spellEnd"/>
      <w:r>
        <w:t xml:space="preserve">,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w:t>
      </w:r>
      <w:r>
        <w:rPr>
          <w:spacing w:val="2"/>
        </w:rPr>
        <w:lastRenderedPageBreak/>
        <w:t xml:space="preserve">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Pr>
          <w:spacing w:val="2"/>
        </w:rPr>
        <w:t>профориентационно</w:t>
      </w:r>
      <w:proofErr w:type="spellEnd"/>
      <w:r>
        <w:rPr>
          <w:spacing w:val="2"/>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spacing w:val="2"/>
        </w:rPr>
        <w:t>внепрофессиональную</w:t>
      </w:r>
      <w:proofErr w:type="spellEnd"/>
      <w:r>
        <w:rPr>
          <w:spacing w:val="2"/>
        </w:rPr>
        <w:t xml:space="preserve"> составляющие такой деятельности. Эта работа осуществляется через:</w:t>
      </w:r>
      <w:r>
        <w:rPr>
          <w:rStyle w:val="Italic"/>
          <w:iCs w:val="0"/>
          <w:spacing w:val="2"/>
        </w:rPr>
        <w:t xml:space="preserve"> </w:t>
      </w:r>
    </w:p>
    <w:p w:rsidR="00767BB0" w:rsidRDefault="00767BB0" w:rsidP="00F016FB">
      <w:pPr>
        <w:pStyle w:val="list-bullet"/>
      </w:pPr>
      <w:r>
        <w:t xml:space="preserve">циклы </w:t>
      </w:r>
      <w:proofErr w:type="spellStart"/>
      <w:r>
        <w:t>профориентационных</w:t>
      </w:r>
      <w:proofErr w:type="spellEnd"/>
      <w:r>
        <w:t xml:space="preserve"> часов общения, направленных на подготовку обучающегося к осознанному планированию и реализации своего профессионального будущего;</w:t>
      </w:r>
    </w:p>
    <w:p w:rsidR="00767BB0" w:rsidRDefault="00767BB0" w:rsidP="00F016FB">
      <w:pPr>
        <w:pStyle w:val="list-bullet"/>
        <w:rPr>
          <w:spacing w:val="2"/>
        </w:rPr>
      </w:pPr>
      <w:proofErr w:type="spellStart"/>
      <w:r>
        <w:rPr>
          <w:spacing w:val="2"/>
        </w:rPr>
        <w:t>профориентационные</w:t>
      </w:r>
      <w:proofErr w:type="spellEnd"/>
      <w:r>
        <w:rPr>
          <w:spacing w:val="2"/>
        </w:rPr>
        <w:t xml:space="preserve"> игры: симуляции, деловые игры, </w:t>
      </w:r>
      <w:proofErr w:type="spellStart"/>
      <w:r>
        <w:rPr>
          <w:spacing w:val="2"/>
        </w:rPr>
        <w:t>квесты</w:t>
      </w:r>
      <w:proofErr w:type="spellEnd"/>
      <w:r>
        <w:rPr>
          <w:spacing w:val="2"/>
        </w:rPr>
        <w:t>,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767BB0" w:rsidRDefault="00767BB0" w:rsidP="00F016FB">
      <w:pPr>
        <w:pStyle w:val="list-bullet"/>
      </w:pPr>
      <w:r>
        <w:t xml:space="preserve">посещение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w:t>
      </w:r>
      <w:proofErr w:type="spellStart"/>
      <w:r>
        <w:t>профориентационных</w:t>
      </w:r>
      <w:proofErr w:type="spellEnd"/>
      <w:r>
        <w:t xml:space="preserve"> лагерей, дней открытых дверей в профессиональных образовательных организациях и организациях высшего образования;</w:t>
      </w:r>
    </w:p>
    <w:p w:rsidR="00767BB0" w:rsidRDefault="00767BB0" w:rsidP="00F016FB">
      <w:pPr>
        <w:pStyle w:val="list-bullet"/>
      </w:pPr>
      <w:r>
        <w:t xml:space="preserve">организацию на базе пришкольного детского лагеря отдыха </w:t>
      </w:r>
      <w:proofErr w:type="spellStart"/>
      <w:r>
        <w:t>профориентационных</w:t>
      </w:r>
      <w:proofErr w:type="spellEnd"/>
      <w:r>
        <w:t xml:space="preserve">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 xml:space="preserve">совместное с педагогическими работниками изучение </w:t>
      </w:r>
      <w:proofErr w:type="spellStart"/>
      <w:r>
        <w:t>интернет-ресурсов</w:t>
      </w:r>
      <w:proofErr w:type="spellEnd"/>
      <w:r>
        <w:t xml:space="preserve">, посвящённых выбору профессий, прохождение </w:t>
      </w:r>
      <w:proofErr w:type="spellStart"/>
      <w:r>
        <w:t>профориентационного</w:t>
      </w:r>
      <w:proofErr w:type="spellEnd"/>
      <w:r>
        <w:t xml:space="preserve"> онлайн-тестирования, онлайн-курсов по интересующим профессиям и направлениям образования;</w:t>
      </w:r>
    </w:p>
    <w:p w:rsidR="00767BB0" w:rsidRDefault="00767BB0" w:rsidP="00F016FB">
      <w:pPr>
        <w:pStyle w:val="list-bullet"/>
      </w:pPr>
      <w:r>
        <w:t xml:space="preserve">участие в работе всероссийских </w:t>
      </w:r>
      <w:proofErr w:type="spellStart"/>
      <w:r>
        <w:t>профориентационных</w:t>
      </w:r>
      <w:proofErr w:type="spellEnd"/>
      <w:r>
        <w:t xml:space="preserve"> проектов, созданных в Интернете: просмотр лекций, решение учебно-тренировочных задач, участие в мастер-классах, посещение открытых уроков;</w:t>
      </w:r>
    </w:p>
    <w:p w:rsidR="00767BB0" w:rsidRDefault="00767BB0" w:rsidP="00F016FB">
      <w:pPr>
        <w:pStyle w:val="list-bullet"/>
      </w:pPr>
      <w:r>
        <w:t xml:space="preserve">индивидуальные консультации психолога для обучающихся и их родителей (законных представителей) по вопросам склонностей, </w:t>
      </w:r>
      <w:r>
        <w:lastRenderedPageBreak/>
        <w:t>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t>Модуль «Школьные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767BB0" w:rsidRDefault="00767BB0" w:rsidP="00F016FB">
      <w:pPr>
        <w:pStyle w:val="list-bullet"/>
        <w:rPr>
          <w:rStyle w:val="Italic"/>
          <w:iCs w:val="0"/>
        </w:rPr>
      </w:pPr>
      <w:r>
        <w:t xml:space="preserve">школьный </w:t>
      </w:r>
      <w:proofErr w:type="spellStart"/>
      <w:r>
        <w:t>медиацентр</w:t>
      </w:r>
      <w:proofErr w:type="spellEnd"/>
      <w:r>
        <w:t>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w:t>
      </w:r>
      <w:r>
        <w:lastRenderedPageBreak/>
        <w:t xml:space="preserve">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r>
        <w:t>участие обучающихся в региональных или всероссийских конкурсах школьных медиа.</w:t>
      </w:r>
    </w:p>
    <w:p w:rsidR="00767BB0" w:rsidRDefault="00767BB0" w:rsidP="00767BB0">
      <w:pPr>
        <w:pStyle w:val="h4"/>
      </w:pPr>
      <w:r>
        <w:t>Модуль «Организация предметно-эстетической среды»</w:t>
      </w:r>
    </w:p>
    <w:p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rsidR="00767BB0" w:rsidRDefault="00767BB0" w:rsidP="00F016FB">
      <w:pPr>
        <w:pStyle w:val="list-bullet"/>
      </w:pPr>
      <w:r>
        <w:t xml:space="preserve">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w:t>
      </w:r>
      <w:proofErr w:type="gramStart"/>
      <w:r>
        <w:t>негативных установок</w:t>
      </w:r>
      <w:proofErr w:type="gramEnd"/>
      <w:r>
        <w:t xml:space="preserve"> обучающихся на учебные и </w:t>
      </w:r>
      <w:proofErr w:type="spellStart"/>
      <w:r>
        <w:t>внеучебные</w:t>
      </w:r>
      <w:proofErr w:type="spellEnd"/>
      <w:r>
        <w:t xml:space="preserve"> занятия;</w:t>
      </w:r>
    </w:p>
    <w:p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lastRenderedPageBreak/>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767BB0" w:rsidRDefault="00767BB0" w:rsidP="00F016FB">
      <w:pPr>
        <w:pStyle w:val="list-bullet"/>
      </w:pPr>
      <w:r>
        <w:t xml:space="preserve">размещение в коридорах и рекреациях образовательной организации экспонатов школьного </w:t>
      </w:r>
      <w:proofErr w:type="spellStart"/>
      <w:r>
        <w:t>экспериментариума</w:t>
      </w:r>
      <w:proofErr w:type="spellEnd"/>
      <w:r>
        <w:t> — набора приспособлений для проведения заинтересованными обучающимися несложных и безопасных технических экспериментов;</w:t>
      </w:r>
    </w:p>
    <w:p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w:t>
      </w:r>
      <w:r>
        <w:lastRenderedPageBreak/>
        <w:t>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767BB0" w:rsidRDefault="00767BB0" w:rsidP="00F016FB">
      <w:pPr>
        <w:pStyle w:val="list-bullet"/>
      </w:pPr>
      <w:r>
        <w:lastRenderedPageBreak/>
        <w:t xml:space="preserve">помощь со стороны родителей (законных представителей)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767BB0" w:rsidRDefault="00767BB0" w:rsidP="00767BB0">
      <w:pPr>
        <w:pStyle w:val="h3"/>
      </w:pPr>
      <w:r>
        <w:t>2.3.4.</w:t>
      </w:r>
      <w:r>
        <w:t> </w:t>
      </w:r>
      <w:r>
        <w:t xml:space="preserve">Основные направления самоанализа </w:t>
      </w:r>
      <w:r>
        <w:br/>
        <w:t>воспитательной работы</w:t>
      </w:r>
    </w:p>
    <w:p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67BB0" w:rsidRDefault="00767BB0" w:rsidP="00F016FB">
      <w:pPr>
        <w:pStyle w:val="list-bullet"/>
      </w:pPr>
      <w:r>
        <w:t xml:space="preserve">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w:t>
      </w:r>
      <w:r>
        <w:lastRenderedPageBreak/>
        <w:t xml:space="preserve">участвует наряду с другими социальными институтами), так и </w:t>
      </w:r>
      <w:proofErr w:type="gramStart"/>
      <w:r>
        <w:t>стихийной социализации</w:t>
      </w:r>
      <w:proofErr w:type="gramEnd"/>
      <w:r>
        <w:t xml:space="preserve"> и саморазвития обучающихся.</w:t>
      </w:r>
    </w:p>
    <w:p w:rsidR="00767BB0" w:rsidRDefault="00767BB0" w:rsidP="00767BB0">
      <w:pPr>
        <w:pStyle w:val="body"/>
      </w:pPr>
      <w:r>
        <w:t xml:space="preserve">Основными направлениями </w:t>
      </w:r>
      <w:proofErr w:type="gramStart"/>
      <w:r>
        <w:t>анализа</w:t>
      </w:r>
      <w:proofErr w:type="gramEnd"/>
      <w:r>
        <w:t xml:space="preserve"> организуемого в образовательной организации воспитательного процесса могут быть следующие</w:t>
      </w:r>
      <w:r>
        <w:rPr>
          <w:rStyle w:val="Italic"/>
          <w:iCs w:val="0"/>
        </w:rPr>
        <w:t>.</w:t>
      </w:r>
      <w:r>
        <w:t xml:space="preserve"> </w:t>
      </w:r>
    </w:p>
    <w:p w:rsidR="00767BB0" w:rsidRDefault="00767BB0" w:rsidP="00767BB0">
      <w:pPr>
        <w:pStyle w:val="h4"/>
        <w:rPr>
          <w:spacing w:val="-1"/>
        </w:rPr>
      </w:pPr>
      <w:r>
        <w:rPr>
          <w:spacing w:val="-1"/>
        </w:rPr>
        <w:t>Результаты воспитан</w:t>
      </w:r>
      <w:r w:rsidR="00D164C2">
        <w:rPr>
          <w:spacing w:val="-1"/>
        </w:rPr>
        <w:t xml:space="preserve">ия, социализации и </w:t>
      </w:r>
      <w:proofErr w:type="spellStart"/>
      <w:r w:rsidR="00D164C2">
        <w:rPr>
          <w:spacing w:val="-1"/>
        </w:rPr>
        <w:t>саморазвития</w:t>
      </w:r>
      <w:r>
        <w:rPr>
          <w:spacing w:val="-1"/>
        </w:rPr>
        <w:t>обучающихся</w:t>
      </w:r>
      <w:proofErr w:type="spellEnd"/>
    </w:p>
    <w:p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 xml:space="preserve">Способом получения информации о результатах воспитания, </w:t>
      </w:r>
      <w:proofErr w:type="gramStart"/>
      <w:r>
        <w:t>социализации и саморазвития</w:t>
      </w:r>
      <w:proofErr w:type="gramEnd"/>
      <w:r>
        <w:t xml:space="preserve"> обучающихся является педагогическое наблюдение. </w:t>
      </w:r>
    </w:p>
    <w:p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lastRenderedPageBreak/>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деятельности;</w:t>
      </w:r>
    </w:p>
    <w:p w:rsidR="00767BB0" w:rsidRDefault="00767BB0" w:rsidP="00F016FB">
      <w:pPr>
        <w:pStyle w:val="list-bullet"/>
      </w:pPr>
      <w:r>
        <w:t>реализации личностно развивающего потенциала школьных уроков;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 xml:space="preserve">проводимых в образовательной организации экскурсий, экспедиций, походов; </w:t>
      </w:r>
    </w:p>
    <w:p w:rsidR="00767BB0" w:rsidRDefault="00767BB0" w:rsidP="00F016FB">
      <w:pPr>
        <w:pStyle w:val="list-bullet"/>
      </w:pPr>
      <w:proofErr w:type="spellStart"/>
      <w:r>
        <w:t>профориентационной</w:t>
      </w:r>
      <w:proofErr w:type="spellEnd"/>
      <w:r>
        <w:t xml:space="preserve"> работы образовательной организации;</w:t>
      </w:r>
    </w:p>
    <w:p w:rsidR="00767BB0" w:rsidRDefault="00767BB0" w:rsidP="00F016FB">
      <w:pPr>
        <w:pStyle w:val="list-bullet"/>
      </w:pPr>
      <w:r>
        <w:t>работы школьных медиа;</w:t>
      </w:r>
    </w:p>
    <w:p w:rsidR="00767BB0" w:rsidRDefault="00767BB0" w:rsidP="00F016FB">
      <w:pPr>
        <w:pStyle w:val="list-bullet"/>
      </w:pPr>
      <w:r>
        <w:t>организации предметно-эстетической среды образовательной организации;</w:t>
      </w:r>
    </w:p>
    <w:p w:rsidR="00767BB0" w:rsidRDefault="00767BB0" w:rsidP="00F016FB">
      <w:pPr>
        <w:pStyle w:val="list-bullet"/>
      </w:pPr>
      <w:r>
        <w:t>взаимодействия образовательной организации и семей обучающихся.</w:t>
      </w:r>
    </w:p>
    <w:p w:rsidR="00767BB0" w:rsidRDefault="00767BB0" w:rsidP="00767BB0">
      <w:pPr>
        <w:pStyle w:val="body"/>
      </w:pPr>
      <w:r>
        <w:t>Итогом самоанализа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861695" w:rsidP="00767BB0">
      <w:pPr>
        <w:pStyle w:val="h2-first"/>
      </w:pPr>
      <w:r>
        <w:t xml:space="preserve">3.1. учебный </w:t>
      </w:r>
      <w:proofErr w:type="gramStart"/>
      <w:r>
        <w:t xml:space="preserve">план  </w:t>
      </w:r>
      <w:r w:rsidR="00767BB0">
        <w:t>начального</w:t>
      </w:r>
      <w:proofErr w:type="gramEnd"/>
      <w:r w:rsidR="00767BB0">
        <w:t xml:space="preserve"> общего образования</w:t>
      </w:r>
    </w:p>
    <w:p w:rsidR="00AB4403" w:rsidRDefault="00AB4403" w:rsidP="00AB4403">
      <w:pPr>
        <w:pStyle w:val="af7"/>
        <w:jc w:val="left"/>
        <w:rPr>
          <w:i w:val="0"/>
          <w:sz w:val="24"/>
          <w:szCs w:val="24"/>
        </w:rPr>
      </w:pPr>
      <w:r>
        <w:rPr>
          <w:i w:val="0"/>
          <w:sz w:val="24"/>
          <w:szCs w:val="24"/>
        </w:rPr>
        <w:t xml:space="preserve">ПОЯНИТЕЛЬНАЯ ЗАПИСКА </w:t>
      </w:r>
    </w:p>
    <w:p w:rsidR="00AB4403" w:rsidRDefault="00AB4403" w:rsidP="00AB4403">
      <w:pPr>
        <w:pStyle w:val="Default"/>
      </w:pPr>
    </w:p>
    <w:p w:rsidR="00AB4403" w:rsidRPr="00AB4403" w:rsidRDefault="00AB4403" w:rsidP="00AB4403">
      <w:pPr>
        <w:pStyle w:val="Default"/>
        <w:ind w:firstLine="720"/>
        <w:jc w:val="both"/>
        <w:rPr>
          <w:sz w:val="20"/>
          <w:szCs w:val="20"/>
        </w:rPr>
      </w:pPr>
      <w:r w:rsidRPr="00AB4403">
        <w:rPr>
          <w:sz w:val="20"/>
          <w:szCs w:val="20"/>
        </w:rPr>
        <w:t xml:space="preserve">Учебный план является нормативным документом по введению в действие федеральных государственных образовательных стандартов начального общего образования, определяет общий объем нагрузки и максимальный объем учебной нагрузки обучающихся, состав учебных предметов и распределяет учебное время, отводимое на освоение содержания образования по учебным предметам. </w:t>
      </w:r>
    </w:p>
    <w:p w:rsidR="00AB4403" w:rsidRPr="00AB4403" w:rsidRDefault="00AB4403" w:rsidP="00AB4403">
      <w:pPr>
        <w:pStyle w:val="Default"/>
        <w:ind w:firstLine="720"/>
        <w:jc w:val="both"/>
        <w:rPr>
          <w:sz w:val="20"/>
          <w:szCs w:val="20"/>
        </w:rPr>
      </w:pPr>
      <w:r w:rsidRPr="00AB4403">
        <w:rPr>
          <w:sz w:val="20"/>
          <w:szCs w:val="20"/>
        </w:rPr>
        <w:t xml:space="preserve">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w:t>
      </w:r>
    </w:p>
    <w:p w:rsidR="00AB4403" w:rsidRPr="00AB4403" w:rsidRDefault="00AB4403" w:rsidP="00AB4403">
      <w:pPr>
        <w:pStyle w:val="Default"/>
        <w:ind w:firstLine="720"/>
        <w:jc w:val="both"/>
        <w:rPr>
          <w:sz w:val="20"/>
          <w:szCs w:val="20"/>
        </w:rPr>
      </w:pPr>
      <w:r w:rsidRPr="00AB4403">
        <w:rPr>
          <w:sz w:val="20"/>
          <w:szCs w:val="20"/>
        </w:rPr>
        <w:t>Нормативной правовой базой учебного плана для школы являются следующие документы:</w:t>
      </w:r>
    </w:p>
    <w:p w:rsidR="00AB4403" w:rsidRPr="00AB4403" w:rsidRDefault="00AB4403" w:rsidP="00AB4403">
      <w:pPr>
        <w:pStyle w:val="Default"/>
        <w:ind w:firstLine="720"/>
        <w:jc w:val="both"/>
        <w:rPr>
          <w:sz w:val="20"/>
          <w:szCs w:val="20"/>
        </w:rPr>
      </w:pPr>
      <w:r w:rsidRPr="00AB4403">
        <w:rPr>
          <w:sz w:val="20"/>
          <w:szCs w:val="20"/>
        </w:rPr>
        <w:t xml:space="preserve">1. Закон Российской Федерации «Об образовании в Российской Федерации» от 29.12.2012 №273-ФЗ; </w:t>
      </w:r>
    </w:p>
    <w:p w:rsidR="00AB4403" w:rsidRPr="00AB4403" w:rsidRDefault="00AB4403" w:rsidP="00AB4403">
      <w:pPr>
        <w:pStyle w:val="Default"/>
        <w:ind w:firstLine="720"/>
        <w:jc w:val="both"/>
        <w:rPr>
          <w:sz w:val="20"/>
          <w:szCs w:val="20"/>
        </w:rPr>
      </w:pPr>
      <w:r w:rsidRPr="00AB4403">
        <w:rPr>
          <w:sz w:val="20"/>
          <w:szCs w:val="20"/>
        </w:rPr>
        <w:t xml:space="preserve">2. Постановление Главного государственного санитарного врача РФ от 28.09.2020 № 28 </w:t>
      </w:r>
      <w:proofErr w:type="gramStart"/>
      <w:r w:rsidRPr="00AB4403">
        <w:rPr>
          <w:sz w:val="20"/>
          <w:szCs w:val="20"/>
        </w:rPr>
        <w:t>« Об</w:t>
      </w:r>
      <w:proofErr w:type="gramEnd"/>
      <w:r w:rsidRPr="00AB4403">
        <w:rPr>
          <w:sz w:val="20"/>
          <w:szCs w:val="20"/>
        </w:rPr>
        <w:t xml:space="preserve"> утверждении СанПиН 2.4.2.2821-10 Санитарно-эпидемиологические требования к условиям и организации обучения в общеобразовательных учреждениях» </w:t>
      </w:r>
    </w:p>
    <w:p w:rsidR="00AB4403" w:rsidRPr="00AB4403" w:rsidRDefault="00AB4403" w:rsidP="00AB4403">
      <w:pPr>
        <w:pStyle w:val="Default"/>
        <w:ind w:firstLine="720"/>
        <w:jc w:val="both"/>
        <w:rPr>
          <w:sz w:val="20"/>
          <w:szCs w:val="20"/>
        </w:rPr>
      </w:pPr>
      <w:r w:rsidRPr="00AB4403">
        <w:rPr>
          <w:sz w:val="20"/>
          <w:szCs w:val="20"/>
        </w:rPr>
        <w:t xml:space="preserve">3. ФГОС НОО, ФГОС НОО обучающихся с ОВЗ, ФГОС обучающихся с </w:t>
      </w:r>
      <w:proofErr w:type="spellStart"/>
      <w:r w:rsidRPr="00AB4403">
        <w:rPr>
          <w:sz w:val="20"/>
          <w:szCs w:val="20"/>
        </w:rPr>
        <w:t>интел</w:t>
      </w:r>
      <w:proofErr w:type="spellEnd"/>
      <w:r w:rsidRPr="00AB4403">
        <w:rPr>
          <w:sz w:val="20"/>
          <w:szCs w:val="20"/>
        </w:rPr>
        <w:t xml:space="preserve">. нарушениями (с изменениями и дополнениями в УП 2014, 2015, 2017) </w:t>
      </w:r>
    </w:p>
    <w:p w:rsidR="00AB4403" w:rsidRPr="00AB4403" w:rsidRDefault="00AB4403" w:rsidP="00AB4403">
      <w:pPr>
        <w:pStyle w:val="Default"/>
        <w:ind w:firstLine="720"/>
        <w:jc w:val="both"/>
        <w:rPr>
          <w:sz w:val="20"/>
          <w:szCs w:val="20"/>
        </w:rPr>
      </w:pPr>
      <w:r w:rsidRPr="00AB4403">
        <w:rPr>
          <w:sz w:val="20"/>
          <w:szCs w:val="20"/>
        </w:rPr>
        <w:t xml:space="preserve">4. Приказ </w:t>
      </w:r>
      <w:proofErr w:type="spellStart"/>
      <w:r w:rsidRPr="00AB4403">
        <w:rPr>
          <w:sz w:val="20"/>
          <w:szCs w:val="20"/>
        </w:rPr>
        <w:t>Минпросвещения</w:t>
      </w:r>
      <w:proofErr w:type="spellEnd"/>
      <w:r w:rsidRPr="00AB4403">
        <w:rPr>
          <w:sz w:val="20"/>
          <w:szCs w:val="20"/>
        </w:rPr>
        <w:t xml:space="preserve">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действие с 1 сентября 2021 г.)</w:t>
      </w:r>
    </w:p>
    <w:p w:rsidR="00AB4403" w:rsidRPr="00AB4403" w:rsidRDefault="00AB4403" w:rsidP="00AB4403">
      <w:pPr>
        <w:pStyle w:val="2"/>
        <w:shd w:val="clear" w:color="auto" w:fill="FFFFFF"/>
        <w:spacing w:before="0" w:beforeAutospacing="0" w:after="255" w:afterAutospacing="0" w:line="300" w:lineRule="atLeast"/>
        <w:ind w:firstLine="851"/>
        <w:rPr>
          <w:color w:val="4D4D4D"/>
          <w:sz w:val="20"/>
          <w:szCs w:val="20"/>
        </w:rPr>
      </w:pPr>
      <w:r w:rsidRPr="00AB4403">
        <w:rPr>
          <w:sz w:val="20"/>
          <w:szCs w:val="20"/>
        </w:rPr>
        <w:t>5.</w:t>
      </w:r>
      <w:r w:rsidRPr="00AB4403">
        <w:rPr>
          <w:color w:val="4D4D4D"/>
          <w:sz w:val="20"/>
          <w:szCs w:val="20"/>
        </w:rPr>
        <w:t xml:space="preserve">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AB4403" w:rsidRPr="00AB4403" w:rsidRDefault="00AB4403" w:rsidP="00AB4403">
      <w:pPr>
        <w:pStyle w:val="Default"/>
        <w:ind w:firstLine="720"/>
        <w:jc w:val="both"/>
        <w:rPr>
          <w:sz w:val="20"/>
          <w:szCs w:val="20"/>
        </w:rPr>
      </w:pPr>
      <w:r w:rsidRPr="00AB4403">
        <w:rPr>
          <w:sz w:val="20"/>
          <w:szCs w:val="20"/>
        </w:rPr>
        <w:t xml:space="preserve">6.  Санитарные правила и нормы СанПиН 1.2.3685-21 "Гигиенические нормативы и требования к обеспечению безопасности и (или) </w:t>
      </w:r>
      <w:r w:rsidRPr="00AB4403">
        <w:rPr>
          <w:sz w:val="20"/>
          <w:szCs w:val="20"/>
        </w:rPr>
        <w:lastRenderedPageBreak/>
        <w:t xml:space="preserve">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w:t>
      </w:r>
    </w:p>
    <w:p w:rsidR="00AB4403" w:rsidRPr="00AB4403" w:rsidRDefault="00AB4403" w:rsidP="00AB4403">
      <w:pPr>
        <w:pStyle w:val="Default"/>
        <w:ind w:firstLine="720"/>
        <w:jc w:val="both"/>
        <w:rPr>
          <w:sz w:val="20"/>
          <w:szCs w:val="20"/>
        </w:rPr>
      </w:pPr>
      <w:r w:rsidRPr="00AB4403">
        <w:rPr>
          <w:sz w:val="20"/>
          <w:szCs w:val="20"/>
        </w:rPr>
        <w:t xml:space="preserve">7. Приказ Министерства просвещения РФ от 28.12.2018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 </w:t>
      </w:r>
    </w:p>
    <w:p w:rsidR="00AB4403" w:rsidRPr="00AB4403" w:rsidRDefault="00AB4403" w:rsidP="00AB4403">
      <w:pPr>
        <w:pStyle w:val="Default"/>
        <w:ind w:firstLine="720"/>
        <w:jc w:val="both"/>
        <w:rPr>
          <w:sz w:val="20"/>
          <w:szCs w:val="20"/>
        </w:rPr>
      </w:pPr>
      <w:r w:rsidRPr="00AB4403">
        <w:rPr>
          <w:sz w:val="20"/>
          <w:szCs w:val="20"/>
        </w:rPr>
        <w:t>8. Приказ Министерства просвещения России от 23.12.2020 №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Министерства просвещения Российской Федерации от 20.05.2020 №254»;</w:t>
      </w:r>
    </w:p>
    <w:p w:rsidR="00AB4403" w:rsidRPr="00AB4403" w:rsidRDefault="00AB4403" w:rsidP="00AB4403">
      <w:pPr>
        <w:pStyle w:val="Default"/>
        <w:ind w:firstLine="720"/>
        <w:jc w:val="both"/>
        <w:rPr>
          <w:sz w:val="20"/>
          <w:szCs w:val="20"/>
        </w:rPr>
      </w:pPr>
      <w:r w:rsidRPr="00AB4403">
        <w:rPr>
          <w:sz w:val="20"/>
          <w:szCs w:val="20"/>
        </w:rPr>
        <w:t xml:space="preserve">9. Приказ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AB4403" w:rsidRPr="00AB4403" w:rsidRDefault="00AB4403" w:rsidP="00AB4403">
      <w:pPr>
        <w:pStyle w:val="Default"/>
        <w:ind w:firstLine="720"/>
        <w:jc w:val="both"/>
        <w:rPr>
          <w:sz w:val="20"/>
          <w:szCs w:val="20"/>
        </w:rPr>
      </w:pPr>
      <w:r w:rsidRPr="00AB4403">
        <w:rPr>
          <w:sz w:val="20"/>
          <w:szCs w:val="20"/>
        </w:rPr>
        <w:t xml:space="preserve">10. Приказ Министерства образования и науки Российской Федерации от 6 октября 2009 года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AB4403">
        <w:rPr>
          <w:sz w:val="20"/>
          <w:szCs w:val="20"/>
        </w:rPr>
        <w:t>Минобрнауки</w:t>
      </w:r>
      <w:proofErr w:type="spellEnd"/>
      <w:r w:rsidRPr="00AB4403">
        <w:rPr>
          <w:sz w:val="20"/>
          <w:szCs w:val="20"/>
        </w:rPr>
        <w:t xml:space="preserve"> России от 26.11.2010 N 1241, от 22.09.2011 N 2357, от 18.12.2012 N 1060, от 29.12.2014 N 1643, от 18.05.2015 N 507, от 31.12.2015 N 1576, №286 от 31.05.2021 г); </w:t>
      </w:r>
    </w:p>
    <w:p w:rsidR="00AB4403" w:rsidRPr="00AB4403" w:rsidRDefault="00AB4403" w:rsidP="00AB4403">
      <w:pPr>
        <w:pStyle w:val="Default"/>
        <w:ind w:firstLine="720"/>
        <w:jc w:val="both"/>
        <w:rPr>
          <w:sz w:val="20"/>
          <w:szCs w:val="20"/>
        </w:rPr>
      </w:pPr>
      <w:r w:rsidRPr="00AB4403">
        <w:rPr>
          <w:sz w:val="20"/>
          <w:szCs w:val="20"/>
        </w:rPr>
        <w:t xml:space="preserve">11. Приказ </w:t>
      </w:r>
      <w:proofErr w:type="spellStart"/>
      <w:r w:rsidRPr="00AB4403">
        <w:rPr>
          <w:sz w:val="20"/>
          <w:szCs w:val="20"/>
        </w:rPr>
        <w:t>Минобрнауки</w:t>
      </w:r>
      <w:proofErr w:type="spellEnd"/>
      <w:r w:rsidRPr="00AB4403">
        <w:rPr>
          <w:sz w:val="20"/>
          <w:szCs w:val="20"/>
        </w:rPr>
        <w:t xml:space="preserve"> РФ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p>
    <w:p w:rsidR="00AB4403" w:rsidRPr="00AB4403" w:rsidRDefault="00AB4403" w:rsidP="00AB4403">
      <w:pPr>
        <w:pStyle w:val="Default"/>
        <w:ind w:firstLine="720"/>
        <w:jc w:val="both"/>
        <w:rPr>
          <w:sz w:val="20"/>
          <w:szCs w:val="20"/>
        </w:rPr>
      </w:pPr>
      <w:r w:rsidRPr="00AB4403">
        <w:rPr>
          <w:sz w:val="20"/>
          <w:szCs w:val="20"/>
        </w:rPr>
        <w:t xml:space="preserve">12. Письмо </w:t>
      </w:r>
      <w:proofErr w:type="spellStart"/>
      <w:r w:rsidRPr="00AB4403">
        <w:rPr>
          <w:sz w:val="20"/>
          <w:szCs w:val="20"/>
        </w:rPr>
        <w:t>Рособрнадзора</w:t>
      </w:r>
      <w:proofErr w:type="spellEnd"/>
      <w:r w:rsidRPr="00AB4403">
        <w:rPr>
          <w:sz w:val="20"/>
          <w:szCs w:val="20"/>
        </w:rPr>
        <w:t xml:space="preserve"> от 20.06.2018 № 05-192 «Об изучении родных языков из числа языков народов Российской Федерации»;</w:t>
      </w:r>
    </w:p>
    <w:p w:rsidR="00AB4403" w:rsidRPr="00AB4403" w:rsidRDefault="00AB4403" w:rsidP="00AB4403">
      <w:pPr>
        <w:pStyle w:val="Default"/>
        <w:ind w:firstLine="720"/>
        <w:jc w:val="both"/>
        <w:rPr>
          <w:sz w:val="20"/>
          <w:szCs w:val="20"/>
        </w:rPr>
      </w:pPr>
      <w:r w:rsidRPr="00AB4403">
        <w:rPr>
          <w:sz w:val="20"/>
          <w:szCs w:val="20"/>
        </w:rPr>
        <w:t xml:space="preserve">13.. Письмо Министерства образования и науки Р.Ф. От 22 августа 2012 №08-250 «О введении учебного курса ОРКСЭ»; </w:t>
      </w:r>
    </w:p>
    <w:p w:rsidR="00AB4403" w:rsidRPr="00AB4403" w:rsidRDefault="00AB4403" w:rsidP="00AB4403">
      <w:pPr>
        <w:pStyle w:val="Default"/>
        <w:ind w:firstLine="720"/>
        <w:jc w:val="both"/>
        <w:rPr>
          <w:sz w:val="20"/>
          <w:szCs w:val="20"/>
        </w:rPr>
      </w:pPr>
      <w:r w:rsidRPr="00AB4403">
        <w:rPr>
          <w:sz w:val="20"/>
          <w:szCs w:val="20"/>
        </w:rPr>
        <w:t xml:space="preserve">14. Устав муниципального автономного общеобразовательного учреждения «Средняя общеобразовательная школа № 26» </w:t>
      </w:r>
      <w:proofErr w:type="spellStart"/>
      <w:r w:rsidRPr="00AB4403">
        <w:rPr>
          <w:sz w:val="20"/>
          <w:szCs w:val="20"/>
        </w:rPr>
        <w:t>г.Улан</w:t>
      </w:r>
      <w:proofErr w:type="spellEnd"/>
      <w:r w:rsidRPr="00AB4403">
        <w:rPr>
          <w:sz w:val="20"/>
          <w:szCs w:val="20"/>
        </w:rPr>
        <w:t xml:space="preserve">-Удэ </w:t>
      </w:r>
      <w:proofErr w:type="spellStart"/>
      <w:r w:rsidRPr="00AB4403">
        <w:rPr>
          <w:sz w:val="20"/>
          <w:szCs w:val="20"/>
        </w:rPr>
        <w:t>им.Героя</w:t>
      </w:r>
      <w:proofErr w:type="spellEnd"/>
      <w:r w:rsidRPr="00AB4403">
        <w:rPr>
          <w:sz w:val="20"/>
          <w:szCs w:val="20"/>
        </w:rPr>
        <w:t xml:space="preserve"> Советского Союза </w:t>
      </w:r>
      <w:proofErr w:type="spellStart"/>
      <w:r w:rsidRPr="00AB4403">
        <w:rPr>
          <w:sz w:val="20"/>
          <w:szCs w:val="20"/>
        </w:rPr>
        <w:t>П.Ф.Сенчихина</w:t>
      </w:r>
      <w:proofErr w:type="spellEnd"/>
      <w:r w:rsidRPr="00AB4403">
        <w:rPr>
          <w:sz w:val="20"/>
          <w:szCs w:val="20"/>
        </w:rPr>
        <w:t>;</w:t>
      </w:r>
    </w:p>
    <w:p w:rsidR="00AB4403" w:rsidRPr="00AB4403" w:rsidRDefault="00AB4403" w:rsidP="00AB4403">
      <w:pPr>
        <w:pStyle w:val="Default"/>
        <w:ind w:firstLine="720"/>
        <w:jc w:val="both"/>
        <w:rPr>
          <w:sz w:val="20"/>
          <w:szCs w:val="20"/>
        </w:rPr>
      </w:pPr>
      <w:r w:rsidRPr="00AB4403">
        <w:rPr>
          <w:sz w:val="20"/>
          <w:szCs w:val="20"/>
        </w:rPr>
        <w:t>С целью реализации «ступенчатого» метода постепенного наращивания учебной нагрузки в первом классе в соответствии с п.10.</w:t>
      </w:r>
      <w:proofErr w:type="gramStart"/>
      <w:r w:rsidRPr="00AB4403">
        <w:rPr>
          <w:sz w:val="20"/>
          <w:szCs w:val="20"/>
        </w:rPr>
        <w:t>10.СанПин</w:t>
      </w:r>
      <w:proofErr w:type="gramEnd"/>
      <w:r w:rsidRPr="00AB4403">
        <w:rPr>
          <w:sz w:val="20"/>
          <w:szCs w:val="20"/>
        </w:rPr>
        <w:t xml:space="preserve"> 2.4.2.2821-10, обеспечивается организация адаптационного периода (письмо МО РФ от 20 апреля 2001 г. №408/13-13). </w:t>
      </w:r>
    </w:p>
    <w:p w:rsidR="00AB4403" w:rsidRPr="00AB4403" w:rsidRDefault="00AB4403" w:rsidP="00AB4403">
      <w:pPr>
        <w:pStyle w:val="Default"/>
        <w:ind w:firstLine="720"/>
        <w:jc w:val="both"/>
        <w:rPr>
          <w:sz w:val="20"/>
          <w:szCs w:val="20"/>
        </w:rPr>
      </w:pPr>
    </w:p>
    <w:p w:rsidR="00AB4403" w:rsidRPr="00AB4403" w:rsidRDefault="00AB4403" w:rsidP="00AB4403">
      <w:pPr>
        <w:pStyle w:val="Default"/>
        <w:ind w:firstLine="720"/>
        <w:jc w:val="both"/>
        <w:rPr>
          <w:sz w:val="20"/>
          <w:szCs w:val="20"/>
        </w:rPr>
      </w:pPr>
    </w:p>
    <w:p w:rsidR="00AB4403" w:rsidRPr="00AB4403" w:rsidRDefault="00AB4403" w:rsidP="00AB4403">
      <w:pPr>
        <w:pStyle w:val="Default"/>
        <w:ind w:firstLine="720"/>
        <w:jc w:val="both"/>
        <w:rPr>
          <w:sz w:val="20"/>
          <w:szCs w:val="20"/>
        </w:rPr>
      </w:pPr>
      <w:r w:rsidRPr="00AB4403">
        <w:rPr>
          <w:sz w:val="20"/>
          <w:szCs w:val="20"/>
        </w:rPr>
        <w:lastRenderedPageBreak/>
        <w:t xml:space="preserve">В сентябре-октябре месяце проведение четвертого урока планируется проводить в нетрадиционной форме: целевые прогулки, экскурсии, уроки театрализации. Распределяются в рамках учебного плана следующим образом: 24 урока физкультуры и 24 нетрадиционных урока. </w:t>
      </w:r>
    </w:p>
    <w:p w:rsidR="00AB4403" w:rsidRPr="00AB4403" w:rsidRDefault="00AB4403" w:rsidP="00AB4403">
      <w:pPr>
        <w:pStyle w:val="Default"/>
        <w:ind w:firstLine="720"/>
        <w:jc w:val="both"/>
        <w:rPr>
          <w:sz w:val="20"/>
          <w:szCs w:val="20"/>
        </w:rPr>
      </w:pPr>
    </w:p>
    <w:p w:rsidR="00AB4403" w:rsidRPr="00AB4403" w:rsidRDefault="00AB4403" w:rsidP="00AB4403">
      <w:pPr>
        <w:pStyle w:val="Default"/>
        <w:ind w:firstLine="720"/>
        <w:jc w:val="both"/>
        <w:rPr>
          <w:sz w:val="20"/>
          <w:szCs w:val="20"/>
        </w:rPr>
      </w:pPr>
    </w:p>
    <w:p w:rsidR="00AB4403" w:rsidRPr="00AB4403" w:rsidRDefault="00AB4403" w:rsidP="00AB4403">
      <w:pPr>
        <w:pStyle w:val="Default"/>
        <w:ind w:firstLine="720"/>
        <w:jc w:val="both"/>
        <w:rPr>
          <w:sz w:val="20"/>
          <w:szCs w:val="20"/>
        </w:rPr>
      </w:pPr>
    </w:p>
    <w:p w:rsidR="00AB4403" w:rsidRPr="00AB4403" w:rsidRDefault="00AB4403" w:rsidP="00AB4403">
      <w:pPr>
        <w:pStyle w:val="Default"/>
        <w:jc w:val="both"/>
        <w:rPr>
          <w:sz w:val="20"/>
          <w:szCs w:val="20"/>
        </w:rPr>
      </w:pPr>
      <w:r w:rsidRPr="00AB4403">
        <w:rPr>
          <w:sz w:val="20"/>
          <w:szCs w:val="20"/>
        </w:rPr>
        <w:t>Режим уроков и перемен для учащихся начальной школы 1 классов на сентябрь – декабрь месяцы:</w:t>
      </w:r>
    </w:p>
    <w:p w:rsidR="00AB4403" w:rsidRPr="00AB4403" w:rsidRDefault="00AB4403" w:rsidP="00AB4403">
      <w:pPr>
        <w:pStyle w:val="Default"/>
        <w:jc w:val="both"/>
        <w:rPr>
          <w:sz w:val="20"/>
          <w:szCs w:val="20"/>
        </w:rPr>
      </w:pPr>
    </w:p>
    <w:p w:rsidR="00AB4403" w:rsidRPr="00AB4403" w:rsidRDefault="00AB4403" w:rsidP="00AB4403">
      <w:pPr>
        <w:pStyle w:val="Default"/>
        <w:jc w:val="both"/>
        <w:rPr>
          <w:sz w:val="20"/>
          <w:szCs w:val="20"/>
        </w:rPr>
      </w:pPr>
    </w:p>
    <w:p w:rsidR="00AB4403" w:rsidRPr="00AB4403" w:rsidRDefault="00AB4403" w:rsidP="00AB4403">
      <w:pPr>
        <w:pStyle w:val="Default"/>
        <w:jc w:val="both"/>
        <w:rPr>
          <w:sz w:val="20"/>
          <w:szCs w:val="20"/>
        </w:rPr>
      </w:pPr>
    </w:p>
    <w:p w:rsidR="00AB4403" w:rsidRPr="00AB4403" w:rsidRDefault="00AB4403" w:rsidP="00AB4403">
      <w:pPr>
        <w:pStyle w:val="Default"/>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089"/>
        <w:gridCol w:w="2056"/>
      </w:tblGrid>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Компоненты учебного дня</w:t>
            </w:r>
          </w:p>
        </w:tc>
        <w:tc>
          <w:tcPr>
            <w:tcW w:w="3379" w:type="dxa"/>
          </w:tcPr>
          <w:p w:rsidR="00AB4403" w:rsidRPr="00AB4403" w:rsidRDefault="00AB4403" w:rsidP="00AB4403">
            <w:pPr>
              <w:pStyle w:val="Default"/>
              <w:jc w:val="both"/>
              <w:rPr>
                <w:sz w:val="20"/>
                <w:szCs w:val="20"/>
              </w:rPr>
            </w:pPr>
            <w:r w:rsidRPr="00AB4403">
              <w:rPr>
                <w:sz w:val="20"/>
                <w:szCs w:val="20"/>
              </w:rPr>
              <w:t>Время</w:t>
            </w:r>
          </w:p>
        </w:tc>
        <w:tc>
          <w:tcPr>
            <w:tcW w:w="3379" w:type="dxa"/>
          </w:tcPr>
          <w:p w:rsidR="00AB4403" w:rsidRPr="00AB4403" w:rsidRDefault="00AB4403" w:rsidP="00AB4403">
            <w:pPr>
              <w:pStyle w:val="Default"/>
              <w:jc w:val="both"/>
              <w:rPr>
                <w:sz w:val="20"/>
                <w:szCs w:val="20"/>
              </w:rPr>
            </w:pPr>
            <w:r w:rsidRPr="00AB4403">
              <w:rPr>
                <w:sz w:val="20"/>
                <w:szCs w:val="20"/>
              </w:rPr>
              <w:t>Продолжительность отдыха</w:t>
            </w: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1 урок</w:t>
            </w:r>
          </w:p>
        </w:tc>
        <w:tc>
          <w:tcPr>
            <w:tcW w:w="3379" w:type="dxa"/>
          </w:tcPr>
          <w:p w:rsidR="00AB4403" w:rsidRPr="00AB4403" w:rsidRDefault="00AB4403" w:rsidP="00AB4403">
            <w:pPr>
              <w:pStyle w:val="Default"/>
              <w:jc w:val="both"/>
              <w:rPr>
                <w:sz w:val="20"/>
                <w:szCs w:val="20"/>
              </w:rPr>
            </w:pPr>
            <w:r w:rsidRPr="00AB4403">
              <w:rPr>
                <w:sz w:val="20"/>
                <w:szCs w:val="20"/>
              </w:rPr>
              <w:t>08.00-08.35</w:t>
            </w:r>
          </w:p>
        </w:tc>
        <w:tc>
          <w:tcPr>
            <w:tcW w:w="3379" w:type="dxa"/>
          </w:tcPr>
          <w:p w:rsidR="00AB4403" w:rsidRPr="00AB4403" w:rsidRDefault="00AB4403" w:rsidP="00AB4403">
            <w:pPr>
              <w:pStyle w:val="Default"/>
              <w:jc w:val="both"/>
              <w:rPr>
                <w:sz w:val="20"/>
                <w:szCs w:val="20"/>
              </w:rPr>
            </w:pP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Перемена</w:t>
            </w:r>
          </w:p>
        </w:tc>
        <w:tc>
          <w:tcPr>
            <w:tcW w:w="3379" w:type="dxa"/>
          </w:tcPr>
          <w:p w:rsidR="00AB4403" w:rsidRPr="00AB4403" w:rsidRDefault="00AB4403" w:rsidP="00AB4403">
            <w:pPr>
              <w:pStyle w:val="Default"/>
              <w:jc w:val="both"/>
              <w:rPr>
                <w:sz w:val="20"/>
                <w:szCs w:val="20"/>
              </w:rPr>
            </w:pPr>
          </w:p>
        </w:tc>
        <w:tc>
          <w:tcPr>
            <w:tcW w:w="3379" w:type="dxa"/>
          </w:tcPr>
          <w:p w:rsidR="00AB4403" w:rsidRPr="00AB4403" w:rsidRDefault="00AB4403" w:rsidP="00AB4403">
            <w:pPr>
              <w:pStyle w:val="Default"/>
              <w:jc w:val="both"/>
              <w:rPr>
                <w:sz w:val="20"/>
                <w:szCs w:val="20"/>
              </w:rPr>
            </w:pPr>
            <w:r w:rsidRPr="00AB4403">
              <w:rPr>
                <w:sz w:val="20"/>
                <w:szCs w:val="20"/>
              </w:rPr>
              <w:t>10 минут</w:t>
            </w: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2 урок</w:t>
            </w:r>
          </w:p>
        </w:tc>
        <w:tc>
          <w:tcPr>
            <w:tcW w:w="3379" w:type="dxa"/>
          </w:tcPr>
          <w:p w:rsidR="00AB4403" w:rsidRPr="00AB4403" w:rsidRDefault="00AB4403" w:rsidP="00AB4403">
            <w:pPr>
              <w:pStyle w:val="Default"/>
              <w:jc w:val="both"/>
              <w:rPr>
                <w:sz w:val="20"/>
                <w:szCs w:val="20"/>
              </w:rPr>
            </w:pPr>
            <w:r w:rsidRPr="00AB4403">
              <w:rPr>
                <w:sz w:val="20"/>
                <w:szCs w:val="20"/>
              </w:rPr>
              <w:t>08.45-09.20</w:t>
            </w:r>
          </w:p>
        </w:tc>
        <w:tc>
          <w:tcPr>
            <w:tcW w:w="3379" w:type="dxa"/>
          </w:tcPr>
          <w:p w:rsidR="00AB4403" w:rsidRPr="00AB4403" w:rsidRDefault="00AB4403" w:rsidP="00AB4403">
            <w:pPr>
              <w:pStyle w:val="Default"/>
              <w:jc w:val="both"/>
              <w:rPr>
                <w:sz w:val="20"/>
                <w:szCs w:val="20"/>
              </w:rPr>
            </w:pP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Перемена</w:t>
            </w:r>
          </w:p>
        </w:tc>
        <w:tc>
          <w:tcPr>
            <w:tcW w:w="3379" w:type="dxa"/>
          </w:tcPr>
          <w:p w:rsidR="00AB4403" w:rsidRPr="00AB4403" w:rsidRDefault="00AB4403" w:rsidP="00AB4403">
            <w:pPr>
              <w:pStyle w:val="Default"/>
              <w:jc w:val="both"/>
              <w:rPr>
                <w:sz w:val="20"/>
                <w:szCs w:val="20"/>
              </w:rPr>
            </w:pPr>
          </w:p>
        </w:tc>
        <w:tc>
          <w:tcPr>
            <w:tcW w:w="3379" w:type="dxa"/>
          </w:tcPr>
          <w:p w:rsidR="00AB4403" w:rsidRPr="00AB4403" w:rsidRDefault="00AB4403" w:rsidP="00AB4403">
            <w:pPr>
              <w:pStyle w:val="Default"/>
              <w:jc w:val="both"/>
              <w:rPr>
                <w:sz w:val="20"/>
                <w:szCs w:val="20"/>
              </w:rPr>
            </w:pPr>
            <w:r w:rsidRPr="00AB4403">
              <w:rPr>
                <w:sz w:val="20"/>
                <w:szCs w:val="20"/>
              </w:rPr>
              <w:t>25 минут (динамическая пауза)</w:t>
            </w: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3 урок</w:t>
            </w:r>
          </w:p>
        </w:tc>
        <w:tc>
          <w:tcPr>
            <w:tcW w:w="3379" w:type="dxa"/>
          </w:tcPr>
          <w:p w:rsidR="00AB4403" w:rsidRPr="00AB4403" w:rsidRDefault="00AB4403" w:rsidP="00AB4403">
            <w:pPr>
              <w:pStyle w:val="Default"/>
              <w:jc w:val="both"/>
              <w:rPr>
                <w:sz w:val="20"/>
                <w:szCs w:val="20"/>
              </w:rPr>
            </w:pPr>
            <w:r w:rsidRPr="00AB4403">
              <w:rPr>
                <w:sz w:val="20"/>
                <w:szCs w:val="20"/>
              </w:rPr>
              <w:t>09.45-10.20</w:t>
            </w:r>
          </w:p>
        </w:tc>
        <w:tc>
          <w:tcPr>
            <w:tcW w:w="3379" w:type="dxa"/>
          </w:tcPr>
          <w:p w:rsidR="00AB4403" w:rsidRPr="00AB4403" w:rsidRDefault="00AB4403" w:rsidP="00AB4403">
            <w:pPr>
              <w:pStyle w:val="Default"/>
              <w:jc w:val="both"/>
              <w:rPr>
                <w:sz w:val="20"/>
                <w:szCs w:val="20"/>
              </w:rPr>
            </w:pP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Перемена</w:t>
            </w:r>
          </w:p>
        </w:tc>
        <w:tc>
          <w:tcPr>
            <w:tcW w:w="3379" w:type="dxa"/>
          </w:tcPr>
          <w:p w:rsidR="00AB4403" w:rsidRPr="00AB4403" w:rsidRDefault="00AB4403" w:rsidP="00AB4403">
            <w:pPr>
              <w:pStyle w:val="Default"/>
              <w:jc w:val="both"/>
              <w:rPr>
                <w:sz w:val="20"/>
                <w:szCs w:val="20"/>
              </w:rPr>
            </w:pPr>
          </w:p>
        </w:tc>
        <w:tc>
          <w:tcPr>
            <w:tcW w:w="3379" w:type="dxa"/>
          </w:tcPr>
          <w:p w:rsidR="00AB4403" w:rsidRPr="00AB4403" w:rsidRDefault="00AB4403" w:rsidP="00AB4403">
            <w:pPr>
              <w:pStyle w:val="Default"/>
              <w:jc w:val="both"/>
              <w:rPr>
                <w:sz w:val="20"/>
                <w:szCs w:val="20"/>
              </w:rPr>
            </w:pPr>
            <w:r w:rsidRPr="00AB4403">
              <w:rPr>
                <w:sz w:val="20"/>
                <w:szCs w:val="20"/>
              </w:rPr>
              <w:t>20 минут</w:t>
            </w:r>
          </w:p>
        </w:tc>
      </w:tr>
      <w:tr w:rsidR="00AB4403" w:rsidRPr="00AB4403" w:rsidTr="00AB4403">
        <w:tc>
          <w:tcPr>
            <w:tcW w:w="3379" w:type="dxa"/>
          </w:tcPr>
          <w:p w:rsidR="00AB4403" w:rsidRPr="00AB4403" w:rsidRDefault="00AB4403" w:rsidP="00AB4403">
            <w:pPr>
              <w:pStyle w:val="Default"/>
              <w:jc w:val="both"/>
              <w:rPr>
                <w:sz w:val="20"/>
                <w:szCs w:val="20"/>
              </w:rPr>
            </w:pPr>
            <w:r w:rsidRPr="00AB4403">
              <w:rPr>
                <w:sz w:val="20"/>
                <w:szCs w:val="20"/>
              </w:rPr>
              <w:t>4 урок</w:t>
            </w:r>
          </w:p>
        </w:tc>
        <w:tc>
          <w:tcPr>
            <w:tcW w:w="3379" w:type="dxa"/>
          </w:tcPr>
          <w:p w:rsidR="00AB4403" w:rsidRPr="00AB4403" w:rsidRDefault="00AB4403" w:rsidP="00AB4403">
            <w:pPr>
              <w:pStyle w:val="Default"/>
              <w:jc w:val="both"/>
              <w:rPr>
                <w:sz w:val="20"/>
                <w:szCs w:val="20"/>
              </w:rPr>
            </w:pPr>
            <w:r w:rsidRPr="00AB4403">
              <w:rPr>
                <w:sz w:val="20"/>
                <w:szCs w:val="20"/>
              </w:rPr>
              <w:t>10.40-11.15</w:t>
            </w:r>
          </w:p>
        </w:tc>
        <w:tc>
          <w:tcPr>
            <w:tcW w:w="3379" w:type="dxa"/>
          </w:tcPr>
          <w:p w:rsidR="00AB4403" w:rsidRPr="00AB4403" w:rsidRDefault="00AB4403" w:rsidP="00AB4403">
            <w:pPr>
              <w:pStyle w:val="Default"/>
              <w:jc w:val="both"/>
              <w:rPr>
                <w:sz w:val="20"/>
                <w:szCs w:val="20"/>
              </w:rPr>
            </w:pPr>
          </w:p>
        </w:tc>
      </w:tr>
    </w:tbl>
    <w:p w:rsidR="00AB4403" w:rsidRPr="00AB4403" w:rsidRDefault="00AB4403" w:rsidP="00AB4403">
      <w:pPr>
        <w:pStyle w:val="Default"/>
        <w:rPr>
          <w:sz w:val="20"/>
          <w:szCs w:val="20"/>
        </w:rPr>
      </w:pPr>
      <w:r w:rsidRPr="00AB4403">
        <w:rPr>
          <w:sz w:val="20"/>
          <w:szCs w:val="20"/>
        </w:rPr>
        <w:t xml:space="preserve">Использование «ступенчатого» обучения в первом полугодии: (сентябре - октябре) по 3 урока по 35 минут каждый, в ноябре – декабре по 4 урока по 35 минут. В январе - мае по 4 урока по 40 минут. </w:t>
      </w:r>
    </w:p>
    <w:p w:rsidR="00AB4403" w:rsidRPr="00AB4403" w:rsidRDefault="00AB4403" w:rsidP="00AB4403">
      <w:pPr>
        <w:pStyle w:val="Default"/>
        <w:jc w:val="both"/>
        <w:rPr>
          <w:sz w:val="20"/>
          <w:szCs w:val="20"/>
        </w:rPr>
      </w:pPr>
      <w:r w:rsidRPr="00AB4403">
        <w:rPr>
          <w:sz w:val="20"/>
          <w:szCs w:val="20"/>
        </w:rPr>
        <w:t>В рамках динамической паузы предусмотрено проведение занятий внеурочной деятельности.</w:t>
      </w:r>
    </w:p>
    <w:p w:rsidR="00AB4403" w:rsidRPr="00AB4403" w:rsidRDefault="00AB4403" w:rsidP="00AB4403">
      <w:pPr>
        <w:shd w:val="clear" w:color="auto" w:fill="FFFFFF"/>
        <w:rPr>
          <w:b/>
          <w:bCs/>
          <w:color w:val="000000"/>
          <w:szCs w:val="20"/>
        </w:rPr>
      </w:pPr>
    </w:p>
    <w:p w:rsidR="00AB4403" w:rsidRPr="00AB4403" w:rsidRDefault="00AB4403" w:rsidP="00AB4403">
      <w:pPr>
        <w:shd w:val="clear" w:color="auto" w:fill="FFFFFF"/>
        <w:jc w:val="center"/>
        <w:rPr>
          <w:rFonts w:ascii="yandex-sans" w:hAnsi="yandex-sans"/>
          <w:b/>
          <w:color w:val="000000"/>
          <w:szCs w:val="20"/>
        </w:rPr>
      </w:pPr>
      <w:r w:rsidRPr="00AB4403">
        <w:rPr>
          <w:rFonts w:ascii="yandex-sans" w:hAnsi="yandex-sans"/>
          <w:b/>
          <w:color w:val="000000"/>
          <w:szCs w:val="20"/>
        </w:rPr>
        <w:t>Общая характеристика учебного плана НОО</w:t>
      </w:r>
    </w:p>
    <w:p w:rsidR="00AB4403" w:rsidRPr="00AB4403" w:rsidRDefault="00AB4403" w:rsidP="00AB4403">
      <w:pPr>
        <w:shd w:val="clear" w:color="auto" w:fill="FFFFFF"/>
        <w:ind w:firstLine="720"/>
        <w:rPr>
          <w:rFonts w:ascii="yandex-sans" w:hAnsi="yandex-sans"/>
          <w:color w:val="000000"/>
          <w:szCs w:val="20"/>
        </w:rPr>
      </w:pPr>
      <w:r w:rsidRPr="00AB4403">
        <w:rPr>
          <w:rFonts w:ascii="yandex-sans" w:hAnsi="yandex-sans"/>
          <w:color w:val="000000"/>
          <w:szCs w:val="20"/>
        </w:rPr>
        <w:t>В ходе освоения основной общеобразовательной программы начального общего образования при реализации учебного плана формируются базовые основы и фундамент всего последующего обучения, в том числе:</w:t>
      </w:r>
    </w:p>
    <w:p w:rsidR="00AB4403" w:rsidRPr="00AB4403" w:rsidRDefault="00AB4403" w:rsidP="00AB4403">
      <w:pPr>
        <w:numPr>
          <w:ilvl w:val="0"/>
          <w:numId w:val="12"/>
        </w:numPr>
        <w:shd w:val="clear" w:color="auto" w:fill="FFFFFF"/>
        <w:spacing w:line="240" w:lineRule="auto"/>
        <w:rPr>
          <w:rFonts w:ascii="yandex-sans" w:hAnsi="yandex-sans"/>
          <w:color w:val="000000"/>
          <w:szCs w:val="20"/>
        </w:rPr>
      </w:pPr>
      <w:r w:rsidRPr="00AB4403">
        <w:rPr>
          <w:rFonts w:ascii="yandex-sans" w:hAnsi="yandex-sans"/>
          <w:color w:val="000000"/>
          <w:szCs w:val="20"/>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B4403" w:rsidRPr="00AB4403" w:rsidRDefault="00AB4403" w:rsidP="00AB4403">
      <w:pPr>
        <w:numPr>
          <w:ilvl w:val="0"/>
          <w:numId w:val="12"/>
        </w:numPr>
        <w:shd w:val="clear" w:color="auto" w:fill="FFFFFF"/>
        <w:spacing w:line="240" w:lineRule="auto"/>
        <w:rPr>
          <w:rFonts w:ascii="yandex-sans" w:hAnsi="yandex-sans"/>
          <w:color w:val="000000"/>
          <w:szCs w:val="20"/>
        </w:rPr>
      </w:pPr>
      <w:r w:rsidRPr="00AB4403">
        <w:rPr>
          <w:rFonts w:ascii="yandex-sans" w:hAnsi="yandex-sans"/>
          <w:color w:val="000000"/>
          <w:szCs w:val="20"/>
        </w:rPr>
        <w:t>Формируются универсальные учебные действия;</w:t>
      </w:r>
    </w:p>
    <w:p w:rsidR="00AB4403" w:rsidRPr="00AB4403" w:rsidRDefault="00AB4403" w:rsidP="00AB4403">
      <w:pPr>
        <w:numPr>
          <w:ilvl w:val="0"/>
          <w:numId w:val="12"/>
        </w:numPr>
        <w:shd w:val="clear" w:color="auto" w:fill="FFFFFF"/>
        <w:spacing w:line="240" w:lineRule="auto"/>
        <w:rPr>
          <w:rFonts w:ascii="yandex-sans" w:hAnsi="yandex-sans"/>
          <w:color w:val="000000"/>
          <w:szCs w:val="20"/>
        </w:rPr>
      </w:pPr>
      <w:r w:rsidRPr="00AB4403">
        <w:rPr>
          <w:rFonts w:ascii="yandex-sans" w:hAnsi="yandex-sans"/>
          <w:color w:val="000000"/>
          <w:szCs w:val="20"/>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w:t>
      </w:r>
    </w:p>
    <w:p w:rsidR="00AB4403" w:rsidRPr="00AB4403" w:rsidRDefault="00AB4403" w:rsidP="00AB4403">
      <w:pPr>
        <w:numPr>
          <w:ilvl w:val="0"/>
          <w:numId w:val="12"/>
        </w:numPr>
        <w:shd w:val="clear" w:color="auto" w:fill="FFFFFF"/>
        <w:spacing w:line="240" w:lineRule="auto"/>
        <w:rPr>
          <w:rFonts w:ascii="yandex-sans" w:hAnsi="yandex-sans"/>
          <w:color w:val="000000"/>
          <w:szCs w:val="20"/>
        </w:rPr>
      </w:pPr>
      <w:r w:rsidRPr="00AB4403">
        <w:rPr>
          <w:rFonts w:ascii="yandex-sans" w:hAnsi="yandex-sans"/>
          <w:color w:val="000000"/>
          <w:szCs w:val="20"/>
        </w:rPr>
        <w:lastRenderedPageBreak/>
        <w:t>Формируются основы нравственного поведения, личности с обществом и окружающими людьми.</w:t>
      </w:r>
    </w:p>
    <w:p w:rsidR="00AB4403" w:rsidRPr="00AB4403" w:rsidRDefault="00AB4403" w:rsidP="00AB4403">
      <w:pPr>
        <w:shd w:val="clear" w:color="auto" w:fill="FFFFFF"/>
        <w:ind w:firstLine="360"/>
        <w:rPr>
          <w:rFonts w:ascii="yandex-sans" w:hAnsi="yandex-sans"/>
          <w:color w:val="000000"/>
          <w:szCs w:val="20"/>
        </w:rPr>
      </w:pPr>
      <w:r w:rsidRPr="00AB4403">
        <w:rPr>
          <w:rFonts w:ascii="yandex-sans" w:hAnsi="yandex-sans"/>
          <w:color w:val="000000"/>
          <w:szCs w:val="20"/>
        </w:rPr>
        <w:t xml:space="preserve">Содержание образования на уровне начального общего образования формируется преимущественно за счет ведения учебных курсов, обеспечивающих целостное восприятие мира, </w:t>
      </w:r>
      <w:proofErr w:type="spellStart"/>
      <w:r w:rsidRPr="00AB4403">
        <w:rPr>
          <w:rFonts w:ascii="yandex-sans" w:hAnsi="yandex-sans"/>
          <w:color w:val="000000"/>
          <w:szCs w:val="20"/>
        </w:rPr>
        <w:t>деятельностный</w:t>
      </w:r>
      <w:proofErr w:type="spellEnd"/>
      <w:r w:rsidRPr="00AB4403">
        <w:rPr>
          <w:rFonts w:ascii="yandex-sans" w:hAnsi="yandex-sans"/>
          <w:color w:val="000000"/>
          <w:szCs w:val="20"/>
        </w:rPr>
        <w:t xml:space="preserve"> подход и индивидуализацию обучения по каждому учебному предмету </w:t>
      </w:r>
    </w:p>
    <w:p w:rsidR="00AB4403" w:rsidRPr="00AB4403" w:rsidRDefault="00AB4403" w:rsidP="00AB4403">
      <w:pPr>
        <w:shd w:val="clear" w:color="auto" w:fill="FFFFFF"/>
        <w:ind w:firstLine="360"/>
        <w:rPr>
          <w:rFonts w:ascii="yandex-sans" w:hAnsi="yandex-sans"/>
          <w:color w:val="000000"/>
          <w:szCs w:val="20"/>
        </w:rPr>
      </w:pPr>
      <w:r w:rsidRPr="00AB4403">
        <w:rPr>
          <w:rFonts w:ascii="yandex-sans" w:hAnsi="yandex-sans"/>
          <w:color w:val="000000"/>
          <w:szCs w:val="20"/>
        </w:rPr>
        <w:t>Учебный план состоит из двух частей – обязательной части и части, формируемой участниками образовательных отношений.</w:t>
      </w:r>
    </w:p>
    <w:p w:rsidR="00AB4403" w:rsidRPr="00AB4403" w:rsidRDefault="00AB4403" w:rsidP="00AB4403">
      <w:pPr>
        <w:shd w:val="clear" w:color="auto" w:fill="FFFFFF"/>
        <w:ind w:firstLine="720"/>
        <w:rPr>
          <w:rFonts w:ascii="yandex-sans" w:hAnsi="yandex-sans"/>
          <w:color w:val="000000"/>
          <w:szCs w:val="20"/>
        </w:rPr>
      </w:pPr>
      <w:r w:rsidRPr="00AB4403">
        <w:rPr>
          <w:rFonts w:ascii="yandex-sans" w:hAnsi="yandex-sans"/>
          <w:color w:val="000000"/>
          <w:szCs w:val="20"/>
        </w:rPr>
        <w:t>Соотношение основной части и части, формируемой участниками образовательных отношений, составляет 80% и 20% соответственно от общего объема учебной нагрузки за весь уровень обучения.</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Обязательная часть учебного плана разработана с учётом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 г. № 1/15, в редакции протокола № 3/15 от 28.10.2015 федерального учебно-методического объединения по общему образованию).</w:t>
      </w:r>
    </w:p>
    <w:p w:rsidR="00AB4403" w:rsidRPr="00AB4403" w:rsidRDefault="00AB4403" w:rsidP="00AB4403">
      <w:pPr>
        <w:pStyle w:val="Default"/>
        <w:ind w:firstLine="720"/>
        <w:rPr>
          <w:sz w:val="20"/>
          <w:szCs w:val="20"/>
        </w:rPr>
      </w:pPr>
      <w:r w:rsidRPr="00AB4403">
        <w:rPr>
          <w:sz w:val="20"/>
          <w:szCs w:val="20"/>
        </w:rPr>
        <w:t xml:space="preserve">Настоящий план определяет состав и структуру направлений, форму организации, объем внеурочной деятельности для обучающихся на уровне начального общего образования (1-4 классы), с учетом интересов обучающихся и возможностей МАОУ СОШ №26 </w:t>
      </w:r>
      <w:proofErr w:type="spellStart"/>
      <w:r w:rsidRPr="00AB4403">
        <w:rPr>
          <w:sz w:val="20"/>
          <w:szCs w:val="20"/>
        </w:rPr>
        <w:t>г.Улан</w:t>
      </w:r>
      <w:proofErr w:type="spellEnd"/>
      <w:r w:rsidRPr="00AB4403">
        <w:rPr>
          <w:sz w:val="20"/>
          <w:szCs w:val="20"/>
        </w:rPr>
        <w:t xml:space="preserve">-Удэ. </w:t>
      </w:r>
    </w:p>
    <w:p w:rsidR="00AB4403" w:rsidRPr="00AB4403" w:rsidRDefault="00AB4403" w:rsidP="00AB4403">
      <w:pPr>
        <w:ind w:firstLine="720"/>
        <w:rPr>
          <w:szCs w:val="20"/>
        </w:rPr>
      </w:pPr>
      <w:r w:rsidRPr="00AB4403">
        <w:rPr>
          <w:b/>
          <w:bCs/>
          <w:szCs w:val="20"/>
        </w:rPr>
        <w:t xml:space="preserve">Обязательная часть </w:t>
      </w:r>
      <w:r w:rsidRPr="00AB4403">
        <w:rPr>
          <w:szCs w:val="20"/>
        </w:rPr>
        <w:t>учебного плана отражает содержание начального образования и представлена следующим образом:</w:t>
      </w:r>
    </w:p>
    <w:p w:rsidR="00AB4403" w:rsidRPr="00AB4403" w:rsidRDefault="00AB4403" w:rsidP="00AB4403">
      <w:pPr>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745"/>
        <w:gridCol w:w="2659"/>
      </w:tblGrid>
      <w:tr w:rsidR="00AB4403" w:rsidRPr="00AB4403" w:rsidTr="00AB4403">
        <w:tc>
          <w:tcPr>
            <w:tcW w:w="2518" w:type="dxa"/>
          </w:tcPr>
          <w:p w:rsidR="00AB4403" w:rsidRPr="00AB4403" w:rsidRDefault="00AB4403" w:rsidP="00AB4403">
            <w:pPr>
              <w:pStyle w:val="Default"/>
              <w:rPr>
                <w:sz w:val="20"/>
                <w:szCs w:val="20"/>
              </w:rPr>
            </w:pPr>
            <w:r w:rsidRPr="00AB4403">
              <w:rPr>
                <w:b/>
                <w:bCs/>
                <w:sz w:val="20"/>
                <w:szCs w:val="20"/>
              </w:rPr>
              <w:t xml:space="preserve">Предметные области </w:t>
            </w:r>
          </w:p>
          <w:p w:rsidR="00AB4403" w:rsidRPr="00AB4403" w:rsidRDefault="00AB4403" w:rsidP="00AB4403">
            <w:pPr>
              <w:rPr>
                <w:szCs w:val="20"/>
              </w:rPr>
            </w:pPr>
          </w:p>
        </w:tc>
        <w:tc>
          <w:tcPr>
            <w:tcW w:w="2693" w:type="dxa"/>
          </w:tcPr>
          <w:p w:rsidR="00AB4403" w:rsidRPr="00AB4403" w:rsidRDefault="00AB4403" w:rsidP="00AB4403">
            <w:pPr>
              <w:rPr>
                <w:szCs w:val="20"/>
              </w:rPr>
            </w:pPr>
            <w:r w:rsidRPr="00AB4403">
              <w:rPr>
                <w:szCs w:val="20"/>
              </w:rPr>
              <w:t>Предметы</w:t>
            </w:r>
          </w:p>
        </w:tc>
        <w:tc>
          <w:tcPr>
            <w:tcW w:w="4926" w:type="dxa"/>
          </w:tcPr>
          <w:p w:rsidR="00AB4403" w:rsidRPr="00AB4403" w:rsidRDefault="00AB4403" w:rsidP="00AB4403">
            <w:pPr>
              <w:pStyle w:val="Default"/>
              <w:rPr>
                <w:sz w:val="20"/>
                <w:szCs w:val="20"/>
              </w:rPr>
            </w:pPr>
            <w:r w:rsidRPr="00AB4403">
              <w:rPr>
                <w:b/>
                <w:bCs/>
                <w:sz w:val="20"/>
                <w:szCs w:val="20"/>
              </w:rPr>
              <w:t xml:space="preserve">Основные задачи реализации содержания </w:t>
            </w:r>
          </w:p>
          <w:p w:rsidR="00AB4403" w:rsidRPr="00AB4403" w:rsidRDefault="00AB4403" w:rsidP="00AB4403">
            <w:pPr>
              <w:rPr>
                <w:szCs w:val="20"/>
              </w:rPr>
            </w:pPr>
          </w:p>
        </w:tc>
      </w:tr>
      <w:tr w:rsidR="00AB4403" w:rsidRPr="00AB4403" w:rsidTr="00AB4403">
        <w:tc>
          <w:tcPr>
            <w:tcW w:w="2518" w:type="dxa"/>
          </w:tcPr>
          <w:p w:rsidR="00AB4403" w:rsidRPr="00AB4403" w:rsidRDefault="00AB4403" w:rsidP="00AB4403">
            <w:pPr>
              <w:pStyle w:val="Default"/>
              <w:rPr>
                <w:sz w:val="20"/>
                <w:szCs w:val="20"/>
              </w:rPr>
            </w:pPr>
            <w:r w:rsidRPr="00AB4403">
              <w:rPr>
                <w:sz w:val="20"/>
                <w:szCs w:val="20"/>
              </w:rPr>
              <w:t>Русский язык  и литературное чтение</w:t>
            </w:r>
          </w:p>
        </w:tc>
        <w:tc>
          <w:tcPr>
            <w:tcW w:w="2693" w:type="dxa"/>
          </w:tcPr>
          <w:p w:rsidR="00AB4403" w:rsidRPr="00AB4403" w:rsidRDefault="00AB4403" w:rsidP="00AB4403">
            <w:pPr>
              <w:pStyle w:val="Default"/>
              <w:rPr>
                <w:sz w:val="20"/>
                <w:szCs w:val="20"/>
              </w:rPr>
            </w:pPr>
            <w:r w:rsidRPr="00AB4403">
              <w:rPr>
                <w:sz w:val="20"/>
                <w:szCs w:val="20"/>
              </w:rPr>
              <w:t>Русский язык</w:t>
            </w:r>
          </w:p>
          <w:p w:rsidR="00AB4403" w:rsidRPr="00AB4403" w:rsidRDefault="00AB4403" w:rsidP="00AB4403">
            <w:pPr>
              <w:pStyle w:val="Default"/>
              <w:rPr>
                <w:sz w:val="20"/>
                <w:szCs w:val="20"/>
              </w:rPr>
            </w:pPr>
            <w:r w:rsidRPr="00AB4403">
              <w:rPr>
                <w:sz w:val="20"/>
                <w:szCs w:val="20"/>
              </w:rPr>
              <w:t>Литературное чтение</w:t>
            </w:r>
          </w:p>
        </w:tc>
        <w:tc>
          <w:tcPr>
            <w:tcW w:w="4926" w:type="dxa"/>
          </w:tcPr>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Формирование первоначальных представлений о русском языке</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как государственном языке Российской Федерации, как средстве</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общения людей разных национальностей в России и за рубежом.</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Развитие диалогической и монологической устной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письменной речи, коммуникативных умений, нравственных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lastRenderedPageBreak/>
              <w:t>эстетических чувств, способностей к творческой деятельности.</w:t>
            </w:r>
          </w:p>
          <w:p w:rsidR="00AB4403" w:rsidRPr="00AB4403" w:rsidRDefault="00AB4403" w:rsidP="00AB4403">
            <w:pPr>
              <w:pStyle w:val="Default"/>
              <w:rPr>
                <w:sz w:val="20"/>
                <w:szCs w:val="20"/>
              </w:rPr>
            </w:pPr>
          </w:p>
        </w:tc>
      </w:tr>
      <w:tr w:rsidR="00AB4403" w:rsidRPr="00AB4403" w:rsidTr="00AB4403">
        <w:tc>
          <w:tcPr>
            <w:tcW w:w="2518" w:type="dxa"/>
          </w:tcPr>
          <w:p w:rsidR="00AB4403" w:rsidRPr="00AB4403" w:rsidRDefault="00AB4403" w:rsidP="00AB4403">
            <w:pPr>
              <w:pStyle w:val="Default"/>
              <w:rPr>
                <w:sz w:val="20"/>
                <w:szCs w:val="20"/>
              </w:rPr>
            </w:pPr>
            <w:r w:rsidRPr="00AB4403">
              <w:rPr>
                <w:sz w:val="20"/>
                <w:szCs w:val="20"/>
              </w:rPr>
              <w:lastRenderedPageBreak/>
              <w:t>Родной язык и литературное чтение на родном языке</w:t>
            </w:r>
          </w:p>
        </w:tc>
        <w:tc>
          <w:tcPr>
            <w:tcW w:w="2693" w:type="dxa"/>
          </w:tcPr>
          <w:p w:rsidR="00AB4403" w:rsidRPr="00AB4403" w:rsidRDefault="00AB4403" w:rsidP="00AB4403">
            <w:pPr>
              <w:pStyle w:val="Default"/>
              <w:rPr>
                <w:sz w:val="20"/>
                <w:szCs w:val="20"/>
              </w:rPr>
            </w:pPr>
            <w:r w:rsidRPr="00AB4403">
              <w:rPr>
                <w:sz w:val="20"/>
                <w:szCs w:val="20"/>
              </w:rPr>
              <w:t>Родной язык</w:t>
            </w:r>
          </w:p>
          <w:p w:rsidR="00AB4403" w:rsidRPr="00AB4403" w:rsidRDefault="00AB4403" w:rsidP="00AB4403">
            <w:pPr>
              <w:pStyle w:val="Default"/>
              <w:rPr>
                <w:sz w:val="20"/>
                <w:szCs w:val="20"/>
              </w:rPr>
            </w:pPr>
            <w:r w:rsidRPr="00AB4403">
              <w:rPr>
                <w:sz w:val="20"/>
                <w:szCs w:val="20"/>
              </w:rPr>
              <w:t>Литературное чтение на родном языке</w:t>
            </w:r>
          </w:p>
        </w:tc>
        <w:tc>
          <w:tcPr>
            <w:tcW w:w="4926" w:type="dxa"/>
          </w:tcPr>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Формирование первоначальных представлений о единстве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многообразии языкового и культурного пространства России, о</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чтение на родном языке как основе национального самосознания. Развитие</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диалогической и монологической устной и письменной речи на</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родном языке, коммуникативных умений, нравственных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эстетических чувств, способностей к творческой деятельности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на родном языке.</w:t>
            </w:r>
          </w:p>
          <w:p w:rsidR="00AB4403" w:rsidRPr="00AB4403" w:rsidRDefault="00AB4403" w:rsidP="00AB4403">
            <w:pPr>
              <w:pStyle w:val="Default"/>
              <w:rPr>
                <w:sz w:val="20"/>
                <w:szCs w:val="20"/>
              </w:rPr>
            </w:pPr>
          </w:p>
        </w:tc>
      </w:tr>
      <w:tr w:rsidR="00AB4403" w:rsidRPr="00AB4403" w:rsidTr="00AB4403">
        <w:tc>
          <w:tcPr>
            <w:tcW w:w="2518" w:type="dxa"/>
          </w:tcPr>
          <w:p w:rsidR="00AB4403" w:rsidRPr="00AB4403" w:rsidRDefault="00AB4403" w:rsidP="00AB4403">
            <w:pPr>
              <w:pStyle w:val="Default"/>
              <w:rPr>
                <w:sz w:val="20"/>
                <w:szCs w:val="20"/>
              </w:rPr>
            </w:pPr>
            <w:r w:rsidRPr="00AB4403">
              <w:rPr>
                <w:sz w:val="20"/>
                <w:szCs w:val="20"/>
              </w:rPr>
              <w:t>Иностранный язык</w:t>
            </w:r>
          </w:p>
        </w:tc>
        <w:tc>
          <w:tcPr>
            <w:tcW w:w="2693" w:type="dxa"/>
          </w:tcPr>
          <w:p w:rsidR="00AB4403" w:rsidRPr="00AB4403" w:rsidRDefault="00AB4403" w:rsidP="00AB4403">
            <w:pPr>
              <w:pStyle w:val="Default"/>
              <w:rPr>
                <w:sz w:val="20"/>
                <w:szCs w:val="20"/>
              </w:rPr>
            </w:pPr>
            <w:r w:rsidRPr="00AB4403">
              <w:rPr>
                <w:sz w:val="20"/>
                <w:szCs w:val="20"/>
              </w:rPr>
              <w:t>Английский язык</w:t>
            </w:r>
          </w:p>
        </w:tc>
        <w:tc>
          <w:tcPr>
            <w:tcW w:w="4926" w:type="dxa"/>
          </w:tcPr>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Формирование дружелюбного отношения и толерантности к</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носителям другого языка на основе знакомства с жизнью своих</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сверстников в других странах, с детским фольклором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доступными образцами детской художественной литературы,</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формирование начальных навыков общения в устной и</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 xml:space="preserve">письменной форме с носителями иностранного языка, коммуникативных </w:t>
            </w:r>
            <w:r w:rsidRPr="00AB4403">
              <w:rPr>
                <w:rFonts w:ascii="yandex-sans" w:hAnsi="yandex-sans"/>
                <w:color w:val="000000"/>
                <w:szCs w:val="20"/>
              </w:rPr>
              <w:lastRenderedPageBreak/>
              <w:t>умений, нравственных и эстетических чувств,</w:t>
            </w:r>
          </w:p>
          <w:p w:rsidR="00AB4403" w:rsidRPr="00AB4403" w:rsidRDefault="00AB4403" w:rsidP="00AB4403">
            <w:pPr>
              <w:shd w:val="clear" w:color="auto" w:fill="FFFFFF"/>
              <w:rPr>
                <w:rFonts w:ascii="yandex-sans" w:hAnsi="yandex-sans"/>
                <w:color w:val="000000"/>
                <w:szCs w:val="20"/>
              </w:rPr>
            </w:pPr>
            <w:r w:rsidRPr="00AB4403">
              <w:rPr>
                <w:rFonts w:ascii="yandex-sans" w:hAnsi="yandex-sans"/>
                <w:color w:val="000000"/>
                <w:szCs w:val="20"/>
              </w:rPr>
              <w:t>способностей к творческой деятельности на иностранном языке.</w:t>
            </w:r>
          </w:p>
          <w:p w:rsidR="00AB4403" w:rsidRPr="00AB4403" w:rsidRDefault="00AB4403" w:rsidP="00AB4403">
            <w:pPr>
              <w:shd w:val="clear" w:color="auto" w:fill="FFFFFF"/>
              <w:rPr>
                <w:rFonts w:ascii="yandex-sans" w:hAnsi="yandex-sans"/>
                <w:color w:val="000000"/>
                <w:szCs w:val="20"/>
              </w:rPr>
            </w:pPr>
          </w:p>
          <w:p w:rsidR="00AB4403" w:rsidRPr="00AB4403" w:rsidRDefault="00AB4403" w:rsidP="00AB4403">
            <w:pPr>
              <w:pStyle w:val="Default"/>
              <w:rPr>
                <w:sz w:val="20"/>
                <w:szCs w:val="20"/>
              </w:rPr>
            </w:pPr>
          </w:p>
        </w:tc>
      </w:tr>
      <w:tr w:rsidR="00AB4403" w:rsidRPr="00AB4403" w:rsidTr="00AB4403">
        <w:tc>
          <w:tcPr>
            <w:tcW w:w="2518" w:type="dxa"/>
          </w:tcPr>
          <w:p w:rsidR="00AB4403" w:rsidRPr="00AB4403" w:rsidRDefault="00AB4403" w:rsidP="00AB4403">
            <w:pPr>
              <w:pStyle w:val="Default"/>
              <w:rPr>
                <w:sz w:val="20"/>
                <w:szCs w:val="20"/>
              </w:rPr>
            </w:pPr>
            <w:r w:rsidRPr="00AB4403">
              <w:rPr>
                <w:sz w:val="20"/>
                <w:szCs w:val="20"/>
              </w:rPr>
              <w:lastRenderedPageBreak/>
              <w:t xml:space="preserve">Математика и информатика </w:t>
            </w:r>
          </w:p>
          <w:p w:rsidR="00AB4403" w:rsidRPr="00AB4403" w:rsidRDefault="00AB4403" w:rsidP="00AB4403">
            <w:pPr>
              <w:rPr>
                <w:szCs w:val="20"/>
              </w:rPr>
            </w:pPr>
          </w:p>
        </w:tc>
        <w:tc>
          <w:tcPr>
            <w:tcW w:w="2693" w:type="dxa"/>
          </w:tcPr>
          <w:p w:rsidR="00AB4403" w:rsidRPr="00AB4403" w:rsidRDefault="00AB4403" w:rsidP="00AB4403">
            <w:pPr>
              <w:rPr>
                <w:szCs w:val="20"/>
              </w:rPr>
            </w:pPr>
            <w:r w:rsidRPr="00AB4403">
              <w:rPr>
                <w:szCs w:val="20"/>
              </w:rPr>
              <w:t>Математика</w:t>
            </w:r>
          </w:p>
          <w:p w:rsidR="00AB4403" w:rsidRPr="00AB4403" w:rsidRDefault="00AB4403" w:rsidP="00AB4403">
            <w:pPr>
              <w:rPr>
                <w:szCs w:val="20"/>
              </w:rPr>
            </w:pPr>
          </w:p>
        </w:tc>
        <w:tc>
          <w:tcPr>
            <w:tcW w:w="4926" w:type="dxa"/>
          </w:tcPr>
          <w:p w:rsidR="00AB4403" w:rsidRPr="00AB4403" w:rsidRDefault="00AB4403" w:rsidP="00AB4403">
            <w:pPr>
              <w:pStyle w:val="Default"/>
              <w:rPr>
                <w:sz w:val="20"/>
                <w:szCs w:val="20"/>
              </w:rPr>
            </w:pPr>
            <w:r w:rsidRPr="00AB4403">
              <w:rPr>
                <w:sz w:val="20"/>
                <w:szCs w:val="20"/>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w:t>
            </w:r>
          </w:p>
          <w:p w:rsidR="00AB4403" w:rsidRPr="00AB4403" w:rsidRDefault="00AB4403" w:rsidP="00AB4403">
            <w:pPr>
              <w:rPr>
                <w:szCs w:val="20"/>
              </w:rPr>
            </w:pPr>
          </w:p>
        </w:tc>
      </w:tr>
      <w:tr w:rsidR="00AB4403" w:rsidRPr="00AB4403" w:rsidTr="00AB4403">
        <w:tc>
          <w:tcPr>
            <w:tcW w:w="2518" w:type="dxa"/>
          </w:tcPr>
          <w:p w:rsidR="00AB4403" w:rsidRPr="00AB4403" w:rsidRDefault="00AB4403" w:rsidP="00AB4403">
            <w:pPr>
              <w:rPr>
                <w:szCs w:val="20"/>
              </w:rPr>
            </w:pPr>
            <w:r w:rsidRPr="00AB4403">
              <w:rPr>
                <w:szCs w:val="20"/>
              </w:rPr>
              <w:t>Обществознание и естествознание</w:t>
            </w:r>
          </w:p>
        </w:tc>
        <w:tc>
          <w:tcPr>
            <w:tcW w:w="2693" w:type="dxa"/>
          </w:tcPr>
          <w:p w:rsidR="00AB4403" w:rsidRPr="00AB4403" w:rsidRDefault="00AB4403" w:rsidP="00AB4403">
            <w:pPr>
              <w:rPr>
                <w:szCs w:val="20"/>
              </w:rPr>
            </w:pPr>
            <w:r w:rsidRPr="00AB4403">
              <w:rPr>
                <w:szCs w:val="20"/>
              </w:rPr>
              <w:t>Окружающий мир</w:t>
            </w:r>
          </w:p>
        </w:tc>
        <w:tc>
          <w:tcPr>
            <w:tcW w:w="4926" w:type="dxa"/>
          </w:tcPr>
          <w:p w:rsidR="00AB4403" w:rsidRPr="00AB4403" w:rsidRDefault="00AB4403" w:rsidP="00AB4403">
            <w:pPr>
              <w:pStyle w:val="Default"/>
              <w:rPr>
                <w:sz w:val="20"/>
                <w:szCs w:val="20"/>
              </w:rPr>
            </w:pPr>
            <w:r w:rsidRPr="00AB4403">
              <w:rPr>
                <w:sz w:val="20"/>
                <w:szCs w:val="20"/>
              </w:rPr>
              <w:t xml:space="preserve">Формирование уважительного отношения к семье, селу, городу, региону, России, истории, </w:t>
            </w:r>
          </w:p>
          <w:p w:rsidR="00AB4403" w:rsidRPr="00AB4403" w:rsidRDefault="00AB4403" w:rsidP="00AB4403">
            <w:pPr>
              <w:pStyle w:val="Default"/>
              <w:rPr>
                <w:sz w:val="20"/>
                <w:szCs w:val="20"/>
              </w:rPr>
            </w:pPr>
            <w:r w:rsidRPr="00AB4403">
              <w:rPr>
                <w:sz w:val="20"/>
                <w:szCs w:val="20"/>
              </w:rPr>
              <w:t xml:space="preserve">культуре, природе нашей страны, </w:t>
            </w:r>
            <w:proofErr w:type="spellStart"/>
            <w:r w:rsidRPr="00AB4403">
              <w:rPr>
                <w:sz w:val="20"/>
                <w:szCs w:val="20"/>
              </w:rPr>
              <w:t>е</w:t>
            </w:r>
            <w:r w:rsidRPr="00AB4403">
              <w:rPr>
                <w:rFonts w:ascii="Cambria Math" w:hAnsi="Cambria Math" w:cs="Cambria Math"/>
                <w:sz w:val="20"/>
                <w:szCs w:val="20"/>
              </w:rPr>
              <w:t>ѐ</w:t>
            </w:r>
            <w:proofErr w:type="spellEnd"/>
            <w:r w:rsidRPr="00AB4403">
              <w:rPr>
                <w:sz w:val="20"/>
                <w:szCs w:val="20"/>
              </w:rPr>
              <w:t xml:space="preserve"> современной жизни. Осознание ценности, целостности и многообразии окружающего мира, своего места в нем. </w:t>
            </w:r>
          </w:p>
          <w:p w:rsidR="00AB4403" w:rsidRPr="00AB4403" w:rsidRDefault="00AB4403" w:rsidP="00AB4403">
            <w:pPr>
              <w:pStyle w:val="Default"/>
              <w:rPr>
                <w:sz w:val="20"/>
                <w:szCs w:val="20"/>
              </w:rPr>
            </w:pPr>
          </w:p>
          <w:p w:rsidR="00AB4403" w:rsidRPr="00AB4403" w:rsidRDefault="00AB4403" w:rsidP="00AB4403">
            <w:pPr>
              <w:rPr>
                <w:szCs w:val="20"/>
              </w:rPr>
            </w:pPr>
          </w:p>
        </w:tc>
      </w:tr>
      <w:tr w:rsidR="00AB4403" w:rsidRPr="00AB4403" w:rsidTr="00AB4403">
        <w:tc>
          <w:tcPr>
            <w:tcW w:w="2518" w:type="dxa"/>
          </w:tcPr>
          <w:tbl>
            <w:tblPr>
              <w:tblW w:w="0" w:type="auto"/>
              <w:tblBorders>
                <w:top w:val="nil"/>
                <w:left w:val="nil"/>
                <w:bottom w:val="nil"/>
                <w:right w:val="nil"/>
              </w:tblBorders>
              <w:tblLook w:val="0000" w:firstRow="0" w:lastRow="0" w:firstColumn="0" w:lastColumn="0" w:noHBand="0" w:noVBand="0"/>
            </w:tblPr>
            <w:tblGrid>
              <w:gridCol w:w="1606"/>
            </w:tblGrid>
            <w:tr w:rsidR="00AB4403" w:rsidRPr="00AB4403" w:rsidTr="00AB4403">
              <w:trPr>
                <w:trHeight w:val="797"/>
              </w:trPr>
              <w:tc>
                <w:tcPr>
                  <w:tcW w:w="0" w:type="auto"/>
                </w:tcPr>
                <w:p w:rsidR="00AB4403" w:rsidRPr="00AB4403" w:rsidRDefault="00AB4403" w:rsidP="00AB4403">
                  <w:pPr>
                    <w:pStyle w:val="Default"/>
                    <w:rPr>
                      <w:sz w:val="20"/>
                      <w:szCs w:val="20"/>
                    </w:rPr>
                  </w:pPr>
                  <w:r w:rsidRPr="00AB4403">
                    <w:rPr>
                      <w:sz w:val="20"/>
                      <w:szCs w:val="20"/>
                    </w:rPr>
                    <w:t>Основы религиозных культур и светской этики</w:t>
                  </w:r>
                </w:p>
              </w:tc>
            </w:tr>
          </w:tbl>
          <w:p w:rsidR="00AB4403" w:rsidRPr="00AB4403" w:rsidRDefault="00AB4403" w:rsidP="00AB4403">
            <w:pPr>
              <w:rPr>
                <w:szCs w:val="20"/>
              </w:rPr>
            </w:pPr>
          </w:p>
        </w:tc>
        <w:tc>
          <w:tcPr>
            <w:tcW w:w="2693" w:type="dxa"/>
          </w:tcPr>
          <w:tbl>
            <w:tblPr>
              <w:tblW w:w="0" w:type="auto"/>
              <w:tblBorders>
                <w:top w:val="nil"/>
                <w:left w:val="nil"/>
                <w:bottom w:val="nil"/>
                <w:right w:val="nil"/>
              </w:tblBorders>
              <w:tblLook w:val="0000" w:firstRow="0" w:lastRow="0" w:firstColumn="0" w:lastColumn="0" w:noHBand="0" w:noVBand="0"/>
            </w:tblPr>
            <w:tblGrid>
              <w:gridCol w:w="1529"/>
            </w:tblGrid>
            <w:tr w:rsidR="00AB4403" w:rsidRPr="00AB4403" w:rsidTr="00AB4403">
              <w:trPr>
                <w:trHeight w:val="797"/>
              </w:trPr>
              <w:tc>
                <w:tcPr>
                  <w:tcW w:w="0" w:type="auto"/>
                </w:tcPr>
                <w:p w:rsidR="00AB4403" w:rsidRPr="00AB4403" w:rsidRDefault="00AB4403" w:rsidP="00AB4403">
                  <w:pPr>
                    <w:pStyle w:val="Default"/>
                    <w:rPr>
                      <w:sz w:val="20"/>
                      <w:szCs w:val="20"/>
                    </w:rPr>
                  </w:pPr>
                  <w:r w:rsidRPr="00AB4403">
                    <w:rPr>
                      <w:sz w:val="20"/>
                      <w:szCs w:val="20"/>
                    </w:rPr>
                    <w:t>Основы религиозных культур и светской этики</w:t>
                  </w:r>
                </w:p>
              </w:tc>
            </w:tr>
          </w:tbl>
          <w:p w:rsidR="00AB4403" w:rsidRPr="00AB4403" w:rsidRDefault="00AB4403" w:rsidP="00AB4403">
            <w:pPr>
              <w:rPr>
                <w:szCs w:val="20"/>
              </w:rPr>
            </w:pPr>
          </w:p>
        </w:tc>
        <w:tc>
          <w:tcPr>
            <w:tcW w:w="4926" w:type="dxa"/>
          </w:tcPr>
          <w:tbl>
            <w:tblPr>
              <w:tblW w:w="0" w:type="auto"/>
              <w:tblBorders>
                <w:top w:val="nil"/>
                <w:left w:val="nil"/>
                <w:bottom w:val="nil"/>
                <w:right w:val="nil"/>
              </w:tblBorders>
              <w:tblLook w:val="0000" w:firstRow="0" w:lastRow="0" w:firstColumn="0" w:lastColumn="0" w:noHBand="0" w:noVBand="0"/>
            </w:tblPr>
            <w:tblGrid>
              <w:gridCol w:w="2443"/>
            </w:tblGrid>
            <w:tr w:rsidR="00AB4403" w:rsidRPr="00AB4403" w:rsidTr="00AB4403">
              <w:trPr>
                <w:trHeight w:val="797"/>
              </w:trPr>
              <w:tc>
                <w:tcPr>
                  <w:tcW w:w="0" w:type="auto"/>
                </w:tcPr>
                <w:p w:rsidR="00AB4403" w:rsidRPr="00AB4403" w:rsidRDefault="00AB4403" w:rsidP="00AB4403">
                  <w:pPr>
                    <w:pStyle w:val="Default"/>
                    <w:rPr>
                      <w:sz w:val="20"/>
                      <w:szCs w:val="20"/>
                    </w:rPr>
                  </w:pPr>
                  <w:r w:rsidRPr="00AB4403">
                    <w:rPr>
                      <w:sz w:val="20"/>
                      <w:szCs w:val="20"/>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tc>
            </w:tr>
          </w:tbl>
          <w:p w:rsidR="00AB4403" w:rsidRPr="00AB4403" w:rsidRDefault="00AB4403" w:rsidP="00AB4403">
            <w:pPr>
              <w:pStyle w:val="Default"/>
              <w:rPr>
                <w:sz w:val="20"/>
                <w:szCs w:val="20"/>
              </w:rPr>
            </w:pPr>
          </w:p>
        </w:tc>
      </w:tr>
      <w:tr w:rsidR="00AB4403" w:rsidRPr="00AB4403" w:rsidTr="00AB4403">
        <w:tc>
          <w:tcPr>
            <w:tcW w:w="2518" w:type="dxa"/>
          </w:tcPr>
          <w:tbl>
            <w:tblPr>
              <w:tblW w:w="0" w:type="auto"/>
              <w:tblBorders>
                <w:top w:val="nil"/>
                <w:left w:val="nil"/>
                <w:bottom w:val="nil"/>
                <w:right w:val="nil"/>
              </w:tblBorders>
              <w:tblLook w:val="0000" w:firstRow="0" w:lastRow="0" w:firstColumn="0" w:lastColumn="0" w:noHBand="0" w:noVBand="0"/>
            </w:tblPr>
            <w:tblGrid>
              <w:gridCol w:w="1106"/>
              <w:gridCol w:w="222"/>
            </w:tblGrid>
            <w:tr w:rsidR="00AB4403" w:rsidRPr="00AB4403" w:rsidTr="00AB4403">
              <w:trPr>
                <w:trHeight w:val="661"/>
              </w:trPr>
              <w:tc>
                <w:tcPr>
                  <w:tcW w:w="0" w:type="auto"/>
                </w:tcPr>
                <w:p w:rsidR="00AB4403" w:rsidRPr="00AB4403" w:rsidRDefault="00AB4403" w:rsidP="00AB4403">
                  <w:pPr>
                    <w:pStyle w:val="Default"/>
                    <w:rPr>
                      <w:sz w:val="20"/>
                      <w:szCs w:val="20"/>
                    </w:rPr>
                  </w:pPr>
                  <w:r w:rsidRPr="00AB4403">
                    <w:rPr>
                      <w:sz w:val="20"/>
                      <w:szCs w:val="20"/>
                    </w:rPr>
                    <w:t xml:space="preserve">Искусство </w:t>
                  </w:r>
                </w:p>
              </w:tc>
              <w:tc>
                <w:tcPr>
                  <w:tcW w:w="0" w:type="auto"/>
                </w:tcPr>
                <w:p w:rsidR="00AB4403" w:rsidRPr="00AB4403" w:rsidRDefault="00AB4403" w:rsidP="00AB4403">
                  <w:pPr>
                    <w:pStyle w:val="Default"/>
                    <w:rPr>
                      <w:sz w:val="20"/>
                      <w:szCs w:val="20"/>
                    </w:rPr>
                  </w:pPr>
                </w:p>
              </w:tc>
            </w:tr>
          </w:tbl>
          <w:p w:rsidR="00AB4403" w:rsidRPr="00AB4403" w:rsidRDefault="00AB4403" w:rsidP="00AB4403">
            <w:pPr>
              <w:pStyle w:val="Default"/>
              <w:rPr>
                <w:sz w:val="20"/>
                <w:szCs w:val="20"/>
              </w:rPr>
            </w:pPr>
          </w:p>
        </w:tc>
        <w:tc>
          <w:tcPr>
            <w:tcW w:w="2693" w:type="dxa"/>
          </w:tcPr>
          <w:tbl>
            <w:tblPr>
              <w:tblW w:w="0" w:type="auto"/>
              <w:tblBorders>
                <w:top w:val="nil"/>
                <w:left w:val="nil"/>
                <w:bottom w:val="nil"/>
                <w:right w:val="nil"/>
              </w:tblBorders>
              <w:tblLook w:val="0000" w:firstRow="0" w:lastRow="0" w:firstColumn="0" w:lastColumn="0" w:noHBand="0" w:noVBand="0"/>
            </w:tblPr>
            <w:tblGrid>
              <w:gridCol w:w="1529"/>
            </w:tblGrid>
            <w:tr w:rsidR="00AB4403" w:rsidRPr="00AB4403" w:rsidTr="00AB4403">
              <w:trPr>
                <w:trHeight w:val="661"/>
              </w:trPr>
              <w:tc>
                <w:tcPr>
                  <w:tcW w:w="0" w:type="auto"/>
                </w:tcPr>
                <w:p w:rsidR="00AB4403" w:rsidRPr="00AB4403" w:rsidRDefault="00AB4403" w:rsidP="00AB4403">
                  <w:pPr>
                    <w:pStyle w:val="Default"/>
                    <w:rPr>
                      <w:sz w:val="20"/>
                      <w:szCs w:val="20"/>
                    </w:rPr>
                  </w:pPr>
                  <w:r w:rsidRPr="00AB4403">
                    <w:rPr>
                      <w:sz w:val="20"/>
                      <w:szCs w:val="20"/>
                    </w:rPr>
                    <w:t xml:space="preserve">Музыка </w:t>
                  </w:r>
                </w:p>
                <w:p w:rsidR="00AB4403" w:rsidRPr="00AB4403" w:rsidRDefault="00AB4403" w:rsidP="00AB4403">
                  <w:pPr>
                    <w:pStyle w:val="Default"/>
                    <w:rPr>
                      <w:sz w:val="20"/>
                      <w:szCs w:val="20"/>
                    </w:rPr>
                  </w:pPr>
                  <w:r w:rsidRPr="00AB4403">
                    <w:rPr>
                      <w:sz w:val="20"/>
                      <w:szCs w:val="20"/>
                    </w:rPr>
                    <w:t xml:space="preserve">Изобразительное искусство </w:t>
                  </w:r>
                </w:p>
              </w:tc>
            </w:tr>
          </w:tbl>
          <w:p w:rsidR="00AB4403" w:rsidRPr="00AB4403" w:rsidRDefault="00AB4403" w:rsidP="00AB4403">
            <w:pPr>
              <w:pStyle w:val="Default"/>
              <w:rPr>
                <w:sz w:val="20"/>
                <w:szCs w:val="20"/>
              </w:rPr>
            </w:pPr>
          </w:p>
        </w:tc>
        <w:tc>
          <w:tcPr>
            <w:tcW w:w="4926" w:type="dxa"/>
          </w:tcPr>
          <w:p w:rsidR="00AB4403" w:rsidRPr="00AB4403" w:rsidRDefault="00AB4403" w:rsidP="00AB4403">
            <w:pPr>
              <w:pStyle w:val="Default"/>
              <w:rPr>
                <w:sz w:val="20"/>
                <w:szCs w:val="20"/>
              </w:rPr>
            </w:pPr>
            <w:r w:rsidRPr="00AB4403">
              <w:rPr>
                <w:sz w:val="20"/>
                <w:szCs w:val="20"/>
              </w:rPr>
              <w:t xml:space="preserve">Развитие способности художественно-образного. Эмоционально-ценностному восприятию произведений </w:t>
            </w:r>
            <w:r w:rsidRPr="00AB4403">
              <w:rPr>
                <w:sz w:val="20"/>
                <w:szCs w:val="20"/>
              </w:rPr>
              <w:lastRenderedPageBreak/>
              <w:t>изобразительного и музыкального искусства, выражению в творческих работах своего отношения к окружающему миру.</w:t>
            </w:r>
          </w:p>
        </w:tc>
      </w:tr>
      <w:tr w:rsidR="00AB4403" w:rsidRPr="00AB4403" w:rsidTr="00AB4403">
        <w:tc>
          <w:tcPr>
            <w:tcW w:w="2518" w:type="dxa"/>
          </w:tcPr>
          <w:tbl>
            <w:tblPr>
              <w:tblW w:w="0" w:type="auto"/>
              <w:tblBorders>
                <w:top w:val="nil"/>
                <w:left w:val="nil"/>
                <w:bottom w:val="nil"/>
                <w:right w:val="nil"/>
              </w:tblBorders>
              <w:tblLook w:val="0000" w:firstRow="0" w:lastRow="0" w:firstColumn="0" w:lastColumn="0" w:noHBand="0" w:noVBand="0"/>
            </w:tblPr>
            <w:tblGrid>
              <w:gridCol w:w="1215"/>
            </w:tblGrid>
            <w:tr w:rsidR="00AB4403" w:rsidRPr="00AB4403" w:rsidTr="00AB4403">
              <w:trPr>
                <w:trHeight w:val="937"/>
              </w:trPr>
              <w:tc>
                <w:tcPr>
                  <w:tcW w:w="0" w:type="auto"/>
                </w:tcPr>
                <w:p w:rsidR="00AB4403" w:rsidRPr="00AB4403" w:rsidRDefault="00AB4403" w:rsidP="00AB4403">
                  <w:pPr>
                    <w:pStyle w:val="Default"/>
                    <w:rPr>
                      <w:sz w:val="20"/>
                      <w:szCs w:val="20"/>
                    </w:rPr>
                  </w:pPr>
                  <w:r w:rsidRPr="00AB4403">
                    <w:rPr>
                      <w:sz w:val="20"/>
                      <w:szCs w:val="20"/>
                    </w:rPr>
                    <w:lastRenderedPageBreak/>
                    <w:t xml:space="preserve">Технология </w:t>
                  </w:r>
                </w:p>
              </w:tc>
            </w:tr>
          </w:tbl>
          <w:p w:rsidR="00AB4403" w:rsidRPr="00AB4403" w:rsidRDefault="00AB4403" w:rsidP="00AB4403">
            <w:pPr>
              <w:pStyle w:val="Default"/>
              <w:rPr>
                <w:sz w:val="20"/>
                <w:szCs w:val="20"/>
              </w:rPr>
            </w:pPr>
          </w:p>
        </w:tc>
        <w:tc>
          <w:tcPr>
            <w:tcW w:w="2693" w:type="dxa"/>
          </w:tcPr>
          <w:tbl>
            <w:tblPr>
              <w:tblW w:w="0" w:type="auto"/>
              <w:tblBorders>
                <w:top w:val="nil"/>
                <w:left w:val="nil"/>
                <w:bottom w:val="nil"/>
                <w:right w:val="nil"/>
              </w:tblBorders>
              <w:tblLook w:val="0000" w:firstRow="0" w:lastRow="0" w:firstColumn="0" w:lastColumn="0" w:noHBand="0" w:noVBand="0"/>
            </w:tblPr>
            <w:tblGrid>
              <w:gridCol w:w="1215"/>
              <w:gridCol w:w="266"/>
            </w:tblGrid>
            <w:tr w:rsidR="00AB4403" w:rsidRPr="00AB4403" w:rsidTr="00AB4403">
              <w:trPr>
                <w:trHeight w:val="937"/>
              </w:trPr>
              <w:tc>
                <w:tcPr>
                  <w:tcW w:w="0" w:type="auto"/>
                </w:tcPr>
                <w:p w:rsidR="00AB4403" w:rsidRPr="00AB4403" w:rsidRDefault="00AB4403" w:rsidP="00AB4403">
                  <w:pPr>
                    <w:pStyle w:val="Default"/>
                    <w:rPr>
                      <w:sz w:val="20"/>
                      <w:szCs w:val="20"/>
                    </w:rPr>
                  </w:pPr>
                  <w:r w:rsidRPr="00AB4403">
                    <w:rPr>
                      <w:sz w:val="20"/>
                      <w:szCs w:val="20"/>
                    </w:rPr>
                    <w:t xml:space="preserve">Технология </w:t>
                  </w:r>
                </w:p>
              </w:tc>
              <w:tc>
                <w:tcPr>
                  <w:tcW w:w="0" w:type="auto"/>
                </w:tcPr>
                <w:p w:rsidR="00AB4403" w:rsidRPr="00AB4403" w:rsidRDefault="00AB4403" w:rsidP="00AB4403">
                  <w:pPr>
                    <w:pStyle w:val="Default"/>
                    <w:rPr>
                      <w:sz w:val="20"/>
                      <w:szCs w:val="20"/>
                    </w:rPr>
                  </w:pPr>
                  <w:r w:rsidRPr="00AB4403">
                    <w:rPr>
                      <w:sz w:val="20"/>
                      <w:szCs w:val="20"/>
                    </w:rPr>
                    <w:t xml:space="preserve">. </w:t>
                  </w:r>
                </w:p>
              </w:tc>
            </w:tr>
          </w:tbl>
          <w:p w:rsidR="00AB4403" w:rsidRPr="00AB4403" w:rsidRDefault="00AB4403" w:rsidP="00AB4403">
            <w:pPr>
              <w:pStyle w:val="Default"/>
              <w:rPr>
                <w:sz w:val="20"/>
                <w:szCs w:val="20"/>
              </w:rPr>
            </w:pPr>
          </w:p>
        </w:tc>
        <w:tc>
          <w:tcPr>
            <w:tcW w:w="4926" w:type="dxa"/>
          </w:tcPr>
          <w:p w:rsidR="00AB4403" w:rsidRPr="00AB4403" w:rsidRDefault="00AB4403" w:rsidP="00AB4403">
            <w:pPr>
              <w:pStyle w:val="Default"/>
              <w:rPr>
                <w:sz w:val="20"/>
                <w:szCs w:val="20"/>
              </w:rPr>
            </w:pPr>
            <w:r w:rsidRPr="00AB4403">
              <w:rPr>
                <w:sz w:val="20"/>
                <w:szCs w:val="20"/>
              </w:rPr>
              <w:t>Формирование опыта как основы обучения и познания, осуществления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AB4403" w:rsidRPr="00AB4403" w:rsidTr="00AB4403">
        <w:tc>
          <w:tcPr>
            <w:tcW w:w="2518" w:type="dxa"/>
          </w:tcPr>
          <w:tbl>
            <w:tblPr>
              <w:tblW w:w="0" w:type="auto"/>
              <w:tblBorders>
                <w:top w:val="nil"/>
                <w:left w:val="nil"/>
                <w:bottom w:val="nil"/>
                <w:right w:val="nil"/>
              </w:tblBorders>
              <w:tblLook w:val="0000" w:firstRow="0" w:lastRow="0" w:firstColumn="0" w:lastColumn="0" w:noHBand="0" w:noVBand="0"/>
            </w:tblPr>
            <w:tblGrid>
              <w:gridCol w:w="1162"/>
              <w:gridCol w:w="222"/>
              <w:gridCol w:w="222"/>
            </w:tblGrid>
            <w:tr w:rsidR="00AB4403" w:rsidRPr="00AB4403" w:rsidTr="00AB4403">
              <w:trPr>
                <w:trHeight w:val="799"/>
              </w:trPr>
              <w:tc>
                <w:tcPr>
                  <w:tcW w:w="0" w:type="auto"/>
                </w:tcPr>
                <w:p w:rsidR="00AB4403" w:rsidRPr="00AB4403" w:rsidRDefault="00AB4403" w:rsidP="00AB4403">
                  <w:pPr>
                    <w:pStyle w:val="Default"/>
                    <w:rPr>
                      <w:sz w:val="20"/>
                      <w:szCs w:val="20"/>
                    </w:rPr>
                  </w:pPr>
                  <w:r w:rsidRPr="00AB4403">
                    <w:rPr>
                      <w:sz w:val="20"/>
                      <w:szCs w:val="20"/>
                    </w:rPr>
                    <w:t xml:space="preserve">Физическая культура </w:t>
                  </w:r>
                </w:p>
              </w:tc>
              <w:tc>
                <w:tcPr>
                  <w:tcW w:w="0" w:type="auto"/>
                </w:tcPr>
                <w:p w:rsidR="00AB4403" w:rsidRPr="00AB4403" w:rsidRDefault="00AB4403" w:rsidP="00AB4403">
                  <w:pPr>
                    <w:pStyle w:val="Default"/>
                    <w:rPr>
                      <w:sz w:val="20"/>
                      <w:szCs w:val="20"/>
                    </w:rPr>
                  </w:pPr>
                </w:p>
              </w:tc>
              <w:tc>
                <w:tcPr>
                  <w:tcW w:w="0" w:type="auto"/>
                </w:tcPr>
                <w:p w:rsidR="00AB4403" w:rsidRPr="00AB4403" w:rsidRDefault="00AB4403" w:rsidP="00AB4403">
                  <w:pPr>
                    <w:pStyle w:val="Default"/>
                    <w:rPr>
                      <w:sz w:val="20"/>
                      <w:szCs w:val="20"/>
                    </w:rPr>
                  </w:pPr>
                </w:p>
              </w:tc>
            </w:tr>
          </w:tbl>
          <w:p w:rsidR="00AB4403" w:rsidRPr="00AB4403" w:rsidRDefault="00AB4403" w:rsidP="00AB4403">
            <w:pPr>
              <w:pStyle w:val="Default"/>
              <w:rPr>
                <w:sz w:val="20"/>
                <w:szCs w:val="20"/>
              </w:rPr>
            </w:pPr>
          </w:p>
        </w:tc>
        <w:tc>
          <w:tcPr>
            <w:tcW w:w="2693" w:type="dxa"/>
          </w:tcPr>
          <w:p w:rsidR="00AB4403" w:rsidRPr="00AB4403" w:rsidRDefault="00AB4403" w:rsidP="00AB4403">
            <w:pPr>
              <w:pStyle w:val="Default"/>
              <w:rPr>
                <w:sz w:val="20"/>
                <w:szCs w:val="20"/>
              </w:rPr>
            </w:pPr>
            <w:r w:rsidRPr="00AB4403">
              <w:rPr>
                <w:sz w:val="20"/>
                <w:szCs w:val="20"/>
              </w:rPr>
              <w:t>Физическая культура</w:t>
            </w:r>
          </w:p>
        </w:tc>
        <w:tc>
          <w:tcPr>
            <w:tcW w:w="4926" w:type="dxa"/>
          </w:tcPr>
          <w:p w:rsidR="00AB4403" w:rsidRPr="00AB4403" w:rsidRDefault="00AB4403" w:rsidP="00AB4403">
            <w:pPr>
              <w:pStyle w:val="Default"/>
              <w:rPr>
                <w:sz w:val="20"/>
                <w:szCs w:val="20"/>
              </w:rPr>
            </w:pPr>
            <w:r w:rsidRPr="00AB4403">
              <w:rPr>
                <w:sz w:val="20"/>
                <w:szCs w:val="20"/>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AB4403">
              <w:rPr>
                <w:sz w:val="20"/>
                <w:szCs w:val="20"/>
              </w:rPr>
              <w:t>саморегуляции</w:t>
            </w:r>
            <w:proofErr w:type="spellEnd"/>
            <w:r w:rsidRPr="00AB4403">
              <w:rPr>
                <w:sz w:val="20"/>
                <w:szCs w:val="20"/>
              </w:rPr>
              <w:t xml:space="preserve"> средствами физической культуры. Формирование навыков здорового и безопасного образа жизни</w:t>
            </w:r>
          </w:p>
        </w:tc>
      </w:tr>
    </w:tbl>
    <w:p w:rsidR="00AB4403" w:rsidRPr="00AB4403" w:rsidRDefault="00AB4403" w:rsidP="00AB4403">
      <w:pPr>
        <w:pStyle w:val="Default"/>
        <w:jc w:val="center"/>
        <w:rPr>
          <w:b/>
          <w:bCs/>
          <w:sz w:val="20"/>
          <w:szCs w:val="20"/>
        </w:rPr>
      </w:pPr>
    </w:p>
    <w:p w:rsidR="00AB4403" w:rsidRPr="00AB4403" w:rsidRDefault="00AB4403" w:rsidP="00AB4403">
      <w:pPr>
        <w:pStyle w:val="Default"/>
        <w:jc w:val="center"/>
        <w:rPr>
          <w:sz w:val="20"/>
          <w:szCs w:val="20"/>
        </w:rPr>
      </w:pPr>
      <w:r w:rsidRPr="00AB4403">
        <w:rPr>
          <w:b/>
          <w:bCs/>
          <w:sz w:val="20"/>
          <w:szCs w:val="20"/>
        </w:rPr>
        <w:t>2. Недельный учебный план начальной школы МАОУ СОШ №26 на 2022-2023 учебный год</w:t>
      </w:r>
    </w:p>
    <w:p w:rsidR="00AB4403" w:rsidRPr="00AB4403" w:rsidRDefault="00AB4403" w:rsidP="00AB4403">
      <w:pPr>
        <w:pStyle w:val="Default"/>
        <w:jc w:val="center"/>
        <w:rPr>
          <w:b/>
          <w:bCs/>
          <w:sz w:val="20"/>
          <w:szCs w:val="20"/>
        </w:rPr>
      </w:pPr>
    </w:p>
    <w:p w:rsidR="00AB4403" w:rsidRPr="00AB4403" w:rsidRDefault="00AB4403" w:rsidP="00AB4403">
      <w:pPr>
        <w:pStyle w:val="Default"/>
        <w:jc w:val="both"/>
        <w:rPr>
          <w:b/>
          <w:bCs/>
          <w:sz w:val="20"/>
          <w:szCs w:val="20"/>
        </w:rPr>
      </w:pPr>
      <w:r w:rsidRPr="00AB4403">
        <w:rPr>
          <w:b/>
          <w:bCs/>
          <w:sz w:val="20"/>
          <w:szCs w:val="20"/>
        </w:rPr>
        <w:t xml:space="preserve">2.1. Недельный учебный план для I классов МАОУ СОШ №26 </w:t>
      </w:r>
    </w:p>
    <w:p w:rsidR="00AB4403" w:rsidRPr="00AB4403" w:rsidRDefault="00AB4403" w:rsidP="00AB4403">
      <w:pPr>
        <w:pStyle w:val="Default"/>
        <w:jc w:val="center"/>
        <w:rPr>
          <w:b/>
          <w:bCs/>
          <w:sz w:val="20"/>
          <w:szCs w:val="20"/>
        </w:rPr>
      </w:pPr>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704"/>
        <w:gridCol w:w="709"/>
        <w:gridCol w:w="709"/>
        <w:gridCol w:w="709"/>
        <w:gridCol w:w="709"/>
        <w:gridCol w:w="24"/>
        <w:gridCol w:w="826"/>
        <w:gridCol w:w="24"/>
        <w:gridCol w:w="47"/>
      </w:tblGrid>
      <w:tr w:rsidR="00AB4403" w:rsidRPr="00AB4403" w:rsidTr="00AB4403">
        <w:trPr>
          <w:trHeight w:val="483"/>
          <w:jc w:val="center"/>
        </w:trPr>
        <w:tc>
          <w:tcPr>
            <w:tcW w:w="1418" w:type="dxa"/>
            <w:tcBorders>
              <w:top w:val="single" w:sz="4" w:space="0" w:color="auto"/>
              <w:left w:val="single" w:sz="4" w:space="0" w:color="auto"/>
              <w:bottom w:val="nil"/>
              <w:right w:val="single" w:sz="4" w:space="0" w:color="auto"/>
            </w:tcBorders>
          </w:tcPr>
          <w:p w:rsidR="00AB4403" w:rsidRPr="00AB4403" w:rsidRDefault="00AB4403" w:rsidP="00AB4403">
            <w:pPr>
              <w:tabs>
                <w:tab w:val="left" w:pos="4500"/>
                <w:tab w:val="left" w:pos="9180"/>
                <w:tab w:val="left" w:pos="9360"/>
              </w:tabs>
              <w:spacing w:line="288" w:lineRule="auto"/>
              <w:jc w:val="center"/>
              <w:rPr>
                <w:szCs w:val="20"/>
              </w:rPr>
            </w:pPr>
          </w:p>
        </w:tc>
        <w:tc>
          <w:tcPr>
            <w:tcW w:w="5878" w:type="dxa"/>
            <w:gridSpan w:val="10"/>
            <w:tcBorders>
              <w:top w:val="single" w:sz="4" w:space="0" w:color="auto"/>
              <w:left w:val="single" w:sz="4" w:space="0" w:color="auto"/>
              <w:bottom w:val="nil"/>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szCs w:val="20"/>
              </w:rPr>
            </w:pPr>
            <w:r w:rsidRPr="00AB4403">
              <w:rPr>
                <w:szCs w:val="20"/>
              </w:rPr>
              <w:br w:type="column"/>
              <w:t xml:space="preserve">Учебный план </w:t>
            </w:r>
            <w:r w:rsidRPr="00AB4403">
              <w:rPr>
                <w:bCs/>
                <w:szCs w:val="20"/>
              </w:rPr>
              <w:t xml:space="preserve"> начального общего образования (5-дневная  неделя)</w:t>
            </w:r>
          </w:p>
        </w:tc>
      </w:tr>
      <w:tr w:rsidR="00AB4403" w:rsidRPr="00AB4403" w:rsidTr="00AB4403">
        <w:trPr>
          <w:gridAfter w:val="1"/>
          <w:wAfter w:w="47" w:type="dxa"/>
          <w:trHeight w:val="375"/>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
                <w:bCs/>
                <w:szCs w:val="20"/>
              </w:rPr>
            </w:pPr>
            <w:r w:rsidRPr="00AB4403">
              <w:rPr>
                <w:b/>
                <w:bCs/>
                <w:szCs w:val="20"/>
              </w:rPr>
              <w:t>Предметные области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
                <w:bCs/>
                <w:szCs w:val="20"/>
              </w:rPr>
            </w:pPr>
            <w:r w:rsidRPr="00AB4403">
              <w:rPr>
                <w:noProof/>
                <w:szCs w:val="20"/>
              </w:rPr>
              <mc:AlternateContent>
                <mc:Choice Requires="wps">
                  <w:drawing>
                    <wp:anchor distT="0" distB="0" distL="114300" distR="114300" simplePos="0" relativeHeight="251659264" behindDoc="0" locked="0" layoutInCell="1" allowOverlap="1" wp14:anchorId="06AA539D" wp14:editId="4F566F99">
                      <wp:simplePos x="0" y="0"/>
                      <wp:positionH relativeFrom="column">
                        <wp:posOffset>-53340</wp:posOffset>
                      </wp:positionH>
                      <wp:positionV relativeFrom="paragraph">
                        <wp:posOffset>34290</wp:posOffset>
                      </wp:positionV>
                      <wp:extent cx="1420495" cy="415290"/>
                      <wp:effectExtent l="0" t="0" r="27305"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0495"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2C7B88E9"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7pt" to="107.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JCAIAALMDAAAOAAAAZHJzL2Uyb0RvYy54bWysU81uEzEQviPxDpbvZJM0Q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"/>
                  </w:pict>
                </mc:Fallback>
              </mc:AlternateContent>
            </w:r>
            <w:r w:rsidRPr="00AB4403">
              <w:rPr>
                <w:b/>
                <w:bCs/>
                <w:szCs w:val="20"/>
              </w:rPr>
              <w:t xml:space="preserve">Учебные предметы </w:t>
            </w:r>
          </w:p>
          <w:p w:rsidR="00AB4403" w:rsidRPr="00AB4403" w:rsidRDefault="00AB4403" w:rsidP="00AB4403">
            <w:pPr>
              <w:spacing w:line="288" w:lineRule="auto"/>
              <w:jc w:val="right"/>
              <w:rPr>
                <w:b/>
                <w:szCs w:val="20"/>
              </w:rPr>
            </w:pPr>
            <w:r w:rsidRPr="00AB4403">
              <w:rPr>
                <w:b/>
                <w:szCs w:val="20"/>
              </w:rPr>
              <w:t>классы</w:t>
            </w:r>
          </w:p>
        </w:tc>
        <w:tc>
          <w:tcPr>
            <w:tcW w:w="3564" w:type="dxa"/>
            <w:gridSpan w:val="6"/>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Количество часов в неделю</w:t>
            </w:r>
          </w:p>
        </w:tc>
        <w:tc>
          <w:tcPr>
            <w:tcW w:w="850" w:type="dxa"/>
            <w:gridSpan w:val="2"/>
            <w:tcBorders>
              <w:top w:val="single" w:sz="4" w:space="0" w:color="auto"/>
              <w:left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Всего</w:t>
            </w:r>
          </w:p>
        </w:tc>
      </w:tr>
      <w:tr w:rsidR="00AB4403" w:rsidRPr="00AB4403" w:rsidTr="00AB4403">
        <w:trPr>
          <w:gridAfter w:val="2"/>
          <w:wAfter w:w="71" w:type="dxa"/>
          <w:trHeight w:val="375"/>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288" w:lineRule="auto"/>
              <w:rPr>
                <w:b/>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288" w:lineRule="auto"/>
              <w:rPr>
                <w:b/>
                <w:szCs w:val="20"/>
              </w:rPr>
            </w:pPr>
          </w:p>
        </w:tc>
        <w:tc>
          <w:tcPr>
            <w:tcW w:w="704"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jc w:val="center"/>
              <w:rPr>
                <w:b/>
                <w:bCs/>
                <w:szCs w:val="20"/>
              </w:rPr>
            </w:pPr>
            <w:r w:rsidRPr="00AB4403">
              <w:rPr>
                <w:b/>
                <w:bCs/>
                <w:szCs w:val="20"/>
              </w:rPr>
              <w:t>1 «а»</w:t>
            </w:r>
          </w:p>
        </w:tc>
        <w:tc>
          <w:tcPr>
            <w:tcW w:w="709"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1 «б»</w:t>
            </w:r>
          </w:p>
        </w:tc>
        <w:tc>
          <w:tcPr>
            <w:tcW w:w="709"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1 «в»</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360" w:lineRule="auto"/>
              <w:rPr>
                <w:b/>
                <w:bCs/>
                <w:szCs w:val="20"/>
              </w:rPr>
            </w:pPr>
            <w:r w:rsidRPr="00AB4403">
              <w:rPr>
                <w:b/>
                <w:bCs/>
                <w:szCs w:val="20"/>
              </w:rPr>
              <w:t>1 «г»</w:t>
            </w:r>
          </w:p>
        </w:tc>
        <w:tc>
          <w:tcPr>
            <w:tcW w:w="709" w:type="dxa"/>
            <w:tcBorders>
              <w:left w:val="single" w:sz="4" w:space="0" w:color="auto"/>
              <w:bottom w:val="single" w:sz="4" w:space="0" w:color="auto"/>
              <w:right w:val="single" w:sz="4" w:space="0" w:color="auto"/>
            </w:tcBorders>
          </w:tcPr>
          <w:p w:rsidR="00AB4403" w:rsidRPr="00AB4403" w:rsidRDefault="00AB4403" w:rsidP="00AB4403">
            <w:pPr>
              <w:spacing w:line="360" w:lineRule="auto"/>
              <w:rPr>
                <w:b/>
                <w:bCs/>
                <w:szCs w:val="20"/>
              </w:rPr>
            </w:pPr>
            <w:r w:rsidRPr="00AB4403">
              <w:rPr>
                <w:b/>
                <w:bCs/>
                <w:szCs w:val="20"/>
              </w:rPr>
              <w:t>1 «д»</w:t>
            </w:r>
          </w:p>
        </w:tc>
        <w:tc>
          <w:tcPr>
            <w:tcW w:w="850" w:type="dxa"/>
            <w:gridSpan w:val="2"/>
            <w:tcBorders>
              <w:left w:val="single" w:sz="4" w:space="0" w:color="auto"/>
              <w:bottom w:val="single" w:sz="4" w:space="0" w:color="auto"/>
              <w:right w:val="single" w:sz="4" w:space="0" w:color="auto"/>
            </w:tcBorders>
          </w:tcPr>
          <w:p w:rsidR="00AB4403" w:rsidRPr="00AB4403" w:rsidRDefault="00AB4403" w:rsidP="00AB4403">
            <w:pPr>
              <w:spacing w:line="360" w:lineRule="auto"/>
              <w:rPr>
                <w:b/>
                <w:bCs/>
                <w:szCs w:val="20"/>
              </w:rPr>
            </w:pP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288" w:lineRule="auto"/>
              <w:rPr>
                <w:b/>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288" w:lineRule="auto"/>
              <w:rPr>
                <w:b/>
                <w:szCs w:val="20"/>
              </w:rPr>
            </w:pPr>
            <w:r w:rsidRPr="00AB4403">
              <w:rPr>
                <w:b/>
                <w:szCs w:val="20"/>
              </w:rPr>
              <w:t>Кол-во учащихся</w:t>
            </w:r>
          </w:p>
        </w:tc>
        <w:tc>
          <w:tcPr>
            <w:tcW w:w="704"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360"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360"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spacing w:line="360" w:lineRule="auto"/>
              <w:rPr>
                <w:b/>
                <w:bCs/>
                <w:szCs w:val="20"/>
              </w:rPr>
            </w:pPr>
          </w:p>
        </w:tc>
        <w:tc>
          <w:tcPr>
            <w:tcW w:w="709" w:type="dxa"/>
            <w:tcBorders>
              <w:left w:val="single" w:sz="4" w:space="0" w:color="auto"/>
              <w:bottom w:val="single" w:sz="4" w:space="0" w:color="auto"/>
              <w:right w:val="single" w:sz="4" w:space="0" w:color="auto"/>
            </w:tcBorders>
          </w:tcPr>
          <w:p w:rsidR="00AB4403" w:rsidRPr="00AB4403" w:rsidRDefault="00AB4403" w:rsidP="00AB4403">
            <w:pPr>
              <w:spacing w:line="360" w:lineRule="auto"/>
              <w:rPr>
                <w:b/>
                <w:bCs/>
                <w:szCs w:val="20"/>
              </w:rPr>
            </w:pPr>
          </w:p>
        </w:tc>
        <w:tc>
          <w:tcPr>
            <w:tcW w:w="850" w:type="dxa"/>
            <w:gridSpan w:val="2"/>
            <w:tcBorders>
              <w:left w:val="single" w:sz="4" w:space="0" w:color="auto"/>
              <w:bottom w:val="single" w:sz="4" w:space="0" w:color="auto"/>
              <w:right w:val="single" w:sz="4" w:space="0" w:color="auto"/>
            </w:tcBorders>
          </w:tcPr>
          <w:p w:rsidR="00AB4403" w:rsidRPr="00AB4403" w:rsidRDefault="00AB4403" w:rsidP="00AB4403">
            <w:pPr>
              <w:spacing w:line="360" w:lineRule="auto"/>
              <w:rPr>
                <w:b/>
                <w:bCs/>
                <w:szCs w:val="20"/>
              </w:rPr>
            </w:pP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
                <w:bCs/>
                <w:i/>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i/>
                <w:szCs w:val="20"/>
              </w:rPr>
            </w:pPr>
            <w:r w:rsidRPr="00AB4403">
              <w:rPr>
                <w:bCs/>
                <w:i/>
                <w:szCs w:val="20"/>
              </w:rPr>
              <w:t>Обязательная часть</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
                <w:bCs/>
                <w:szCs w:val="20"/>
              </w:rPr>
            </w:pPr>
          </w:p>
        </w:tc>
        <w:tc>
          <w:tcPr>
            <w:tcW w:w="709" w:type="dxa"/>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288" w:lineRule="auto"/>
              <w:jc w:val="center"/>
              <w:rPr>
                <w:b/>
                <w:bCs/>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288" w:lineRule="auto"/>
              <w:jc w:val="center"/>
              <w:rPr>
                <w:b/>
                <w:bCs/>
                <w:szCs w:val="20"/>
              </w:rPr>
            </w:pPr>
          </w:p>
        </w:tc>
      </w:tr>
      <w:tr w:rsidR="00AB4403" w:rsidRPr="00AB4403" w:rsidTr="00AB4403">
        <w:trPr>
          <w:gridAfter w:val="2"/>
          <w:wAfter w:w="71" w:type="dxa"/>
          <w:trHeight w:val="375"/>
          <w:jc w:val="center"/>
        </w:trPr>
        <w:tc>
          <w:tcPr>
            <w:tcW w:w="1418" w:type="dxa"/>
            <w:vMerge w:val="restart"/>
            <w:tcBorders>
              <w:top w:val="single" w:sz="4" w:space="0" w:color="auto"/>
              <w:left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Русский язык и литературное чтение</w:t>
            </w: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Русский язык</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25</w:t>
            </w:r>
          </w:p>
        </w:tc>
      </w:tr>
      <w:tr w:rsidR="00AB4403" w:rsidRPr="00AB4403" w:rsidTr="00AB4403">
        <w:trPr>
          <w:gridAfter w:val="2"/>
          <w:wAfter w:w="71" w:type="dxa"/>
          <w:trHeight w:val="375"/>
          <w:jc w:val="center"/>
        </w:trPr>
        <w:tc>
          <w:tcPr>
            <w:tcW w:w="1418" w:type="dxa"/>
            <w:vMerge/>
            <w:tcBorders>
              <w:left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Литературное чтение</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15</w:t>
            </w:r>
          </w:p>
        </w:tc>
      </w:tr>
      <w:tr w:rsidR="00AB4403" w:rsidRPr="00AB4403" w:rsidTr="00AB4403">
        <w:trPr>
          <w:gridAfter w:val="2"/>
          <w:wAfter w:w="71" w:type="dxa"/>
          <w:trHeight w:val="375"/>
          <w:jc w:val="center"/>
        </w:trPr>
        <w:tc>
          <w:tcPr>
            <w:tcW w:w="1418" w:type="dxa"/>
            <w:vMerge w:val="restart"/>
            <w:tcBorders>
              <w:left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Родной язык и литературное чтение на родном языке</w:t>
            </w: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Родной язык</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2,5</w:t>
            </w:r>
          </w:p>
        </w:tc>
      </w:tr>
      <w:tr w:rsidR="00AB4403" w:rsidRPr="00AB4403" w:rsidTr="00AB4403">
        <w:trPr>
          <w:gridAfter w:val="2"/>
          <w:wAfter w:w="71" w:type="dxa"/>
          <w:trHeight w:val="375"/>
          <w:jc w:val="center"/>
        </w:trPr>
        <w:tc>
          <w:tcPr>
            <w:tcW w:w="1418" w:type="dxa"/>
            <w:vMerge/>
            <w:tcBorders>
              <w:left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Литературное чтение на родном языке</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0,5</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2,5</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Иностранный язык</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Английский язык</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Математика и информатика</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 xml:space="preserve">Математика </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4</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20</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Обществознание и естествознание</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Окружающий мир</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10</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 xml:space="preserve">Основы </w:t>
            </w:r>
            <w:r w:rsidRPr="00AB4403">
              <w:rPr>
                <w:rFonts w:eastAsia="@Arial Unicode MS"/>
                <w:color w:val="000000"/>
                <w:szCs w:val="20"/>
              </w:rPr>
              <w:t>религиозных культур и светской этики</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vertAlign w:val="superscript"/>
              </w:rPr>
            </w:pPr>
            <w:r w:rsidRPr="00AB4403">
              <w:rPr>
                <w:bCs/>
                <w:szCs w:val="20"/>
              </w:rPr>
              <w:t xml:space="preserve">Основы </w:t>
            </w:r>
            <w:r w:rsidRPr="00AB4403">
              <w:rPr>
                <w:rFonts w:eastAsia="@Arial Unicode MS"/>
                <w:color w:val="000000"/>
                <w:szCs w:val="20"/>
              </w:rPr>
              <w:t>религиозных культур и светской этики</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w:t>
            </w:r>
          </w:p>
        </w:tc>
      </w:tr>
      <w:tr w:rsidR="00AB4403" w:rsidRPr="00AB4403" w:rsidTr="00AB4403">
        <w:trPr>
          <w:gridAfter w:val="2"/>
          <w:wAfter w:w="71" w:type="dxa"/>
          <w:trHeight w:val="375"/>
          <w:jc w:val="center"/>
        </w:trPr>
        <w:tc>
          <w:tcPr>
            <w:tcW w:w="1418" w:type="dxa"/>
            <w:vMerge w:val="restart"/>
            <w:tcBorders>
              <w:top w:val="single" w:sz="4" w:space="0" w:color="auto"/>
              <w:left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Искусство</w:t>
            </w: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Музыка</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r>
      <w:tr w:rsidR="00AB4403" w:rsidRPr="00AB4403" w:rsidTr="00AB4403">
        <w:trPr>
          <w:gridAfter w:val="2"/>
          <w:wAfter w:w="71" w:type="dxa"/>
          <w:trHeight w:val="375"/>
          <w:jc w:val="center"/>
        </w:trPr>
        <w:tc>
          <w:tcPr>
            <w:tcW w:w="1418" w:type="dxa"/>
            <w:vMerge/>
            <w:tcBorders>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Изобразительное искусство</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 xml:space="preserve">Технология </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 xml:space="preserve">Технология </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5</w:t>
            </w:r>
          </w:p>
        </w:tc>
      </w:tr>
      <w:tr w:rsidR="00AB4403" w:rsidRPr="00AB4403" w:rsidTr="00AB4403">
        <w:trPr>
          <w:gridAfter w:val="2"/>
          <w:wAfter w:w="71" w:type="dxa"/>
          <w:trHeight w:val="375"/>
          <w:jc w:val="center"/>
        </w:trPr>
        <w:tc>
          <w:tcPr>
            <w:tcW w:w="1418"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Физическая культура</w:t>
            </w:r>
          </w:p>
        </w:tc>
        <w:tc>
          <w:tcPr>
            <w:tcW w:w="1417" w:type="dxa"/>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Физическая культура</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15</w:t>
            </w:r>
          </w:p>
        </w:tc>
      </w:tr>
      <w:tr w:rsidR="00AB4403" w:rsidRPr="00AB4403" w:rsidTr="00AB4403">
        <w:trPr>
          <w:gridAfter w:val="2"/>
          <w:wAfter w:w="71" w:type="dxa"/>
          <w:trHeight w:val="375"/>
          <w:jc w:val="center"/>
        </w:trPr>
        <w:tc>
          <w:tcPr>
            <w:tcW w:w="2835" w:type="dxa"/>
            <w:gridSpan w:val="2"/>
            <w:tcBorders>
              <w:top w:val="single" w:sz="4" w:space="0" w:color="auto"/>
              <w:left w:val="single" w:sz="4" w:space="0" w:color="auto"/>
              <w:bottom w:val="single" w:sz="4" w:space="0" w:color="auto"/>
              <w:right w:val="single" w:sz="4" w:space="0" w:color="auto"/>
            </w:tcBorders>
            <w:vAlign w:val="bottom"/>
          </w:tcPr>
          <w:p w:rsidR="00AB4403" w:rsidRPr="00AB4403" w:rsidRDefault="00AB4403" w:rsidP="00AB4403">
            <w:pPr>
              <w:tabs>
                <w:tab w:val="left" w:pos="4500"/>
                <w:tab w:val="left" w:pos="9180"/>
                <w:tab w:val="left" w:pos="9360"/>
              </w:tabs>
              <w:spacing w:line="288" w:lineRule="auto"/>
              <w:rPr>
                <w:bCs/>
                <w:szCs w:val="20"/>
              </w:rPr>
            </w:pPr>
            <w:r w:rsidRPr="00AB4403">
              <w:rPr>
                <w:bCs/>
                <w:szCs w:val="20"/>
              </w:rPr>
              <w:lastRenderedPageBreak/>
              <w:t>Итого</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105</w:t>
            </w:r>
          </w:p>
        </w:tc>
      </w:tr>
      <w:tr w:rsidR="00AB4403" w:rsidRPr="00AB4403" w:rsidTr="00AB4403">
        <w:trPr>
          <w:gridAfter w:val="2"/>
          <w:wAfter w:w="71" w:type="dxa"/>
          <w:trHeight w:val="499"/>
          <w:jc w:val="center"/>
        </w:trPr>
        <w:tc>
          <w:tcPr>
            <w:tcW w:w="2835"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288" w:lineRule="auto"/>
              <w:rPr>
                <w:bCs/>
                <w:szCs w:val="20"/>
              </w:rPr>
            </w:pPr>
            <w:r w:rsidRPr="00AB4403">
              <w:rPr>
                <w:bCs/>
                <w:szCs w:val="20"/>
              </w:rPr>
              <w:t xml:space="preserve">Максимально допустимая недельная нагрузка </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Cs/>
                <w:szCs w:val="20"/>
              </w:rPr>
            </w:pPr>
            <w:r w:rsidRPr="00AB4403">
              <w:rPr>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709" w:type="dxa"/>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21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Cs/>
                <w:szCs w:val="20"/>
              </w:rPr>
            </w:pPr>
            <w:r w:rsidRPr="00AB4403">
              <w:rPr>
                <w:bCs/>
                <w:szCs w:val="20"/>
              </w:rPr>
              <w:t>105</w:t>
            </w:r>
          </w:p>
        </w:tc>
      </w:tr>
      <w:tr w:rsidR="00AB4403" w:rsidRPr="00AB4403" w:rsidTr="00AB4403">
        <w:trPr>
          <w:gridAfter w:val="2"/>
          <w:wAfter w:w="71" w:type="dxa"/>
          <w:trHeight w:val="499"/>
          <w:jc w:val="center"/>
        </w:trPr>
        <w:tc>
          <w:tcPr>
            <w:tcW w:w="2835" w:type="dxa"/>
            <w:gridSpan w:val="2"/>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288" w:lineRule="auto"/>
              <w:rPr>
                <w:b/>
                <w:bCs/>
                <w:szCs w:val="20"/>
              </w:rPr>
            </w:pPr>
            <w:r w:rsidRPr="00AB4403">
              <w:rPr>
                <w:b/>
                <w:bCs/>
                <w:szCs w:val="20"/>
              </w:rPr>
              <w:t>К тарификации</w:t>
            </w:r>
          </w:p>
        </w:tc>
        <w:tc>
          <w:tcPr>
            <w:tcW w:w="704"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288" w:lineRule="auto"/>
              <w:jc w:val="center"/>
              <w:rPr>
                <w:b/>
                <w:szCs w:val="20"/>
              </w:rPr>
            </w:pPr>
            <w:r w:rsidRPr="00AB4403">
              <w:rPr>
                <w:b/>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21</w:t>
            </w:r>
          </w:p>
        </w:tc>
        <w:tc>
          <w:tcPr>
            <w:tcW w:w="709" w:type="dxa"/>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21</w:t>
            </w:r>
          </w:p>
        </w:tc>
        <w:tc>
          <w:tcPr>
            <w:tcW w:w="709" w:type="dxa"/>
            <w:tcBorders>
              <w:top w:val="single" w:sz="4" w:space="0" w:color="auto"/>
              <w:left w:val="single" w:sz="4" w:space="0" w:color="auto"/>
              <w:bottom w:val="single" w:sz="4" w:space="0" w:color="auto"/>
              <w:right w:val="single" w:sz="4" w:space="0" w:color="auto"/>
            </w:tcBorders>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21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B4403" w:rsidRPr="00AB4403" w:rsidRDefault="00AB4403" w:rsidP="00AB4403">
            <w:pPr>
              <w:tabs>
                <w:tab w:val="left" w:pos="4500"/>
                <w:tab w:val="left" w:pos="9180"/>
                <w:tab w:val="left" w:pos="9360"/>
              </w:tabs>
              <w:spacing w:line="360" w:lineRule="auto"/>
              <w:jc w:val="center"/>
              <w:rPr>
                <w:b/>
                <w:bCs/>
                <w:szCs w:val="20"/>
              </w:rPr>
            </w:pPr>
            <w:r w:rsidRPr="00AB4403">
              <w:rPr>
                <w:b/>
                <w:bCs/>
                <w:szCs w:val="20"/>
              </w:rPr>
              <w:t>105</w:t>
            </w:r>
          </w:p>
        </w:tc>
      </w:tr>
    </w:tbl>
    <w:p w:rsidR="00861695" w:rsidRDefault="00861695" w:rsidP="00861695">
      <w:pPr>
        <w:pStyle w:val="h2"/>
      </w:pPr>
      <w:r>
        <w:t>3.2. Календарный учебный график организации, осуществляющ</w:t>
      </w:r>
      <w:r w:rsidR="00BB154E">
        <w:t>ей образовательную деятельность</w:t>
      </w:r>
    </w:p>
    <w:p w:rsidR="00ED3211" w:rsidRDefault="00BB154E" w:rsidP="00BB154E">
      <w:pPr>
        <w:pStyle w:val="list-dash0"/>
        <w:numPr>
          <w:ilvl w:val="0"/>
          <w:numId w:val="0"/>
        </w:numPr>
        <w:tabs>
          <w:tab w:val="clear" w:pos="567"/>
          <w:tab w:val="left" w:pos="0"/>
        </w:tabs>
        <w:jc w:val="left"/>
      </w:pPr>
      <w:r>
        <w:t>Начало</w:t>
      </w:r>
      <w:r w:rsidR="00ED3211">
        <w:t xml:space="preserve"> учебного года – 1 сентября 2022</w:t>
      </w:r>
      <w:r>
        <w:t xml:space="preserve"> г. </w:t>
      </w:r>
    </w:p>
    <w:p w:rsidR="00861695" w:rsidRDefault="00BB154E" w:rsidP="00BB154E">
      <w:pPr>
        <w:pStyle w:val="list-dash0"/>
        <w:numPr>
          <w:ilvl w:val="0"/>
          <w:numId w:val="0"/>
        </w:numPr>
        <w:tabs>
          <w:tab w:val="clear" w:pos="567"/>
          <w:tab w:val="left" w:pos="0"/>
        </w:tabs>
        <w:jc w:val="left"/>
      </w:pPr>
      <w:r>
        <w:t>1. Продолжительность урока – 40 минут (2-4 классы) Продолжительность урока в 1 классах – 35 минут, сентябрь- 3 урока по 30 минут.</w:t>
      </w:r>
    </w:p>
    <w:p w:rsidR="00BB154E" w:rsidRDefault="00BB154E" w:rsidP="00BB154E">
      <w:pPr>
        <w:pStyle w:val="list-dash0"/>
        <w:numPr>
          <w:ilvl w:val="0"/>
          <w:numId w:val="0"/>
        </w:numPr>
        <w:tabs>
          <w:tab w:val="clear" w:pos="567"/>
          <w:tab w:val="left" w:pos="0"/>
        </w:tabs>
        <w:jc w:val="left"/>
      </w:pPr>
    </w:p>
    <w:p w:rsidR="00BB154E" w:rsidRDefault="00BB154E" w:rsidP="00BB154E">
      <w:pPr>
        <w:pStyle w:val="list-dash0"/>
        <w:numPr>
          <w:ilvl w:val="0"/>
          <w:numId w:val="0"/>
        </w:numPr>
        <w:tabs>
          <w:tab w:val="clear" w:pos="567"/>
          <w:tab w:val="left" w:pos="0"/>
        </w:tabs>
        <w:jc w:val="left"/>
      </w:pPr>
      <w:r>
        <w:t>2. Расписание звонков</w:t>
      </w:r>
    </w:p>
    <w:tbl>
      <w:tblPr>
        <w:tblStyle w:val="af9"/>
        <w:tblW w:w="6627" w:type="dxa"/>
        <w:tblLook w:val="04A0" w:firstRow="1" w:lastRow="0" w:firstColumn="1" w:lastColumn="0" w:noHBand="0" w:noVBand="1"/>
      </w:tblPr>
      <w:tblGrid>
        <w:gridCol w:w="704"/>
        <w:gridCol w:w="1276"/>
        <w:gridCol w:w="1373"/>
        <w:gridCol w:w="7"/>
        <w:gridCol w:w="695"/>
        <w:gridCol w:w="1185"/>
        <w:gridCol w:w="1378"/>
        <w:gridCol w:w="9"/>
      </w:tblGrid>
      <w:tr w:rsidR="003D08EB" w:rsidTr="003D08EB">
        <w:tc>
          <w:tcPr>
            <w:tcW w:w="3360" w:type="dxa"/>
            <w:gridSpan w:val="4"/>
          </w:tcPr>
          <w:p w:rsidR="003D08EB" w:rsidRDefault="003D08EB" w:rsidP="00BB154E">
            <w:pPr>
              <w:pStyle w:val="list-dash0"/>
              <w:numPr>
                <w:ilvl w:val="0"/>
                <w:numId w:val="0"/>
              </w:numPr>
              <w:tabs>
                <w:tab w:val="clear" w:pos="567"/>
                <w:tab w:val="left" w:pos="0"/>
              </w:tabs>
              <w:jc w:val="left"/>
            </w:pPr>
            <w:r>
              <w:t>1 смена</w:t>
            </w:r>
          </w:p>
        </w:tc>
        <w:tc>
          <w:tcPr>
            <w:tcW w:w="3267" w:type="dxa"/>
            <w:gridSpan w:val="4"/>
          </w:tcPr>
          <w:p w:rsidR="003D08EB" w:rsidRDefault="003D08EB" w:rsidP="00BB154E">
            <w:pPr>
              <w:pStyle w:val="list-dash0"/>
              <w:numPr>
                <w:ilvl w:val="0"/>
                <w:numId w:val="0"/>
              </w:numPr>
              <w:tabs>
                <w:tab w:val="clear" w:pos="567"/>
                <w:tab w:val="left" w:pos="0"/>
              </w:tabs>
              <w:jc w:val="left"/>
            </w:pPr>
            <w:r>
              <w:t>2 смена</w:t>
            </w:r>
          </w:p>
        </w:tc>
      </w:tr>
      <w:tr w:rsidR="003D08EB" w:rsidTr="003D08EB">
        <w:trPr>
          <w:gridAfter w:val="1"/>
          <w:wAfter w:w="9" w:type="dxa"/>
        </w:trPr>
        <w:tc>
          <w:tcPr>
            <w:tcW w:w="704" w:type="dxa"/>
          </w:tcPr>
          <w:p w:rsidR="003D08EB" w:rsidRDefault="003D08EB" w:rsidP="003D08EB">
            <w:pPr>
              <w:pStyle w:val="list-dash0"/>
              <w:numPr>
                <w:ilvl w:val="0"/>
                <w:numId w:val="0"/>
              </w:numPr>
              <w:tabs>
                <w:tab w:val="clear" w:pos="567"/>
                <w:tab w:val="left" w:pos="0"/>
              </w:tabs>
              <w:jc w:val="left"/>
            </w:pPr>
            <w:r>
              <w:t>№ урока</w:t>
            </w:r>
          </w:p>
        </w:tc>
        <w:tc>
          <w:tcPr>
            <w:tcW w:w="1276" w:type="dxa"/>
          </w:tcPr>
          <w:p w:rsidR="003D08EB" w:rsidRDefault="003D08EB" w:rsidP="003D08EB">
            <w:pPr>
              <w:pStyle w:val="list-dash0"/>
              <w:numPr>
                <w:ilvl w:val="0"/>
                <w:numId w:val="0"/>
              </w:numPr>
              <w:tabs>
                <w:tab w:val="clear" w:pos="567"/>
                <w:tab w:val="left" w:pos="0"/>
              </w:tabs>
              <w:jc w:val="left"/>
            </w:pPr>
          </w:p>
        </w:tc>
        <w:tc>
          <w:tcPr>
            <w:tcW w:w="1373" w:type="dxa"/>
          </w:tcPr>
          <w:p w:rsidR="003D08EB" w:rsidRDefault="003D08EB" w:rsidP="003D08EB">
            <w:pPr>
              <w:pStyle w:val="list-dash0"/>
              <w:numPr>
                <w:ilvl w:val="0"/>
                <w:numId w:val="0"/>
              </w:numPr>
              <w:tabs>
                <w:tab w:val="clear" w:pos="567"/>
                <w:tab w:val="left" w:pos="0"/>
              </w:tabs>
              <w:jc w:val="left"/>
            </w:pPr>
            <w:r>
              <w:t>Продолжительность перемены</w:t>
            </w:r>
          </w:p>
        </w:tc>
        <w:tc>
          <w:tcPr>
            <w:tcW w:w="702" w:type="dxa"/>
            <w:gridSpan w:val="2"/>
          </w:tcPr>
          <w:p w:rsidR="003D08EB" w:rsidRDefault="003D08EB" w:rsidP="003D08EB">
            <w:pPr>
              <w:pStyle w:val="list-dash0"/>
              <w:numPr>
                <w:ilvl w:val="0"/>
                <w:numId w:val="0"/>
              </w:numPr>
              <w:tabs>
                <w:tab w:val="clear" w:pos="567"/>
                <w:tab w:val="left" w:pos="0"/>
              </w:tabs>
              <w:jc w:val="left"/>
            </w:pPr>
            <w:r>
              <w:t>№ урока</w:t>
            </w:r>
          </w:p>
        </w:tc>
        <w:tc>
          <w:tcPr>
            <w:tcW w:w="1185" w:type="dxa"/>
          </w:tcPr>
          <w:p w:rsidR="003D08EB" w:rsidRDefault="003D08EB" w:rsidP="003D08EB">
            <w:pPr>
              <w:pStyle w:val="list-dash0"/>
              <w:numPr>
                <w:ilvl w:val="0"/>
                <w:numId w:val="0"/>
              </w:numPr>
              <w:tabs>
                <w:tab w:val="clear" w:pos="567"/>
                <w:tab w:val="left" w:pos="0"/>
              </w:tabs>
              <w:jc w:val="left"/>
            </w:pPr>
          </w:p>
        </w:tc>
        <w:tc>
          <w:tcPr>
            <w:tcW w:w="1378" w:type="dxa"/>
          </w:tcPr>
          <w:p w:rsidR="003D08EB" w:rsidRDefault="003D08EB" w:rsidP="003D08EB">
            <w:pPr>
              <w:pStyle w:val="list-dash0"/>
              <w:numPr>
                <w:ilvl w:val="0"/>
                <w:numId w:val="0"/>
              </w:numPr>
              <w:tabs>
                <w:tab w:val="clear" w:pos="567"/>
                <w:tab w:val="left" w:pos="0"/>
              </w:tabs>
              <w:jc w:val="left"/>
            </w:pPr>
            <w:r>
              <w:t>Продолжительность перемены</w:t>
            </w:r>
          </w:p>
        </w:tc>
      </w:tr>
      <w:tr w:rsidR="003D08EB" w:rsidTr="003D08EB">
        <w:trPr>
          <w:gridAfter w:val="1"/>
          <w:wAfter w:w="9" w:type="dxa"/>
        </w:trPr>
        <w:tc>
          <w:tcPr>
            <w:tcW w:w="704" w:type="dxa"/>
          </w:tcPr>
          <w:p w:rsidR="003D08EB" w:rsidRDefault="003D08EB" w:rsidP="003D08EB">
            <w:pPr>
              <w:pStyle w:val="list-dash0"/>
              <w:numPr>
                <w:ilvl w:val="0"/>
                <w:numId w:val="0"/>
              </w:numPr>
              <w:tabs>
                <w:tab w:val="clear" w:pos="567"/>
                <w:tab w:val="left" w:pos="0"/>
              </w:tabs>
              <w:jc w:val="left"/>
            </w:pPr>
          </w:p>
        </w:tc>
        <w:tc>
          <w:tcPr>
            <w:tcW w:w="1276" w:type="dxa"/>
          </w:tcPr>
          <w:p w:rsidR="003D08EB" w:rsidRDefault="003D08EB" w:rsidP="003D08EB">
            <w:pPr>
              <w:pStyle w:val="list-dash0"/>
              <w:numPr>
                <w:ilvl w:val="0"/>
                <w:numId w:val="0"/>
              </w:numPr>
              <w:tabs>
                <w:tab w:val="clear" w:pos="567"/>
                <w:tab w:val="left" w:pos="0"/>
              </w:tabs>
              <w:jc w:val="left"/>
            </w:pPr>
            <w:r>
              <w:t>07.55</w:t>
            </w:r>
          </w:p>
        </w:tc>
        <w:tc>
          <w:tcPr>
            <w:tcW w:w="1373" w:type="dxa"/>
          </w:tcPr>
          <w:p w:rsidR="003D08EB" w:rsidRDefault="003D08EB" w:rsidP="003D08EB">
            <w:pPr>
              <w:pStyle w:val="list-dash0"/>
              <w:numPr>
                <w:ilvl w:val="0"/>
                <w:numId w:val="0"/>
              </w:numPr>
              <w:tabs>
                <w:tab w:val="clear" w:pos="567"/>
                <w:tab w:val="left" w:pos="0"/>
              </w:tabs>
              <w:jc w:val="left"/>
            </w:pPr>
            <w:r>
              <w:t xml:space="preserve">Зарядка </w:t>
            </w:r>
          </w:p>
        </w:tc>
        <w:tc>
          <w:tcPr>
            <w:tcW w:w="702" w:type="dxa"/>
            <w:gridSpan w:val="2"/>
          </w:tcPr>
          <w:p w:rsidR="003D08EB" w:rsidRDefault="003D08EB" w:rsidP="003D08EB">
            <w:pPr>
              <w:pStyle w:val="list-dash0"/>
              <w:numPr>
                <w:ilvl w:val="0"/>
                <w:numId w:val="0"/>
              </w:numPr>
              <w:tabs>
                <w:tab w:val="clear" w:pos="567"/>
                <w:tab w:val="left" w:pos="0"/>
              </w:tabs>
              <w:jc w:val="left"/>
            </w:pPr>
          </w:p>
        </w:tc>
        <w:tc>
          <w:tcPr>
            <w:tcW w:w="1185" w:type="dxa"/>
          </w:tcPr>
          <w:p w:rsidR="003D08EB" w:rsidRDefault="00ED3211" w:rsidP="003D08EB">
            <w:pPr>
              <w:pStyle w:val="list-dash0"/>
              <w:numPr>
                <w:ilvl w:val="0"/>
                <w:numId w:val="0"/>
              </w:numPr>
              <w:tabs>
                <w:tab w:val="clear" w:pos="567"/>
                <w:tab w:val="left" w:pos="0"/>
              </w:tabs>
              <w:jc w:val="left"/>
            </w:pPr>
            <w:r>
              <w:t>13.55</w:t>
            </w:r>
          </w:p>
        </w:tc>
        <w:tc>
          <w:tcPr>
            <w:tcW w:w="1378" w:type="dxa"/>
          </w:tcPr>
          <w:p w:rsidR="003D08EB" w:rsidRDefault="00ED3211" w:rsidP="003D08EB">
            <w:pPr>
              <w:pStyle w:val="list-dash0"/>
              <w:numPr>
                <w:ilvl w:val="0"/>
                <w:numId w:val="0"/>
              </w:numPr>
              <w:tabs>
                <w:tab w:val="clear" w:pos="567"/>
                <w:tab w:val="left" w:pos="0"/>
              </w:tabs>
              <w:jc w:val="left"/>
            </w:pPr>
            <w:r>
              <w:t xml:space="preserve">Зарядка </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1</w:t>
            </w:r>
          </w:p>
        </w:tc>
        <w:tc>
          <w:tcPr>
            <w:tcW w:w="1276" w:type="dxa"/>
          </w:tcPr>
          <w:p w:rsidR="00ED3211" w:rsidRDefault="00ED3211" w:rsidP="00ED3211">
            <w:pPr>
              <w:pStyle w:val="list-dash0"/>
              <w:numPr>
                <w:ilvl w:val="0"/>
                <w:numId w:val="0"/>
              </w:numPr>
              <w:tabs>
                <w:tab w:val="clear" w:pos="567"/>
                <w:tab w:val="left" w:pos="0"/>
              </w:tabs>
              <w:jc w:val="left"/>
            </w:pPr>
            <w:r>
              <w:t>08.00-08.40</w:t>
            </w:r>
          </w:p>
        </w:tc>
        <w:tc>
          <w:tcPr>
            <w:tcW w:w="1373" w:type="dxa"/>
          </w:tcPr>
          <w:p w:rsidR="00ED3211" w:rsidRDefault="00ED3211" w:rsidP="00ED3211">
            <w:pPr>
              <w:pStyle w:val="list-dash0"/>
              <w:numPr>
                <w:ilvl w:val="0"/>
                <w:numId w:val="0"/>
              </w:numPr>
              <w:tabs>
                <w:tab w:val="clear" w:pos="567"/>
                <w:tab w:val="left" w:pos="0"/>
              </w:tabs>
              <w:jc w:val="left"/>
            </w:pPr>
            <w:r>
              <w:t>10 мин</w:t>
            </w:r>
          </w:p>
        </w:tc>
        <w:tc>
          <w:tcPr>
            <w:tcW w:w="702" w:type="dxa"/>
            <w:gridSpan w:val="2"/>
          </w:tcPr>
          <w:p w:rsidR="00ED3211" w:rsidRDefault="00ED3211" w:rsidP="00ED3211">
            <w:pPr>
              <w:pStyle w:val="list-dash0"/>
              <w:numPr>
                <w:ilvl w:val="0"/>
                <w:numId w:val="0"/>
              </w:numPr>
              <w:tabs>
                <w:tab w:val="clear" w:pos="567"/>
                <w:tab w:val="left" w:pos="0"/>
              </w:tabs>
              <w:jc w:val="left"/>
            </w:pPr>
            <w:r>
              <w:t>1</w:t>
            </w:r>
          </w:p>
        </w:tc>
        <w:tc>
          <w:tcPr>
            <w:tcW w:w="1185" w:type="dxa"/>
          </w:tcPr>
          <w:p w:rsidR="00ED3211" w:rsidRDefault="00ED3211" w:rsidP="00ED3211">
            <w:pPr>
              <w:pStyle w:val="list-dash0"/>
              <w:numPr>
                <w:ilvl w:val="0"/>
                <w:numId w:val="0"/>
              </w:numPr>
              <w:tabs>
                <w:tab w:val="clear" w:pos="567"/>
                <w:tab w:val="left" w:pos="0"/>
              </w:tabs>
              <w:jc w:val="left"/>
            </w:pPr>
            <w:r>
              <w:t>14.00-14.40</w:t>
            </w:r>
          </w:p>
        </w:tc>
        <w:tc>
          <w:tcPr>
            <w:tcW w:w="1378" w:type="dxa"/>
          </w:tcPr>
          <w:p w:rsidR="00ED3211" w:rsidRDefault="00ED3211" w:rsidP="00ED3211">
            <w:pPr>
              <w:pStyle w:val="list-dash0"/>
              <w:numPr>
                <w:ilvl w:val="0"/>
                <w:numId w:val="0"/>
              </w:numPr>
              <w:tabs>
                <w:tab w:val="clear" w:pos="567"/>
                <w:tab w:val="left" w:pos="0"/>
              </w:tabs>
              <w:jc w:val="left"/>
            </w:pPr>
            <w:r>
              <w:t>10 мин</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2</w:t>
            </w:r>
          </w:p>
        </w:tc>
        <w:tc>
          <w:tcPr>
            <w:tcW w:w="1276" w:type="dxa"/>
          </w:tcPr>
          <w:p w:rsidR="00ED3211" w:rsidRDefault="00ED3211" w:rsidP="00ED3211">
            <w:pPr>
              <w:pStyle w:val="list-dash0"/>
              <w:numPr>
                <w:ilvl w:val="0"/>
                <w:numId w:val="0"/>
              </w:numPr>
              <w:tabs>
                <w:tab w:val="clear" w:pos="567"/>
                <w:tab w:val="left" w:pos="0"/>
              </w:tabs>
              <w:jc w:val="left"/>
            </w:pPr>
            <w:r>
              <w:t>08.50-09.30</w:t>
            </w:r>
          </w:p>
        </w:tc>
        <w:tc>
          <w:tcPr>
            <w:tcW w:w="1373" w:type="dxa"/>
          </w:tcPr>
          <w:p w:rsidR="00ED3211" w:rsidRDefault="00ED3211" w:rsidP="00ED3211">
            <w:pPr>
              <w:pStyle w:val="list-dash0"/>
              <w:numPr>
                <w:ilvl w:val="0"/>
                <w:numId w:val="0"/>
              </w:numPr>
              <w:tabs>
                <w:tab w:val="clear" w:pos="567"/>
                <w:tab w:val="left" w:pos="0"/>
              </w:tabs>
              <w:jc w:val="left"/>
            </w:pPr>
            <w:r>
              <w:t>10 мин</w:t>
            </w:r>
          </w:p>
        </w:tc>
        <w:tc>
          <w:tcPr>
            <w:tcW w:w="702" w:type="dxa"/>
            <w:gridSpan w:val="2"/>
          </w:tcPr>
          <w:p w:rsidR="00ED3211" w:rsidRDefault="00ED3211" w:rsidP="00ED3211">
            <w:pPr>
              <w:pStyle w:val="list-dash0"/>
              <w:numPr>
                <w:ilvl w:val="0"/>
                <w:numId w:val="0"/>
              </w:numPr>
              <w:tabs>
                <w:tab w:val="clear" w:pos="567"/>
                <w:tab w:val="left" w:pos="0"/>
              </w:tabs>
              <w:jc w:val="left"/>
            </w:pPr>
            <w:r>
              <w:t>2</w:t>
            </w:r>
          </w:p>
        </w:tc>
        <w:tc>
          <w:tcPr>
            <w:tcW w:w="1185" w:type="dxa"/>
          </w:tcPr>
          <w:p w:rsidR="00ED3211" w:rsidRDefault="00ED3211" w:rsidP="00ED3211">
            <w:pPr>
              <w:pStyle w:val="list-dash0"/>
              <w:numPr>
                <w:ilvl w:val="0"/>
                <w:numId w:val="0"/>
              </w:numPr>
              <w:tabs>
                <w:tab w:val="clear" w:pos="567"/>
                <w:tab w:val="left" w:pos="0"/>
              </w:tabs>
              <w:jc w:val="left"/>
            </w:pPr>
            <w:r>
              <w:t>14.50-15.30</w:t>
            </w:r>
          </w:p>
        </w:tc>
        <w:tc>
          <w:tcPr>
            <w:tcW w:w="1378" w:type="dxa"/>
          </w:tcPr>
          <w:p w:rsidR="00ED3211" w:rsidRDefault="00ED3211" w:rsidP="00ED3211">
            <w:pPr>
              <w:pStyle w:val="list-dash0"/>
              <w:numPr>
                <w:ilvl w:val="0"/>
                <w:numId w:val="0"/>
              </w:numPr>
              <w:tabs>
                <w:tab w:val="clear" w:pos="567"/>
                <w:tab w:val="left" w:pos="0"/>
              </w:tabs>
              <w:jc w:val="left"/>
            </w:pPr>
            <w:r>
              <w:t>20 мин</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3</w:t>
            </w:r>
          </w:p>
        </w:tc>
        <w:tc>
          <w:tcPr>
            <w:tcW w:w="1276" w:type="dxa"/>
          </w:tcPr>
          <w:p w:rsidR="00ED3211" w:rsidRDefault="00ED3211" w:rsidP="00ED3211">
            <w:pPr>
              <w:pStyle w:val="list-dash0"/>
              <w:numPr>
                <w:ilvl w:val="0"/>
                <w:numId w:val="0"/>
              </w:numPr>
              <w:tabs>
                <w:tab w:val="clear" w:pos="567"/>
                <w:tab w:val="left" w:pos="0"/>
              </w:tabs>
              <w:jc w:val="left"/>
            </w:pPr>
            <w:r>
              <w:t>09.40-10.20</w:t>
            </w:r>
          </w:p>
        </w:tc>
        <w:tc>
          <w:tcPr>
            <w:tcW w:w="1373" w:type="dxa"/>
          </w:tcPr>
          <w:p w:rsidR="00ED3211" w:rsidRDefault="00ED3211" w:rsidP="00ED3211">
            <w:pPr>
              <w:pStyle w:val="list-dash0"/>
              <w:numPr>
                <w:ilvl w:val="0"/>
                <w:numId w:val="0"/>
              </w:numPr>
              <w:tabs>
                <w:tab w:val="clear" w:pos="567"/>
                <w:tab w:val="left" w:pos="0"/>
              </w:tabs>
              <w:jc w:val="left"/>
            </w:pPr>
            <w:r>
              <w:t>20 мин</w:t>
            </w:r>
          </w:p>
        </w:tc>
        <w:tc>
          <w:tcPr>
            <w:tcW w:w="702" w:type="dxa"/>
            <w:gridSpan w:val="2"/>
          </w:tcPr>
          <w:p w:rsidR="00ED3211" w:rsidRDefault="00ED3211" w:rsidP="00ED3211">
            <w:pPr>
              <w:pStyle w:val="list-dash0"/>
              <w:numPr>
                <w:ilvl w:val="0"/>
                <w:numId w:val="0"/>
              </w:numPr>
              <w:tabs>
                <w:tab w:val="clear" w:pos="567"/>
                <w:tab w:val="left" w:pos="0"/>
              </w:tabs>
              <w:jc w:val="left"/>
            </w:pPr>
            <w:r>
              <w:t>3</w:t>
            </w:r>
          </w:p>
        </w:tc>
        <w:tc>
          <w:tcPr>
            <w:tcW w:w="1185" w:type="dxa"/>
          </w:tcPr>
          <w:p w:rsidR="00ED3211" w:rsidRDefault="00ED3211" w:rsidP="00ED3211">
            <w:pPr>
              <w:pStyle w:val="list-dash0"/>
              <w:numPr>
                <w:ilvl w:val="0"/>
                <w:numId w:val="0"/>
              </w:numPr>
              <w:tabs>
                <w:tab w:val="clear" w:pos="567"/>
                <w:tab w:val="left" w:pos="0"/>
              </w:tabs>
              <w:jc w:val="left"/>
            </w:pPr>
            <w:r>
              <w:t>15.50-16.30</w:t>
            </w:r>
          </w:p>
        </w:tc>
        <w:tc>
          <w:tcPr>
            <w:tcW w:w="1378" w:type="dxa"/>
          </w:tcPr>
          <w:p w:rsidR="00ED3211" w:rsidRDefault="00ED3211" w:rsidP="00ED3211">
            <w:pPr>
              <w:pStyle w:val="list-dash0"/>
              <w:numPr>
                <w:ilvl w:val="0"/>
                <w:numId w:val="0"/>
              </w:numPr>
              <w:tabs>
                <w:tab w:val="clear" w:pos="567"/>
                <w:tab w:val="left" w:pos="0"/>
              </w:tabs>
              <w:jc w:val="left"/>
            </w:pPr>
            <w:r>
              <w:t>10 мин</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4</w:t>
            </w:r>
          </w:p>
        </w:tc>
        <w:tc>
          <w:tcPr>
            <w:tcW w:w="1276" w:type="dxa"/>
          </w:tcPr>
          <w:p w:rsidR="00ED3211" w:rsidRDefault="00ED3211" w:rsidP="00ED3211">
            <w:pPr>
              <w:pStyle w:val="list-dash0"/>
              <w:numPr>
                <w:ilvl w:val="0"/>
                <w:numId w:val="0"/>
              </w:numPr>
              <w:tabs>
                <w:tab w:val="clear" w:pos="567"/>
                <w:tab w:val="left" w:pos="0"/>
              </w:tabs>
              <w:jc w:val="left"/>
            </w:pPr>
            <w:r>
              <w:t>10.40-11.20</w:t>
            </w:r>
          </w:p>
        </w:tc>
        <w:tc>
          <w:tcPr>
            <w:tcW w:w="1373" w:type="dxa"/>
          </w:tcPr>
          <w:p w:rsidR="00ED3211" w:rsidRDefault="00ED3211" w:rsidP="00ED3211">
            <w:pPr>
              <w:pStyle w:val="list-dash0"/>
              <w:numPr>
                <w:ilvl w:val="0"/>
                <w:numId w:val="0"/>
              </w:numPr>
              <w:tabs>
                <w:tab w:val="clear" w:pos="567"/>
                <w:tab w:val="left" w:pos="0"/>
              </w:tabs>
              <w:jc w:val="left"/>
            </w:pPr>
            <w:r>
              <w:t>10 мин</w:t>
            </w:r>
          </w:p>
        </w:tc>
        <w:tc>
          <w:tcPr>
            <w:tcW w:w="702" w:type="dxa"/>
            <w:gridSpan w:val="2"/>
          </w:tcPr>
          <w:p w:rsidR="00ED3211" w:rsidRDefault="00ED3211" w:rsidP="00ED3211">
            <w:pPr>
              <w:pStyle w:val="list-dash0"/>
              <w:numPr>
                <w:ilvl w:val="0"/>
                <w:numId w:val="0"/>
              </w:numPr>
              <w:tabs>
                <w:tab w:val="clear" w:pos="567"/>
                <w:tab w:val="left" w:pos="0"/>
              </w:tabs>
              <w:jc w:val="left"/>
            </w:pPr>
            <w:r>
              <w:t>4</w:t>
            </w:r>
          </w:p>
        </w:tc>
        <w:tc>
          <w:tcPr>
            <w:tcW w:w="1185" w:type="dxa"/>
          </w:tcPr>
          <w:p w:rsidR="00ED3211" w:rsidRDefault="00ED3211" w:rsidP="00ED3211">
            <w:pPr>
              <w:pStyle w:val="list-dash0"/>
              <w:numPr>
                <w:ilvl w:val="0"/>
                <w:numId w:val="0"/>
              </w:numPr>
              <w:tabs>
                <w:tab w:val="clear" w:pos="567"/>
                <w:tab w:val="left" w:pos="0"/>
              </w:tabs>
              <w:jc w:val="left"/>
            </w:pPr>
            <w:r>
              <w:t>16.40-17.20</w:t>
            </w:r>
          </w:p>
        </w:tc>
        <w:tc>
          <w:tcPr>
            <w:tcW w:w="1378" w:type="dxa"/>
          </w:tcPr>
          <w:p w:rsidR="00ED3211" w:rsidRDefault="00ED3211" w:rsidP="00ED3211">
            <w:pPr>
              <w:pStyle w:val="list-dash0"/>
              <w:numPr>
                <w:ilvl w:val="0"/>
                <w:numId w:val="0"/>
              </w:numPr>
              <w:tabs>
                <w:tab w:val="clear" w:pos="567"/>
                <w:tab w:val="left" w:pos="0"/>
              </w:tabs>
              <w:jc w:val="left"/>
            </w:pPr>
            <w:r>
              <w:t>10 мин</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5</w:t>
            </w:r>
          </w:p>
        </w:tc>
        <w:tc>
          <w:tcPr>
            <w:tcW w:w="1276" w:type="dxa"/>
          </w:tcPr>
          <w:p w:rsidR="00ED3211" w:rsidRDefault="00ED3211" w:rsidP="00ED3211">
            <w:pPr>
              <w:pStyle w:val="list-dash0"/>
              <w:numPr>
                <w:ilvl w:val="0"/>
                <w:numId w:val="0"/>
              </w:numPr>
              <w:tabs>
                <w:tab w:val="clear" w:pos="567"/>
                <w:tab w:val="left" w:pos="0"/>
              </w:tabs>
              <w:jc w:val="left"/>
            </w:pPr>
            <w:r>
              <w:t>11.30-12.10</w:t>
            </w:r>
          </w:p>
        </w:tc>
        <w:tc>
          <w:tcPr>
            <w:tcW w:w="1373" w:type="dxa"/>
          </w:tcPr>
          <w:p w:rsidR="00ED3211" w:rsidRDefault="00ED3211" w:rsidP="00ED3211">
            <w:pPr>
              <w:pStyle w:val="list-dash0"/>
              <w:numPr>
                <w:ilvl w:val="0"/>
                <w:numId w:val="0"/>
              </w:numPr>
              <w:tabs>
                <w:tab w:val="clear" w:pos="567"/>
                <w:tab w:val="left" w:pos="0"/>
              </w:tabs>
              <w:jc w:val="left"/>
            </w:pPr>
            <w:r>
              <w:t>10 мин</w:t>
            </w:r>
          </w:p>
        </w:tc>
        <w:tc>
          <w:tcPr>
            <w:tcW w:w="702" w:type="dxa"/>
            <w:gridSpan w:val="2"/>
          </w:tcPr>
          <w:p w:rsidR="00ED3211" w:rsidRDefault="00ED3211" w:rsidP="00ED3211">
            <w:pPr>
              <w:pStyle w:val="list-dash0"/>
              <w:numPr>
                <w:ilvl w:val="0"/>
                <w:numId w:val="0"/>
              </w:numPr>
              <w:tabs>
                <w:tab w:val="clear" w:pos="567"/>
                <w:tab w:val="left" w:pos="0"/>
              </w:tabs>
              <w:jc w:val="left"/>
            </w:pPr>
            <w:r>
              <w:t>5</w:t>
            </w:r>
          </w:p>
        </w:tc>
        <w:tc>
          <w:tcPr>
            <w:tcW w:w="1185" w:type="dxa"/>
          </w:tcPr>
          <w:p w:rsidR="00ED3211" w:rsidRDefault="00ED3211" w:rsidP="00ED3211">
            <w:pPr>
              <w:pStyle w:val="list-dash0"/>
              <w:numPr>
                <w:ilvl w:val="0"/>
                <w:numId w:val="0"/>
              </w:numPr>
              <w:tabs>
                <w:tab w:val="clear" w:pos="567"/>
                <w:tab w:val="left" w:pos="0"/>
              </w:tabs>
              <w:jc w:val="left"/>
            </w:pPr>
            <w:r>
              <w:t>17.30-18.10</w:t>
            </w:r>
          </w:p>
        </w:tc>
        <w:tc>
          <w:tcPr>
            <w:tcW w:w="1378" w:type="dxa"/>
          </w:tcPr>
          <w:p w:rsidR="00ED3211" w:rsidRDefault="00ED3211" w:rsidP="00ED3211">
            <w:pPr>
              <w:pStyle w:val="list-dash0"/>
              <w:numPr>
                <w:ilvl w:val="0"/>
                <w:numId w:val="0"/>
              </w:numPr>
              <w:tabs>
                <w:tab w:val="clear" w:pos="567"/>
                <w:tab w:val="left" w:pos="0"/>
              </w:tabs>
              <w:jc w:val="left"/>
            </w:pPr>
            <w:r>
              <w:t>10 мин</w:t>
            </w: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6</w:t>
            </w:r>
          </w:p>
        </w:tc>
        <w:tc>
          <w:tcPr>
            <w:tcW w:w="1276" w:type="dxa"/>
          </w:tcPr>
          <w:p w:rsidR="00ED3211" w:rsidRDefault="00ED3211" w:rsidP="00ED3211">
            <w:pPr>
              <w:pStyle w:val="list-dash0"/>
              <w:numPr>
                <w:ilvl w:val="0"/>
                <w:numId w:val="0"/>
              </w:numPr>
              <w:tabs>
                <w:tab w:val="clear" w:pos="567"/>
                <w:tab w:val="left" w:pos="0"/>
              </w:tabs>
              <w:jc w:val="left"/>
            </w:pPr>
            <w:r>
              <w:t>12.20-13.00</w:t>
            </w:r>
          </w:p>
        </w:tc>
        <w:tc>
          <w:tcPr>
            <w:tcW w:w="1373" w:type="dxa"/>
          </w:tcPr>
          <w:p w:rsidR="00ED3211" w:rsidRDefault="00ED3211" w:rsidP="00ED3211">
            <w:pPr>
              <w:pStyle w:val="list-dash0"/>
              <w:numPr>
                <w:ilvl w:val="0"/>
                <w:numId w:val="0"/>
              </w:numPr>
              <w:tabs>
                <w:tab w:val="clear" w:pos="567"/>
                <w:tab w:val="left" w:pos="0"/>
              </w:tabs>
              <w:jc w:val="left"/>
            </w:pPr>
            <w:r>
              <w:t>10 мин</w:t>
            </w:r>
          </w:p>
        </w:tc>
        <w:tc>
          <w:tcPr>
            <w:tcW w:w="702" w:type="dxa"/>
            <w:gridSpan w:val="2"/>
          </w:tcPr>
          <w:p w:rsidR="00ED3211" w:rsidRDefault="00ED3211" w:rsidP="00ED3211">
            <w:pPr>
              <w:pStyle w:val="list-dash0"/>
              <w:numPr>
                <w:ilvl w:val="0"/>
                <w:numId w:val="0"/>
              </w:numPr>
              <w:tabs>
                <w:tab w:val="clear" w:pos="567"/>
                <w:tab w:val="left" w:pos="0"/>
              </w:tabs>
              <w:jc w:val="left"/>
            </w:pPr>
            <w:r>
              <w:t>6</w:t>
            </w:r>
          </w:p>
        </w:tc>
        <w:tc>
          <w:tcPr>
            <w:tcW w:w="1185" w:type="dxa"/>
          </w:tcPr>
          <w:p w:rsidR="00ED3211" w:rsidRDefault="00ED3211" w:rsidP="00ED3211">
            <w:pPr>
              <w:pStyle w:val="list-dash0"/>
              <w:numPr>
                <w:ilvl w:val="0"/>
                <w:numId w:val="0"/>
              </w:numPr>
              <w:tabs>
                <w:tab w:val="clear" w:pos="567"/>
                <w:tab w:val="left" w:pos="0"/>
              </w:tabs>
              <w:jc w:val="left"/>
            </w:pPr>
          </w:p>
        </w:tc>
        <w:tc>
          <w:tcPr>
            <w:tcW w:w="1378" w:type="dxa"/>
          </w:tcPr>
          <w:p w:rsidR="00ED3211" w:rsidRDefault="00ED3211" w:rsidP="00ED3211">
            <w:pPr>
              <w:pStyle w:val="list-dash0"/>
              <w:numPr>
                <w:ilvl w:val="0"/>
                <w:numId w:val="0"/>
              </w:numPr>
              <w:tabs>
                <w:tab w:val="clear" w:pos="567"/>
                <w:tab w:val="left" w:pos="0"/>
              </w:tabs>
              <w:jc w:val="left"/>
            </w:pPr>
          </w:p>
        </w:tc>
      </w:tr>
      <w:tr w:rsidR="00ED3211" w:rsidTr="003D08EB">
        <w:trPr>
          <w:gridAfter w:val="1"/>
          <w:wAfter w:w="9" w:type="dxa"/>
        </w:trPr>
        <w:tc>
          <w:tcPr>
            <w:tcW w:w="704" w:type="dxa"/>
          </w:tcPr>
          <w:p w:rsidR="00ED3211" w:rsidRDefault="00ED3211" w:rsidP="00ED3211">
            <w:pPr>
              <w:pStyle w:val="list-dash0"/>
              <w:numPr>
                <w:ilvl w:val="0"/>
                <w:numId w:val="0"/>
              </w:numPr>
              <w:tabs>
                <w:tab w:val="clear" w:pos="567"/>
                <w:tab w:val="left" w:pos="0"/>
              </w:tabs>
              <w:jc w:val="left"/>
            </w:pPr>
            <w:r>
              <w:t>7</w:t>
            </w:r>
          </w:p>
        </w:tc>
        <w:tc>
          <w:tcPr>
            <w:tcW w:w="1276" w:type="dxa"/>
          </w:tcPr>
          <w:p w:rsidR="00ED3211" w:rsidRDefault="00ED3211" w:rsidP="00ED3211">
            <w:pPr>
              <w:pStyle w:val="list-dash0"/>
              <w:numPr>
                <w:ilvl w:val="0"/>
                <w:numId w:val="0"/>
              </w:numPr>
              <w:tabs>
                <w:tab w:val="clear" w:pos="567"/>
                <w:tab w:val="left" w:pos="0"/>
              </w:tabs>
              <w:jc w:val="left"/>
            </w:pPr>
            <w:r>
              <w:t>13.10-13.50</w:t>
            </w:r>
          </w:p>
        </w:tc>
        <w:tc>
          <w:tcPr>
            <w:tcW w:w="1373" w:type="dxa"/>
          </w:tcPr>
          <w:p w:rsidR="00ED3211" w:rsidRDefault="00ED3211" w:rsidP="00ED3211">
            <w:pPr>
              <w:pStyle w:val="list-dash0"/>
              <w:numPr>
                <w:ilvl w:val="0"/>
                <w:numId w:val="0"/>
              </w:numPr>
              <w:tabs>
                <w:tab w:val="clear" w:pos="567"/>
                <w:tab w:val="left" w:pos="0"/>
              </w:tabs>
              <w:jc w:val="left"/>
            </w:pPr>
          </w:p>
        </w:tc>
        <w:tc>
          <w:tcPr>
            <w:tcW w:w="702" w:type="dxa"/>
            <w:gridSpan w:val="2"/>
          </w:tcPr>
          <w:p w:rsidR="00ED3211" w:rsidRDefault="00ED3211" w:rsidP="00ED3211">
            <w:pPr>
              <w:pStyle w:val="list-dash0"/>
              <w:numPr>
                <w:ilvl w:val="0"/>
                <w:numId w:val="0"/>
              </w:numPr>
              <w:tabs>
                <w:tab w:val="clear" w:pos="567"/>
                <w:tab w:val="left" w:pos="0"/>
              </w:tabs>
              <w:jc w:val="left"/>
            </w:pPr>
          </w:p>
        </w:tc>
        <w:tc>
          <w:tcPr>
            <w:tcW w:w="1185" w:type="dxa"/>
          </w:tcPr>
          <w:p w:rsidR="00ED3211" w:rsidRDefault="00ED3211" w:rsidP="00ED3211">
            <w:pPr>
              <w:pStyle w:val="list-dash0"/>
              <w:numPr>
                <w:ilvl w:val="0"/>
                <w:numId w:val="0"/>
              </w:numPr>
              <w:tabs>
                <w:tab w:val="clear" w:pos="567"/>
                <w:tab w:val="left" w:pos="0"/>
              </w:tabs>
              <w:jc w:val="left"/>
            </w:pPr>
          </w:p>
        </w:tc>
        <w:tc>
          <w:tcPr>
            <w:tcW w:w="1378" w:type="dxa"/>
          </w:tcPr>
          <w:p w:rsidR="00ED3211" w:rsidRDefault="00ED3211" w:rsidP="00ED3211">
            <w:pPr>
              <w:pStyle w:val="list-dash0"/>
              <w:numPr>
                <w:ilvl w:val="0"/>
                <w:numId w:val="0"/>
              </w:numPr>
              <w:tabs>
                <w:tab w:val="clear" w:pos="567"/>
                <w:tab w:val="left" w:pos="0"/>
              </w:tabs>
              <w:jc w:val="left"/>
            </w:pPr>
          </w:p>
        </w:tc>
      </w:tr>
    </w:tbl>
    <w:p w:rsidR="003D08EB" w:rsidRDefault="003D08EB" w:rsidP="00BB154E">
      <w:pPr>
        <w:pStyle w:val="list-dash0"/>
        <w:numPr>
          <w:ilvl w:val="0"/>
          <w:numId w:val="0"/>
        </w:numPr>
        <w:tabs>
          <w:tab w:val="clear" w:pos="567"/>
          <w:tab w:val="left" w:pos="0"/>
        </w:tabs>
        <w:jc w:val="left"/>
      </w:pPr>
    </w:p>
    <w:p w:rsidR="00BB154E" w:rsidRDefault="00BB154E" w:rsidP="00BB154E">
      <w:pPr>
        <w:pStyle w:val="list-dash0"/>
        <w:numPr>
          <w:ilvl w:val="0"/>
          <w:numId w:val="0"/>
        </w:numPr>
        <w:tabs>
          <w:tab w:val="clear" w:pos="567"/>
          <w:tab w:val="left" w:pos="0"/>
        </w:tabs>
        <w:jc w:val="left"/>
      </w:pPr>
    </w:p>
    <w:p w:rsidR="00ED3211" w:rsidRDefault="00ED3211" w:rsidP="00ED3211">
      <w:pPr>
        <w:pStyle w:val="list-dash0"/>
        <w:numPr>
          <w:ilvl w:val="0"/>
          <w:numId w:val="0"/>
        </w:numPr>
        <w:tabs>
          <w:tab w:val="clear" w:pos="567"/>
          <w:tab w:val="left" w:pos="0"/>
        </w:tabs>
        <w:jc w:val="left"/>
      </w:pPr>
      <w:r>
        <w:t>3. Продолжительность учебной недели: 1 классы – 5 дней, 2–4 классы – 5 дней</w:t>
      </w:r>
    </w:p>
    <w:p w:rsidR="00ED3211" w:rsidRDefault="00ED3211" w:rsidP="00ED3211">
      <w:pPr>
        <w:pStyle w:val="list-dash0"/>
        <w:numPr>
          <w:ilvl w:val="0"/>
          <w:numId w:val="0"/>
        </w:numPr>
        <w:tabs>
          <w:tab w:val="clear" w:pos="567"/>
          <w:tab w:val="left" w:pos="0"/>
        </w:tabs>
        <w:jc w:val="left"/>
      </w:pPr>
      <w:r>
        <w:t xml:space="preserve"> 4. Количество классов-комплектов в каждой параллели: </w:t>
      </w:r>
    </w:p>
    <w:p w:rsidR="00ED3211" w:rsidRDefault="00ED3211" w:rsidP="00ED3211">
      <w:pPr>
        <w:pStyle w:val="list-dash0"/>
        <w:numPr>
          <w:ilvl w:val="0"/>
          <w:numId w:val="0"/>
        </w:numPr>
        <w:tabs>
          <w:tab w:val="clear" w:pos="567"/>
          <w:tab w:val="left" w:pos="0"/>
        </w:tabs>
        <w:jc w:val="left"/>
      </w:pPr>
      <w:r>
        <w:t xml:space="preserve">1 классы- 5 </w:t>
      </w:r>
    </w:p>
    <w:p w:rsidR="00ED3211" w:rsidRDefault="00ED3211" w:rsidP="00ED3211">
      <w:pPr>
        <w:pStyle w:val="list-dash0"/>
        <w:numPr>
          <w:ilvl w:val="0"/>
          <w:numId w:val="0"/>
        </w:numPr>
        <w:tabs>
          <w:tab w:val="clear" w:pos="567"/>
          <w:tab w:val="left" w:pos="0"/>
        </w:tabs>
        <w:jc w:val="left"/>
      </w:pPr>
      <w:r>
        <w:t xml:space="preserve">2 классы – 5 </w:t>
      </w:r>
    </w:p>
    <w:p w:rsidR="00ED3211" w:rsidRDefault="00ED3211" w:rsidP="00ED3211">
      <w:pPr>
        <w:pStyle w:val="list-dash0"/>
        <w:numPr>
          <w:ilvl w:val="0"/>
          <w:numId w:val="0"/>
        </w:numPr>
        <w:tabs>
          <w:tab w:val="clear" w:pos="567"/>
          <w:tab w:val="left" w:pos="0"/>
        </w:tabs>
        <w:jc w:val="left"/>
      </w:pPr>
      <w:r>
        <w:t xml:space="preserve">3 классы – 5 </w:t>
      </w:r>
    </w:p>
    <w:p w:rsidR="00ED3211" w:rsidRDefault="00ED3211" w:rsidP="00ED3211">
      <w:pPr>
        <w:pStyle w:val="list-dash0"/>
        <w:numPr>
          <w:ilvl w:val="0"/>
          <w:numId w:val="0"/>
        </w:numPr>
        <w:tabs>
          <w:tab w:val="clear" w:pos="567"/>
          <w:tab w:val="left" w:pos="0"/>
        </w:tabs>
        <w:jc w:val="left"/>
      </w:pPr>
      <w:r>
        <w:t xml:space="preserve">4 классы – 5 </w:t>
      </w:r>
    </w:p>
    <w:p w:rsidR="00ED3211" w:rsidRDefault="00ED3211" w:rsidP="00ED3211">
      <w:pPr>
        <w:pStyle w:val="list-dash0"/>
        <w:numPr>
          <w:ilvl w:val="0"/>
          <w:numId w:val="0"/>
        </w:numPr>
        <w:tabs>
          <w:tab w:val="clear" w:pos="567"/>
          <w:tab w:val="left" w:pos="0"/>
        </w:tabs>
        <w:jc w:val="left"/>
      </w:pPr>
      <w:r>
        <w:t xml:space="preserve">5. Регламентирование образовательного процесса на учебный год </w:t>
      </w:r>
    </w:p>
    <w:p w:rsidR="00ED3211" w:rsidRDefault="00ED3211" w:rsidP="00ED3211">
      <w:pPr>
        <w:pStyle w:val="list-dash0"/>
        <w:numPr>
          <w:ilvl w:val="0"/>
          <w:numId w:val="0"/>
        </w:numPr>
        <w:tabs>
          <w:tab w:val="clear" w:pos="567"/>
          <w:tab w:val="left" w:pos="0"/>
        </w:tabs>
        <w:jc w:val="left"/>
      </w:pPr>
      <w:r>
        <w:t xml:space="preserve">2-4 классы – учебные периоды – 4 четверти </w:t>
      </w:r>
    </w:p>
    <w:p w:rsidR="00ED3211" w:rsidRDefault="00ED3211" w:rsidP="00ED3211">
      <w:pPr>
        <w:pStyle w:val="list-dash0"/>
        <w:numPr>
          <w:ilvl w:val="0"/>
          <w:numId w:val="0"/>
        </w:numPr>
        <w:tabs>
          <w:tab w:val="clear" w:pos="567"/>
          <w:tab w:val="left" w:pos="0"/>
        </w:tabs>
        <w:jc w:val="left"/>
      </w:pPr>
      <w:r>
        <w:t xml:space="preserve">6. Регламентирование образовательного процесса на неделю: </w:t>
      </w:r>
    </w:p>
    <w:p w:rsidR="00BB154E" w:rsidRDefault="00ED3211" w:rsidP="00ED3211">
      <w:pPr>
        <w:pStyle w:val="list-dash0"/>
        <w:numPr>
          <w:ilvl w:val="0"/>
          <w:numId w:val="0"/>
        </w:numPr>
        <w:tabs>
          <w:tab w:val="clear" w:pos="567"/>
          <w:tab w:val="left" w:pos="0"/>
        </w:tabs>
        <w:jc w:val="left"/>
      </w:pPr>
      <w:r>
        <w:lastRenderedPageBreak/>
        <w:t>Продолжительность рабочей недели: 5-ти дневная учебная неделя в 1-х классах 5-ти дневная учебная неделя во 2- 4 классах.</w:t>
      </w:r>
    </w:p>
    <w:p w:rsidR="00ED3211" w:rsidRDefault="00ED3211" w:rsidP="00ED3211">
      <w:pPr>
        <w:pStyle w:val="list-dash0"/>
        <w:numPr>
          <w:ilvl w:val="0"/>
          <w:numId w:val="0"/>
        </w:numPr>
        <w:tabs>
          <w:tab w:val="clear" w:pos="567"/>
          <w:tab w:val="left" w:pos="0"/>
        </w:tabs>
        <w:jc w:val="left"/>
      </w:pPr>
    </w:p>
    <w:p w:rsidR="00ED3211" w:rsidRDefault="00ED3211" w:rsidP="00ED3211">
      <w:pPr>
        <w:pStyle w:val="list-dash0"/>
        <w:numPr>
          <w:ilvl w:val="0"/>
          <w:numId w:val="0"/>
        </w:numPr>
        <w:tabs>
          <w:tab w:val="clear" w:pos="567"/>
          <w:tab w:val="left" w:pos="0"/>
        </w:tabs>
      </w:pPr>
      <w:r>
        <w:t xml:space="preserve">7. Регламентирование образовательного процесса на день: </w:t>
      </w:r>
    </w:p>
    <w:p w:rsidR="00ED3211" w:rsidRDefault="00ED3211" w:rsidP="00ED3211">
      <w:pPr>
        <w:pStyle w:val="list-dash0"/>
        <w:numPr>
          <w:ilvl w:val="0"/>
          <w:numId w:val="0"/>
        </w:numPr>
        <w:tabs>
          <w:tab w:val="clear" w:pos="567"/>
          <w:tab w:val="left" w:pos="0"/>
        </w:tabs>
      </w:pPr>
      <w:r>
        <w:t xml:space="preserve">Сменность: образовательное учреждение работает в 2 смены </w:t>
      </w:r>
    </w:p>
    <w:p w:rsidR="00ED3211" w:rsidRDefault="00ED3211" w:rsidP="00ED3211">
      <w:pPr>
        <w:pStyle w:val="list-dash0"/>
        <w:numPr>
          <w:ilvl w:val="0"/>
          <w:numId w:val="0"/>
        </w:numPr>
        <w:tabs>
          <w:tab w:val="clear" w:pos="567"/>
          <w:tab w:val="left" w:pos="0"/>
        </w:tabs>
      </w:pPr>
      <w:r>
        <w:t xml:space="preserve">Продолжительность урока: </w:t>
      </w:r>
    </w:p>
    <w:p w:rsidR="00ED3211" w:rsidRDefault="00ED3211" w:rsidP="00ED3211">
      <w:pPr>
        <w:pStyle w:val="list-dash0"/>
        <w:numPr>
          <w:ilvl w:val="0"/>
          <w:numId w:val="0"/>
        </w:numPr>
        <w:tabs>
          <w:tab w:val="clear" w:pos="567"/>
          <w:tab w:val="left" w:pos="0"/>
        </w:tabs>
      </w:pPr>
      <w:r>
        <w:t xml:space="preserve">1 классы-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w:t>
      </w:r>
    </w:p>
    <w:p w:rsidR="00ED3211" w:rsidRDefault="00ED3211" w:rsidP="00ED3211">
      <w:pPr>
        <w:pStyle w:val="list-dash0"/>
        <w:numPr>
          <w:ilvl w:val="0"/>
          <w:numId w:val="0"/>
        </w:numPr>
        <w:tabs>
          <w:tab w:val="clear" w:pos="567"/>
          <w:tab w:val="left" w:pos="0"/>
        </w:tabs>
      </w:pPr>
      <w:r>
        <w:t xml:space="preserve">2-4 классы – 40 минут </w:t>
      </w:r>
    </w:p>
    <w:p w:rsidR="00ED3211" w:rsidRDefault="00ED3211" w:rsidP="00ED3211">
      <w:pPr>
        <w:pStyle w:val="list-dash0"/>
        <w:numPr>
          <w:ilvl w:val="0"/>
          <w:numId w:val="0"/>
        </w:numPr>
        <w:tabs>
          <w:tab w:val="clear" w:pos="567"/>
          <w:tab w:val="left" w:pos="0"/>
        </w:tabs>
      </w:pPr>
      <w:r>
        <w:t xml:space="preserve">8. Организация промежуточной аттестации в начальных классах </w:t>
      </w:r>
    </w:p>
    <w:p w:rsidR="00ED3211" w:rsidRDefault="00ED3211" w:rsidP="00ED3211">
      <w:pPr>
        <w:pStyle w:val="list-dash0"/>
        <w:numPr>
          <w:ilvl w:val="0"/>
          <w:numId w:val="0"/>
        </w:numPr>
        <w:tabs>
          <w:tab w:val="clear" w:pos="567"/>
          <w:tab w:val="left" w:pos="0"/>
        </w:tabs>
      </w:pPr>
      <w:r>
        <w:t xml:space="preserve">В соответствии с требованиями ФГОС основной целью промежуточной аттестации в начальной школе является определение качества и уровня </w:t>
      </w:r>
      <w:proofErr w:type="spellStart"/>
      <w:r>
        <w:t>сформированности</w:t>
      </w:r>
      <w:proofErr w:type="spellEnd"/>
      <w:r>
        <w:t xml:space="preserve"> личностных, </w:t>
      </w:r>
      <w:proofErr w:type="spellStart"/>
      <w:r>
        <w:t>метапредметных</w:t>
      </w:r>
      <w:proofErr w:type="spellEnd"/>
      <w:r>
        <w:t xml:space="preserve"> и предметных результатов освоения образовательной программы начального общего образования, соотнесение этого уровня с требованиями федерального образовательного стандарта, а также оценка индивидуального прогресса в основных сферах развития личности ребенка. Обучающиеся подлежат текущему контролю и промежуточной аттестации только по предметам, включенным в учебный план класса.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инструкциями. Текущий контроль осуществляется во 2 - 4 классах по всем предметам учебного плана и предусматривает пятибалльное оценивание уровня знаний по предмету. </w:t>
      </w:r>
    </w:p>
    <w:p w:rsidR="00ED3211" w:rsidRDefault="00ED3211" w:rsidP="00ED3211">
      <w:pPr>
        <w:pStyle w:val="list-dash0"/>
        <w:numPr>
          <w:ilvl w:val="0"/>
          <w:numId w:val="0"/>
        </w:numPr>
        <w:tabs>
          <w:tab w:val="clear" w:pos="567"/>
          <w:tab w:val="left" w:pos="0"/>
        </w:tabs>
      </w:pPr>
      <w:r>
        <w:t xml:space="preserve">В 1 классе балльное оценивание </w:t>
      </w:r>
      <w:proofErr w:type="gramStart"/>
      <w:r>
        <w:t>знаний</w:t>
      </w:r>
      <w:proofErr w:type="gramEnd"/>
      <w:r>
        <w:t xml:space="preserve"> обучающихся не проводится. На уровне начального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Сроки проведения утверждаются приказом по школе. Промежуточная аттестация проводится по всем предметам учебного плана в форме контрольных работ во 2-4 классах – по четвертям. Промежуточная аттестация заканчивается итоговым контролем в переводных классах, который приходится на сроки с 13.05.2023 г. по 21.05.2023 г. в форме итоговых контрольных работ, итоговых комплексных работ, Всероссийских проверочных работ по следующим предметам: </w:t>
      </w:r>
    </w:p>
    <w:p w:rsidR="00ED3211" w:rsidRDefault="00ED3211" w:rsidP="00ED3211">
      <w:pPr>
        <w:pStyle w:val="list-dash0"/>
        <w:numPr>
          <w:ilvl w:val="0"/>
          <w:numId w:val="0"/>
        </w:numPr>
        <w:tabs>
          <w:tab w:val="clear" w:pos="567"/>
          <w:tab w:val="left" w:pos="0"/>
        </w:tabs>
      </w:pPr>
    </w:p>
    <w:p w:rsidR="00ED3211" w:rsidRDefault="00ED3211" w:rsidP="00ED3211">
      <w:pPr>
        <w:pStyle w:val="list-dash0"/>
        <w:numPr>
          <w:ilvl w:val="0"/>
          <w:numId w:val="0"/>
        </w:numPr>
        <w:tabs>
          <w:tab w:val="clear" w:pos="567"/>
          <w:tab w:val="left" w:pos="0"/>
        </w:tabs>
        <w:jc w:val="center"/>
        <w:rPr>
          <w:b/>
        </w:rPr>
      </w:pPr>
      <w:r w:rsidRPr="00ED3211">
        <w:rPr>
          <w:b/>
        </w:rPr>
        <w:t>Промежуточная аттестация на ступени начального общего образования для обуч</w:t>
      </w:r>
      <w:r>
        <w:rPr>
          <w:b/>
        </w:rPr>
        <w:t>ающихся 2-4 классов на 2022-2023</w:t>
      </w:r>
      <w:r w:rsidRPr="00ED3211">
        <w:rPr>
          <w:b/>
        </w:rPr>
        <w:t xml:space="preserve"> учебный год</w:t>
      </w:r>
    </w:p>
    <w:p w:rsidR="00ED3211" w:rsidRDefault="00ED3211" w:rsidP="00ED3211">
      <w:pPr>
        <w:pStyle w:val="list-dash0"/>
        <w:numPr>
          <w:ilvl w:val="0"/>
          <w:numId w:val="0"/>
        </w:numPr>
        <w:tabs>
          <w:tab w:val="clear" w:pos="567"/>
          <w:tab w:val="left" w:pos="0"/>
        </w:tabs>
        <w:jc w:val="center"/>
        <w:rPr>
          <w:b/>
        </w:rPr>
      </w:pPr>
    </w:p>
    <w:tbl>
      <w:tblPr>
        <w:tblStyle w:val="af9"/>
        <w:tblW w:w="6818" w:type="dxa"/>
        <w:tblInd w:w="-289" w:type="dxa"/>
        <w:tblLayout w:type="fixed"/>
        <w:tblLook w:val="04A0" w:firstRow="1" w:lastRow="0" w:firstColumn="1" w:lastColumn="0" w:noHBand="0" w:noVBand="1"/>
      </w:tblPr>
      <w:tblGrid>
        <w:gridCol w:w="284"/>
        <w:gridCol w:w="1275"/>
        <w:gridCol w:w="1843"/>
        <w:gridCol w:w="1134"/>
        <w:gridCol w:w="1134"/>
        <w:gridCol w:w="1134"/>
        <w:gridCol w:w="14"/>
      </w:tblGrid>
      <w:tr w:rsidR="00ED3211" w:rsidTr="00237B5A">
        <w:tc>
          <w:tcPr>
            <w:tcW w:w="284" w:type="dxa"/>
            <w:vMerge w:val="restart"/>
          </w:tcPr>
          <w:p w:rsidR="00ED3211" w:rsidRDefault="00ED3211" w:rsidP="00ED3211">
            <w:pPr>
              <w:pStyle w:val="list-dash0"/>
              <w:numPr>
                <w:ilvl w:val="0"/>
                <w:numId w:val="0"/>
              </w:numPr>
              <w:tabs>
                <w:tab w:val="clear" w:pos="567"/>
                <w:tab w:val="left" w:pos="0"/>
              </w:tabs>
              <w:jc w:val="center"/>
              <w:rPr>
                <w:b/>
              </w:rPr>
            </w:pPr>
            <w:r>
              <w:rPr>
                <w:b/>
              </w:rPr>
              <w:lastRenderedPageBreak/>
              <w:t>№</w:t>
            </w:r>
          </w:p>
        </w:tc>
        <w:tc>
          <w:tcPr>
            <w:tcW w:w="1275" w:type="dxa"/>
            <w:vMerge w:val="restart"/>
          </w:tcPr>
          <w:p w:rsidR="00ED3211" w:rsidRDefault="00ED3211" w:rsidP="00ED3211">
            <w:pPr>
              <w:pStyle w:val="list-dash0"/>
              <w:numPr>
                <w:ilvl w:val="0"/>
                <w:numId w:val="0"/>
              </w:numPr>
              <w:tabs>
                <w:tab w:val="clear" w:pos="567"/>
                <w:tab w:val="left" w:pos="0"/>
              </w:tabs>
              <w:jc w:val="center"/>
              <w:rPr>
                <w:b/>
              </w:rPr>
            </w:pPr>
            <w:r>
              <w:rPr>
                <w:b/>
              </w:rPr>
              <w:t>Предметы учебного плана</w:t>
            </w:r>
          </w:p>
        </w:tc>
        <w:tc>
          <w:tcPr>
            <w:tcW w:w="1843" w:type="dxa"/>
            <w:vMerge w:val="restart"/>
          </w:tcPr>
          <w:p w:rsidR="00ED3211" w:rsidRDefault="00ED3211" w:rsidP="00ED3211">
            <w:pPr>
              <w:pStyle w:val="list-dash0"/>
              <w:numPr>
                <w:ilvl w:val="0"/>
                <w:numId w:val="0"/>
              </w:numPr>
              <w:tabs>
                <w:tab w:val="clear" w:pos="567"/>
                <w:tab w:val="left" w:pos="0"/>
              </w:tabs>
              <w:jc w:val="center"/>
              <w:rPr>
                <w:b/>
              </w:rPr>
            </w:pPr>
            <w:r>
              <w:rPr>
                <w:b/>
              </w:rPr>
              <w:t>Формы промежуточной аттестации</w:t>
            </w:r>
          </w:p>
        </w:tc>
        <w:tc>
          <w:tcPr>
            <w:tcW w:w="3416" w:type="dxa"/>
            <w:gridSpan w:val="4"/>
          </w:tcPr>
          <w:p w:rsidR="00ED3211" w:rsidRDefault="00ED3211" w:rsidP="00ED3211">
            <w:pPr>
              <w:pStyle w:val="list-dash0"/>
              <w:numPr>
                <w:ilvl w:val="0"/>
                <w:numId w:val="0"/>
              </w:numPr>
              <w:tabs>
                <w:tab w:val="clear" w:pos="567"/>
                <w:tab w:val="left" w:pos="0"/>
              </w:tabs>
              <w:jc w:val="center"/>
              <w:rPr>
                <w:b/>
              </w:rPr>
            </w:pPr>
            <w:r>
              <w:rPr>
                <w:b/>
              </w:rPr>
              <w:t>Сроки проведения</w:t>
            </w:r>
          </w:p>
        </w:tc>
      </w:tr>
      <w:tr w:rsidR="00ED3211" w:rsidTr="00237B5A">
        <w:trPr>
          <w:gridAfter w:val="1"/>
          <w:wAfter w:w="14" w:type="dxa"/>
        </w:trPr>
        <w:tc>
          <w:tcPr>
            <w:tcW w:w="284" w:type="dxa"/>
            <w:vMerge/>
          </w:tcPr>
          <w:p w:rsidR="00ED3211" w:rsidRDefault="00ED3211" w:rsidP="00ED3211">
            <w:pPr>
              <w:pStyle w:val="list-dash0"/>
              <w:numPr>
                <w:ilvl w:val="0"/>
                <w:numId w:val="0"/>
              </w:numPr>
              <w:tabs>
                <w:tab w:val="clear" w:pos="567"/>
                <w:tab w:val="left" w:pos="0"/>
              </w:tabs>
              <w:jc w:val="center"/>
              <w:rPr>
                <w:b/>
              </w:rPr>
            </w:pPr>
          </w:p>
        </w:tc>
        <w:tc>
          <w:tcPr>
            <w:tcW w:w="1275" w:type="dxa"/>
            <w:vMerge/>
          </w:tcPr>
          <w:p w:rsidR="00ED3211" w:rsidRDefault="00ED3211" w:rsidP="00ED3211">
            <w:pPr>
              <w:pStyle w:val="list-dash0"/>
              <w:numPr>
                <w:ilvl w:val="0"/>
                <w:numId w:val="0"/>
              </w:numPr>
              <w:tabs>
                <w:tab w:val="clear" w:pos="567"/>
                <w:tab w:val="left" w:pos="0"/>
              </w:tabs>
              <w:jc w:val="center"/>
              <w:rPr>
                <w:b/>
              </w:rPr>
            </w:pPr>
          </w:p>
        </w:tc>
        <w:tc>
          <w:tcPr>
            <w:tcW w:w="1843" w:type="dxa"/>
            <w:vMerge/>
          </w:tcPr>
          <w:p w:rsidR="00ED3211" w:rsidRDefault="00ED3211" w:rsidP="00ED3211">
            <w:pPr>
              <w:pStyle w:val="list-dash0"/>
              <w:numPr>
                <w:ilvl w:val="0"/>
                <w:numId w:val="0"/>
              </w:numPr>
              <w:tabs>
                <w:tab w:val="clear" w:pos="567"/>
                <w:tab w:val="left" w:pos="0"/>
              </w:tabs>
              <w:jc w:val="center"/>
              <w:rPr>
                <w:b/>
              </w:rPr>
            </w:pPr>
          </w:p>
        </w:tc>
        <w:tc>
          <w:tcPr>
            <w:tcW w:w="1134" w:type="dxa"/>
          </w:tcPr>
          <w:p w:rsidR="00ED3211" w:rsidRDefault="00ED3211" w:rsidP="00ED3211">
            <w:pPr>
              <w:pStyle w:val="list-dash0"/>
              <w:numPr>
                <w:ilvl w:val="0"/>
                <w:numId w:val="0"/>
              </w:numPr>
              <w:tabs>
                <w:tab w:val="clear" w:pos="567"/>
                <w:tab w:val="left" w:pos="0"/>
              </w:tabs>
              <w:jc w:val="center"/>
              <w:rPr>
                <w:b/>
              </w:rPr>
            </w:pPr>
            <w:r>
              <w:rPr>
                <w:b/>
              </w:rPr>
              <w:t>2 классы</w:t>
            </w:r>
          </w:p>
        </w:tc>
        <w:tc>
          <w:tcPr>
            <w:tcW w:w="1134" w:type="dxa"/>
          </w:tcPr>
          <w:p w:rsidR="00ED3211" w:rsidRDefault="00ED3211" w:rsidP="00ED3211">
            <w:pPr>
              <w:pStyle w:val="list-dash0"/>
              <w:numPr>
                <w:ilvl w:val="0"/>
                <w:numId w:val="0"/>
              </w:numPr>
              <w:tabs>
                <w:tab w:val="clear" w:pos="567"/>
                <w:tab w:val="left" w:pos="0"/>
              </w:tabs>
              <w:jc w:val="center"/>
              <w:rPr>
                <w:b/>
              </w:rPr>
            </w:pPr>
            <w:r>
              <w:rPr>
                <w:b/>
              </w:rPr>
              <w:t>3 классы</w:t>
            </w:r>
          </w:p>
        </w:tc>
        <w:tc>
          <w:tcPr>
            <w:tcW w:w="1134" w:type="dxa"/>
          </w:tcPr>
          <w:p w:rsidR="00ED3211" w:rsidRDefault="00ED3211" w:rsidP="00ED3211">
            <w:pPr>
              <w:pStyle w:val="list-dash0"/>
              <w:numPr>
                <w:ilvl w:val="0"/>
                <w:numId w:val="0"/>
              </w:numPr>
              <w:tabs>
                <w:tab w:val="clear" w:pos="567"/>
                <w:tab w:val="left" w:pos="0"/>
              </w:tabs>
              <w:jc w:val="center"/>
              <w:rPr>
                <w:b/>
              </w:rPr>
            </w:pPr>
            <w:r>
              <w:rPr>
                <w:b/>
              </w:rPr>
              <w:t>4 классы</w:t>
            </w:r>
          </w:p>
        </w:tc>
      </w:tr>
      <w:tr w:rsidR="00237B5A" w:rsidTr="00237B5A">
        <w:trPr>
          <w:gridAfter w:val="1"/>
          <w:wAfter w:w="14" w:type="dxa"/>
        </w:trPr>
        <w:tc>
          <w:tcPr>
            <w:tcW w:w="284" w:type="dxa"/>
            <w:vMerge w:val="restart"/>
          </w:tcPr>
          <w:p w:rsidR="00237B5A" w:rsidRPr="00ED3211" w:rsidRDefault="00237B5A" w:rsidP="00237B5A">
            <w:pPr>
              <w:pStyle w:val="list-dash0"/>
              <w:numPr>
                <w:ilvl w:val="0"/>
                <w:numId w:val="0"/>
              </w:numPr>
              <w:tabs>
                <w:tab w:val="clear" w:pos="567"/>
                <w:tab w:val="left" w:pos="0"/>
              </w:tabs>
              <w:jc w:val="center"/>
            </w:pPr>
            <w:r>
              <w:t>1</w:t>
            </w:r>
          </w:p>
        </w:tc>
        <w:tc>
          <w:tcPr>
            <w:tcW w:w="1275" w:type="dxa"/>
            <w:vMerge w:val="restart"/>
          </w:tcPr>
          <w:p w:rsidR="00237B5A" w:rsidRPr="00ED3211" w:rsidRDefault="00237B5A" w:rsidP="00237B5A">
            <w:pPr>
              <w:pStyle w:val="list-dash0"/>
              <w:numPr>
                <w:ilvl w:val="0"/>
                <w:numId w:val="0"/>
              </w:numPr>
              <w:tabs>
                <w:tab w:val="clear" w:pos="567"/>
                <w:tab w:val="left" w:pos="0"/>
              </w:tabs>
              <w:jc w:val="left"/>
            </w:pPr>
            <w:r w:rsidRPr="00ED3211">
              <w:t>Русский язык</w:t>
            </w:r>
          </w:p>
        </w:tc>
        <w:tc>
          <w:tcPr>
            <w:tcW w:w="1843" w:type="dxa"/>
          </w:tcPr>
          <w:p w:rsidR="00237B5A" w:rsidRPr="00ED3211" w:rsidRDefault="00237B5A" w:rsidP="00237B5A">
            <w:pPr>
              <w:pStyle w:val="list-dash0"/>
              <w:numPr>
                <w:ilvl w:val="0"/>
                <w:numId w:val="0"/>
              </w:numPr>
              <w:tabs>
                <w:tab w:val="clear" w:pos="567"/>
                <w:tab w:val="left" w:pos="0"/>
              </w:tabs>
              <w:jc w:val="left"/>
            </w:pPr>
            <w:r w:rsidRPr="00ED3211">
              <w:t>Итоговая комплексная работа</w:t>
            </w:r>
          </w:p>
        </w:tc>
        <w:tc>
          <w:tcPr>
            <w:tcW w:w="1134" w:type="dxa"/>
          </w:tcPr>
          <w:p w:rsidR="00237B5A" w:rsidRDefault="00237B5A" w:rsidP="00237B5A">
            <w:pPr>
              <w:jc w:val="left"/>
            </w:pPr>
            <w:r w:rsidRPr="00706E7C">
              <w:t xml:space="preserve">апрель </w:t>
            </w:r>
          </w:p>
        </w:tc>
        <w:tc>
          <w:tcPr>
            <w:tcW w:w="1134" w:type="dxa"/>
          </w:tcPr>
          <w:p w:rsidR="00237B5A" w:rsidRDefault="00237B5A" w:rsidP="00237B5A">
            <w:pPr>
              <w:ind w:firstLine="0"/>
              <w:jc w:val="left"/>
            </w:pPr>
            <w:r w:rsidRPr="00706E7C">
              <w:t xml:space="preserve">апрель </w:t>
            </w:r>
          </w:p>
        </w:tc>
        <w:tc>
          <w:tcPr>
            <w:tcW w:w="1134" w:type="dxa"/>
          </w:tcPr>
          <w:p w:rsidR="00237B5A" w:rsidRDefault="00237B5A" w:rsidP="00237B5A">
            <w:pPr>
              <w:ind w:firstLine="0"/>
              <w:jc w:val="left"/>
            </w:pPr>
            <w:r w:rsidRPr="00706E7C">
              <w:t xml:space="preserve">апрель </w:t>
            </w:r>
          </w:p>
        </w:tc>
      </w:tr>
      <w:tr w:rsidR="00237B5A" w:rsidTr="00237B5A">
        <w:trPr>
          <w:gridAfter w:val="1"/>
          <w:wAfter w:w="14" w:type="dxa"/>
        </w:trPr>
        <w:tc>
          <w:tcPr>
            <w:tcW w:w="284" w:type="dxa"/>
            <w:vMerge/>
          </w:tcPr>
          <w:p w:rsidR="00237B5A" w:rsidRPr="00ED3211" w:rsidRDefault="00237B5A" w:rsidP="00237B5A">
            <w:pPr>
              <w:pStyle w:val="list-dash0"/>
              <w:numPr>
                <w:ilvl w:val="0"/>
                <w:numId w:val="0"/>
              </w:numPr>
              <w:tabs>
                <w:tab w:val="clear" w:pos="567"/>
                <w:tab w:val="left" w:pos="0"/>
              </w:tabs>
              <w:jc w:val="center"/>
            </w:pPr>
          </w:p>
        </w:tc>
        <w:tc>
          <w:tcPr>
            <w:tcW w:w="1275" w:type="dxa"/>
            <w:vMerge/>
          </w:tcPr>
          <w:p w:rsidR="00237B5A" w:rsidRPr="00ED3211" w:rsidRDefault="00237B5A" w:rsidP="00237B5A">
            <w:pPr>
              <w:pStyle w:val="list-dash0"/>
              <w:numPr>
                <w:ilvl w:val="0"/>
                <w:numId w:val="0"/>
              </w:numPr>
              <w:tabs>
                <w:tab w:val="clear" w:pos="567"/>
                <w:tab w:val="left" w:pos="0"/>
              </w:tabs>
              <w:jc w:val="left"/>
            </w:pPr>
          </w:p>
        </w:tc>
        <w:tc>
          <w:tcPr>
            <w:tcW w:w="1843" w:type="dxa"/>
          </w:tcPr>
          <w:p w:rsidR="00237B5A" w:rsidRPr="00ED3211" w:rsidRDefault="00237B5A" w:rsidP="00237B5A">
            <w:pPr>
              <w:pStyle w:val="list-dash0"/>
              <w:numPr>
                <w:ilvl w:val="0"/>
                <w:numId w:val="0"/>
              </w:numPr>
              <w:tabs>
                <w:tab w:val="clear" w:pos="567"/>
                <w:tab w:val="left" w:pos="0"/>
              </w:tabs>
              <w:jc w:val="left"/>
            </w:pPr>
            <w:r>
              <w:t>Диагностическая работа</w:t>
            </w:r>
          </w:p>
        </w:tc>
        <w:tc>
          <w:tcPr>
            <w:tcW w:w="1134" w:type="dxa"/>
          </w:tcPr>
          <w:p w:rsidR="00237B5A" w:rsidRPr="00ED3211" w:rsidRDefault="00237B5A" w:rsidP="00237B5A">
            <w:pPr>
              <w:pStyle w:val="list-dash0"/>
              <w:numPr>
                <w:ilvl w:val="0"/>
                <w:numId w:val="0"/>
              </w:numPr>
              <w:tabs>
                <w:tab w:val="clear" w:pos="567"/>
                <w:tab w:val="left" w:pos="0"/>
              </w:tabs>
              <w:jc w:val="left"/>
            </w:pPr>
            <w:r>
              <w:t>май</w:t>
            </w:r>
          </w:p>
        </w:tc>
        <w:tc>
          <w:tcPr>
            <w:tcW w:w="1134" w:type="dxa"/>
          </w:tcPr>
          <w:p w:rsidR="00237B5A" w:rsidRDefault="00237B5A" w:rsidP="00237B5A">
            <w:pPr>
              <w:ind w:firstLine="0"/>
              <w:jc w:val="left"/>
            </w:pPr>
            <w:r w:rsidRPr="00DD5707">
              <w:t>май</w:t>
            </w:r>
          </w:p>
        </w:tc>
        <w:tc>
          <w:tcPr>
            <w:tcW w:w="1134" w:type="dxa"/>
          </w:tcPr>
          <w:p w:rsidR="00237B5A" w:rsidRDefault="00237B5A" w:rsidP="00237B5A">
            <w:pPr>
              <w:ind w:firstLine="0"/>
              <w:jc w:val="left"/>
            </w:pPr>
            <w:r w:rsidRPr="00DD5707">
              <w:t>май</w:t>
            </w:r>
          </w:p>
        </w:tc>
      </w:tr>
      <w:tr w:rsidR="00237B5A" w:rsidTr="00237B5A">
        <w:trPr>
          <w:gridAfter w:val="1"/>
          <w:wAfter w:w="14" w:type="dxa"/>
        </w:trPr>
        <w:tc>
          <w:tcPr>
            <w:tcW w:w="284" w:type="dxa"/>
            <w:vMerge/>
          </w:tcPr>
          <w:p w:rsidR="00237B5A" w:rsidRPr="00ED3211" w:rsidRDefault="00237B5A" w:rsidP="00ED3211">
            <w:pPr>
              <w:pStyle w:val="list-dash0"/>
              <w:numPr>
                <w:ilvl w:val="0"/>
                <w:numId w:val="0"/>
              </w:numPr>
              <w:tabs>
                <w:tab w:val="clear" w:pos="567"/>
                <w:tab w:val="left" w:pos="0"/>
              </w:tabs>
              <w:jc w:val="center"/>
            </w:pPr>
          </w:p>
        </w:tc>
        <w:tc>
          <w:tcPr>
            <w:tcW w:w="1275" w:type="dxa"/>
            <w:vMerge/>
          </w:tcPr>
          <w:p w:rsidR="00237B5A" w:rsidRPr="00ED3211" w:rsidRDefault="00237B5A" w:rsidP="00237B5A">
            <w:pPr>
              <w:pStyle w:val="list-dash0"/>
              <w:numPr>
                <w:ilvl w:val="0"/>
                <w:numId w:val="0"/>
              </w:numPr>
              <w:tabs>
                <w:tab w:val="clear" w:pos="567"/>
                <w:tab w:val="left" w:pos="0"/>
              </w:tabs>
              <w:jc w:val="left"/>
            </w:pPr>
          </w:p>
        </w:tc>
        <w:tc>
          <w:tcPr>
            <w:tcW w:w="1843" w:type="dxa"/>
          </w:tcPr>
          <w:p w:rsidR="00237B5A" w:rsidRPr="00ED3211" w:rsidRDefault="00237B5A" w:rsidP="00237B5A">
            <w:pPr>
              <w:pStyle w:val="list-dash0"/>
              <w:numPr>
                <w:ilvl w:val="0"/>
                <w:numId w:val="0"/>
              </w:numPr>
              <w:tabs>
                <w:tab w:val="clear" w:pos="567"/>
                <w:tab w:val="left" w:pos="0"/>
              </w:tabs>
              <w:jc w:val="left"/>
            </w:pPr>
            <w:r>
              <w:t>ВПР</w:t>
            </w: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r>
              <w:t xml:space="preserve">апрель </w:t>
            </w:r>
          </w:p>
        </w:tc>
      </w:tr>
      <w:tr w:rsidR="00237B5A" w:rsidTr="00237B5A">
        <w:trPr>
          <w:gridAfter w:val="1"/>
          <w:wAfter w:w="14" w:type="dxa"/>
        </w:trPr>
        <w:tc>
          <w:tcPr>
            <w:tcW w:w="284" w:type="dxa"/>
            <w:vMerge w:val="restart"/>
          </w:tcPr>
          <w:p w:rsidR="00237B5A" w:rsidRPr="00ED3211" w:rsidRDefault="00237B5A" w:rsidP="00237B5A">
            <w:pPr>
              <w:pStyle w:val="list-dash0"/>
              <w:numPr>
                <w:ilvl w:val="0"/>
                <w:numId w:val="0"/>
              </w:numPr>
              <w:tabs>
                <w:tab w:val="clear" w:pos="567"/>
                <w:tab w:val="left" w:pos="0"/>
              </w:tabs>
              <w:jc w:val="center"/>
            </w:pPr>
            <w:r>
              <w:t>2</w:t>
            </w:r>
          </w:p>
        </w:tc>
        <w:tc>
          <w:tcPr>
            <w:tcW w:w="1275" w:type="dxa"/>
            <w:vMerge w:val="restart"/>
          </w:tcPr>
          <w:p w:rsidR="00237B5A" w:rsidRPr="00ED3211" w:rsidRDefault="00237B5A" w:rsidP="00237B5A">
            <w:pPr>
              <w:pStyle w:val="list-dash0"/>
              <w:numPr>
                <w:ilvl w:val="0"/>
                <w:numId w:val="0"/>
              </w:numPr>
              <w:tabs>
                <w:tab w:val="clear" w:pos="567"/>
                <w:tab w:val="left" w:pos="0"/>
              </w:tabs>
              <w:jc w:val="left"/>
            </w:pPr>
            <w:r>
              <w:t>Математика</w:t>
            </w:r>
          </w:p>
        </w:tc>
        <w:tc>
          <w:tcPr>
            <w:tcW w:w="1843" w:type="dxa"/>
          </w:tcPr>
          <w:p w:rsidR="00237B5A" w:rsidRPr="00ED3211" w:rsidRDefault="00237B5A" w:rsidP="00237B5A">
            <w:pPr>
              <w:pStyle w:val="list-dash0"/>
              <w:numPr>
                <w:ilvl w:val="0"/>
                <w:numId w:val="0"/>
              </w:numPr>
              <w:tabs>
                <w:tab w:val="clear" w:pos="567"/>
                <w:tab w:val="left" w:pos="0"/>
              </w:tabs>
              <w:jc w:val="left"/>
            </w:pPr>
            <w:r w:rsidRPr="00ED3211">
              <w:t>Итоговая комплексная работа</w:t>
            </w:r>
          </w:p>
        </w:tc>
        <w:tc>
          <w:tcPr>
            <w:tcW w:w="1134" w:type="dxa"/>
          </w:tcPr>
          <w:p w:rsidR="00237B5A" w:rsidRDefault="00237B5A" w:rsidP="00237B5A">
            <w:pPr>
              <w:ind w:firstLine="0"/>
            </w:pPr>
            <w:r w:rsidRPr="00706E7C">
              <w:t xml:space="preserve">апрель </w:t>
            </w:r>
          </w:p>
        </w:tc>
        <w:tc>
          <w:tcPr>
            <w:tcW w:w="1134" w:type="dxa"/>
          </w:tcPr>
          <w:p w:rsidR="00237B5A" w:rsidRDefault="00237B5A" w:rsidP="00237B5A">
            <w:pPr>
              <w:ind w:firstLine="0"/>
              <w:jc w:val="left"/>
            </w:pPr>
            <w:r w:rsidRPr="00706E7C">
              <w:t xml:space="preserve">апрель </w:t>
            </w:r>
          </w:p>
        </w:tc>
        <w:tc>
          <w:tcPr>
            <w:tcW w:w="1134" w:type="dxa"/>
          </w:tcPr>
          <w:p w:rsidR="00237B5A" w:rsidRDefault="00237B5A" w:rsidP="00237B5A">
            <w:pPr>
              <w:ind w:firstLine="0"/>
              <w:jc w:val="left"/>
            </w:pPr>
            <w:r w:rsidRPr="00706E7C">
              <w:t xml:space="preserve">апрель </w:t>
            </w:r>
          </w:p>
        </w:tc>
      </w:tr>
      <w:tr w:rsidR="00237B5A" w:rsidTr="00237B5A">
        <w:trPr>
          <w:gridAfter w:val="1"/>
          <w:wAfter w:w="14" w:type="dxa"/>
        </w:trPr>
        <w:tc>
          <w:tcPr>
            <w:tcW w:w="284" w:type="dxa"/>
            <w:vMerge/>
          </w:tcPr>
          <w:p w:rsidR="00237B5A" w:rsidRPr="00ED3211" w:rsidRDefault="00237B5A" w:rsidP="00237B5A">
            <w:pPr>
              <w:pStyle w:val="list-dash0"/>
              <w:numPr>
                <w:ilvl w:val="0"/>
                <w:numId w:val="0"/>
              </w:numPr>
              <w:tabs>
                <w:tab w:val="clear" w:pos="567"/>
                <w:tab w:val="left" w:pos="0"/>
              </w:tabs>
              <w:jc w:val="center"/>
            </w:pPr>
          </w:p>
        </w:tc>
        <w:tc>
          <w:tcPr>
            <w:tcW w:w="1275" w:type="dxa"/>
            <w:vMerge/>
          </w:tcPr>
          <w:p w:rsidR="00237B5A" w:rsidRPr="00ED3211" w:rsidRDefault="00237B5A" w:rsidP="00237B5A">
            <w:pPr>
              <w:pStyle w:val="list-dash0"/>
              <w:numPr>
                <w:ilvl w:val="0"/>
                <w:numId w:val="0"/>
              </w:numPr>
              <w:tabs>
                <w:tab w:val="clear" w:pos="567"/>
                <w:tab w:val="left" w:pos="0"/>
              </w:tabs>
              <w:jc w:val="left"/>
            </w:pPr>
          </w:p>
        </w:tc>
        <w:tc>
          <w:tcPr>
            <w:tcW w:w="1843" w:type="dxa"/>
          </w:tcPr>
          <w:p w:rsidR="00237B5A" w:rsidRPr="00ED3211" w:rsidRDefault="00237B5A" w:rsidP="00237B5A">
            <w:pPr>
              <w:pStyle w:val="list-dash0"/>
              <w:numPr>
                <w:ilvl w:val="0"/>
                <w:numId w:val="0"/>
              </w:numPr>
              <w:tabs>
                <w:tab w:val="clear" w:pos="567"/>
                <w:tab w:val="left" w:pos="0"/>
              </w:tabs>
              <w:jc w:val="left"/>
            </w:pPr>
            <w:r>
              <w:t>Диагностическая работа</w:t>
            </w:r>
          </w:p>
        </w:tc>
        <w:tc>
          <w:tcPr>
            <w:tcW w:w="1134" w:type="dxa"/>
          </w:tcPr>
          <w:p w:rsidR="00237B5A" w:rsidRPr="00ED3211" w:rsidRDefault="00237B5A" w:rsidP="00237B5A">
            <w:pPr>
              <w:pStyle w:val="list-dash0"/>
              <w:numPr>
                <w:ilvl w:val="0"/>
                <w:numId w:val="0"/>
              </w:numPr>
              <w:tabs>
                <w:tab w:val="clear" w:pos="567"/>
                <w:tab w:val="left" w:pos="0"/>
              </w:tabs>
              <w:jc w:val="left"/>
            </w:pPr>
            <w:r>
              <w:t>май</w:t>
            </w:r>
          </w:p>
        </w:tc>
        <w:tc>
          <w:tcPr>
            <w:tcW w:w="1134" w:type="dxa"/>
          </w:tcPr>
          <w:p w:rsidR="00237B5A" w:rsidRDefault="00237B5A" w:rsidP="00237B5A">
            <w:pPr>
              <w:ind w:firstLine="0"/>
              <w:jc w:val="left"/>
            </w:pPr>
            <w:r w:rsidRPr="00DD5707">
              <w:t>май</w:t>
            </w:r>
          </w:p>
        </w:tc>
        <w:tc>
          <w:tcPr>
            <w:tcW w:w="1134" w:type="dxa"/>
          </w:tcPr>
          <w:p w:rsidR="00237B5A" w:rsidRDefault="00237B5A" w:rsidP="00237B5A">
            <w:pPr>
              <w:jc w:val="left"/>
            </w:pPr>
            <w:r w:rsidRPr="00DD5707">
              <w:t>май</w:t>
            </w:r>
          </w:p>
        </w:tc>
      </w:tr>
      <w:tr w:rsidR="00237B5A" w:rsidTr="00237B5A">
        <w:trPr>
          <w:gridAfter w:val="1"/>
          <w:wAfter w:w="14" w:type="dxa"/>
        </w:trPr>
        <w:tc>
          <w:tcPr>
            <w:tcW w:w="284" w:type="dxa"/>
            <w:vMerge/>
          </w:tcPr>
          <w:p w:rsidR="00237B5A" w:rsidRPr="00ED3211" w:rsidRDefault="00237B5A" w:rsidP="00237B5A">
            <w:pPr>
              <w:pStyle w:val="list-dash0"/>
              <w:numPr>
                <w:ilvl w:val="0"/>
                <w:numId w:val="0"/>
              </w:numPr>
              <w:tabs>
                <w:tab w:val="clear" w:pos="567"/>
                <w:tab w:val="left" w:pos="0"/>
              </w:tabs>
              <w:jc w:val="center"/>
            </w:pPr>
          </w:p>
        </w:tc>
        <w:tc>
          <w:tcPr>
            <w:tcW w:w="1275" w:type="dxa"/>
            <w:vMerge/>
          </w:tcPr>
          <w:p w:rsidR="00237B5A" w:rsidRPr="00ED3211" w:rsidRDefault="00237B5A" w:rsidP="00237B5A">
            <w:pPr>
              <w:pStyle w:val="list-dash0"/>
              <w:numPr>
                <w:ilvl w:val="0"/>
                <w:numId w:val="0"/>
              </w:numPr>
              <w:tabs>
                <w:tab w:val="clear" w:pos="567"/>
                <w:tab w:val="left" w:pos="0"/>
              </w:tabs>
              <w:jc w:val="left"/>
            </w:pPr>
          </w:p>
        </w:tc>
        <w:tc>
          <w:tcPr>
            <w:tcW w:w="1843" w:type="dxa"/>
          </w:tcPr>
          <w:p w:rsidR="00237B5A" w:rsidRPr="00ED3211" w:rsidRDefault="00237B5A" w:rsidP="00237B5A">
            <w:pPr>
              <w:pStyle w:val="list-dash0"/>
              <w:numPr>
                <w:ilvl w:val="0"/>
                <w:numId w:val="0"/>
              </w:numPr>
              <w:tabs>
                <w:tab w:val="clear" w:pos="567"/>
                <w:tab w:val="left" w:pos="0"/>
              </w:tabs>
              <w:jc w:val="left"/>
            </w:pPr>
            <w:r>
              <w:t>ВПР</w:t>
            </w: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r>
              <w:t xml:space="preserve">апрель </w:t>
            </w:r>
          </w:p>
        </w:tc>
      </w:tr>
      <w:tr w:rsidR="00237B5A" w:rsidTr="00237B5A">
        <w:trPr>
          <w:gridAfter w:val="1"/>
          <w:wAfter w:w="14" w:type="dxa"/>
        </w:trPr>
        <w:tc>
          <w:tcPr>
            <w:tcW w:w="284" w:type="dxa"/>
          </w:tcPr>
          <w:p w:rsidR="00237B5A" w:rsidRPr="00ED3211" w:rsidRDefault="00237B5A" w:rsidP="00237B5A">
            <w:pPr>
              <w:pStyle w:val="list-dash0"/>
              <w:numPr>
                <w:ilvl w:val="0"/>
                <w:numId w:val="0"/>
              </w:numPr>
              <w:tabs>
                <w:tab w:val="clear" w:pos="567"/>
                <w:tab w:val="left" w:pos="0"/>
              </w:tabs>
              <w:jc w:val="center"/>
            </w:pPr>
            <w:r>
              <w:t>3</w:t>
            </w:r>
          </w:p>
        </w:tc>
        <w:tc>
          <w:tcPr>
            <w:tcW w:w="1275" w:type="dxa"/>
          </w:tcPr>
          <w:p w:rsidR="00237B5A" w:rsidRPr="00ED3211" w:rsidRDefault="00237B5A" w:rsidP="00237B5A">
            <w:pPr>
              <w:pStyle w:val="list-dash0"/>
              <w:numPr>
                <w:ilvl w:val="0"/>
                <w:numId w:val="0"/>
              </w:numPr>
              <w:tabs>
                <w:tab w:val="clear" w:pos="567"/>
                <w:tab w:val="left" w:pos="0"/>
              </w:tabs>
              <w:jc w:val="left"/>
            </w:pPr>
            <w:r>
              <w:t>Литературное чтение</w:t>
            </w:r>
          </w:p>
        </w:tc>
        <w:tc>
          <w:tcPr>
            <w:tcW w:w="1843" w:type="dxa"/>
          </w:tcPr>
          <w:p w:rsidR="00237B5A" w:rsidRPr="00ED3211" w:rsidRDefault="00237B5A" w:rsidP="00237B5A">
            <w:pPr>
              <w:pStyle w:val="list-dash0"/>
              <w:numPr>
                <w:ilvl w:val="0"/>
                <w:numId w:val="0"/>
              </w:numPr>
              <w:tabs>
                <w:tab w:val="clear" w:pos="567"/>
                <w:tab w:val="left" w:pos="0"/>
              </w:tabs>
              <w:jc w:val="left"/>
            </w:pPr>
            <w:r>
              <w:t>Техника чтения</w:t>
            </w:r>
          </w:p>
        </w:tc>
        <w:tc>
          <w:tcPr>
            <w:tcW w:w="1134" w:type="dxa"/>
          </w:tcPr>
          <w:p w:rsidR="00237B5A" w:rsidRPr="00ED3211" w:rsidRDefault="00237B5A" w:rsidP="00237B5A">
            <w:pPr>
              <w:pStyle w:val="list-dash0"/>
              <w:numPr>
                <w:ilvl w:val="0"/>
                <w:numId w:val="0"/>
              </w:numPr>
              <w:tabs>
                <w:tab w:val="clear" w:pos="567"/>
                <w:tab w:val="left" w:pos="0"/>
              </w:tabs>
              <w:jc w:val="left"/>
            </w:pPr>
            <w:r>
              <w:t>май</w:t>
            </w:r>
          </w:p>
        </w:tc>
        <w:tc>
          <w:tcPr>
            <w:tcW w:w="1134" w:type="dxa"/>
          </w:tcPr>
          <w:p w:rsidR="00237B5A" w:rsidRDefault="00237B5A" w:rsidP="00237B5A">
            <w:pPr>
              <w:ind w:firstLine="0"/>
              <w:jc w:val="left"/>
            </w:pPr>
            <w:r w:rsidRPr="00DD5707">
              <w:t>май</w:t>
            </w:r>
          </w:p>
        </w:tc>
        <w:tc>
          <w:tcPr>
            <w:tcW w:w="1134" w:type="dxa"/>
          </w:tcPr>
          <w:p w:rsidR="00237B5A" w:rsidRDefault="00237B5A" w:rsidP="00237B5A">
            <w:pPr>
              <w:jc w:val="left"/>
            </w:pPr>
            <w:r w:rsidRPr="00DD5707">
              <w:t>май</w:t>
            </w:r>
          </w:p>
        </w:tc>
      </w:tr>
      <w:tr w:rsidR="00237B5A" w:rsidTr="00237B5A">
        <w:trPr>
          <w:gridAfter w:val="1"/>
          <w:wAfter w:w="14" w:type="dxa"/>
        </w:trPr>
        <w:tc>
          <w:tcPr>
            <w:tcW w:w="284" w:type="dxa"/>
          </w:tcPr>
          <w:p w:rsidR="00237B5A" w:rsidRPr="00ED3211" w:rsidRDefault="00237B5A" w:rsidP="00237B5A">
            <w:pPr>
              <w:pStyle w:val="list-dash0"/>
              <w:numPr>
                <w:ilvl w:val="0"/>
                <w:numId w:val="0"/>
              </w:numPr>
              <w:tabs>
                <w:tab w:val="clear" w:pos="567"/>
                <w:tab w:val="left" w:pos="0"/>
              </w:tabs>
              <w:jc w:val="center"/>
            </w:pPr>
            <w:r>
              <w:t>4</w:t>
            </w:r>
          </w:p>
        </w:tc>
        <w:tc>
          <w:tcPr>
            <w:tcW w:w="1275" w:type="dxa"/>
          </w:tcPr>
          <w:p w:rsidR="00237B5A" w:rsidRPr="00ED3211" w:rsidRDefault="00237B5A" w:rsidP="00237B5A">
            <w:pPr>
              <w:pStyle w:val="list-dash0"/>
              <w:numPr>
                <w:ilvl w:val="0"/>
                <w:numId w:val="0"/>
              </w:numPr>
              <w:tabs>
                <w:tab w:val="clear" w:pos="567"/>
                <w:tab w:val="left" w:pos="0"/>
              </w:tabs>
              <w:jc w:val="left"/>
            </w:pPr>
            <w:r>
              <w:t>Окружающий мир</w:t>
            </w:r>
          </w:p>
        </w:tc>
        <w:tc>
          <w:tcPr>
            <w:tcW w:w="1843" w:type="dxa"/>
          </w:tcPr>
          <w:p w:rsidR="00237B5A" w:rsidRPr="00ED3211" w:rsidRDefault="00237B5A" w:rsidP="00237B5A">
            <w:pPr>
              <w:pStyle w:val="list-dash0"/>
              <w:numPr>
                <w:ilvl w:val="0"/>
                <w:numId w:val="0"/>
              </w:numPr>
              <w:tabs>
                <w:tab w:val="clear" w:pos="567"/>
                <w:tab w:val="left" w:pos="0"/>
              </w:tabs>
              <w:jc w:val="left"/>
            </w:pPr>
            <w:r>
              <w:t>ВПР</w:t>
            </w: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p>
        </w:tc>
        <w:tc>
          <w:tcPr>
            <w:tcW w:w="1134" w:type="dxa"/>
          </w:tcPr>
          <w:p w:rsidR="00237B5A" w:rsidRPr="00ED3211" w:rsidRDefault="00237B5A" w:rsidP="00237B5A">
            <w:pPr>
              <w:pStyle w:val="list-dash0"/>
              <w:numPr>
                <w:ilvl w:val="0"/>
                <w:numId w:val="0"/>
              </w:numPr>
              <w:tabs>
                <w:tab w:val="clear" w:pos="567"/>
                <w:tab w:val="left" w:pos="0"/>
              </w:tabs>
              <w:jc w:val="left"/>
            </w:pPr>
            <w:r>
              <w:t xml:space="preserve">апрель </w:t>
            </w:r>
          </w:p>
        </w:tc>
      </w:tr>
    </w:tbl>
    <w:p w:rsidR="00ED3211" w:rsidRDefault="00ED3211" w:rsidP="00ED3211">
      <w:pPr>
        <w:pStyle w:val="list-dash0"/>
        <w:numPr>
          <w:ilvl w:val="0"/>
          <w:numId w:val="0"/>
        </w:numPr>
        <w:tabs>
          <w:tab w:val="clear" w:pos="567"/>
          <w:tab w:val="left" w:pos="0"/>
        </w:tabs>
        <w:jc w:val="center"/>
        <w:rPr>
          <w:b/>
        </w:rPr>
      </w:pPr>
    </w:p>
    <w:p w:rsidR="00237B5A" w:rsidRDefault="00237B5A" w:rsidP="00237B5A">
      <w:pPr>
        <w:pStyle w:val="list-dash0"/>
        <w:numPr>
          <w:ilvl w:val="0"/>
          <w:numId w:val="0"/>
        </w:numPr>
        <w:tabs>
          <w:tab w:val="clear" w:pos="567"/>
          <w:tab w:val="left" w:pos="0"/>
        </w:tabs>
        <w:rPr>
          <w:b/>
        </w:rPr>
      </w:pPr>
      <w:r>
        <w:t>9. Продолжительность каникул:</w:t>
      </w:r>
    </w:p>
    <w:p w:rsidR="00237B5A" w:rsidRDefault="00237B5A" w:rsidP="00237B5A">
      <w:pPr>
        <w:pStyle w:val="list-dash0"/>
        <w:numPr>
          <w:ilvl w:val="0"/>
          <w:numId w:val="0"/>
        </w:numPr>
        <w:tabs>
          <w:tab w:val="clear" w:pos="567"/>
          <w:tab w:val="left" w:pos="0"/>
        </w:tabs>
        <w:jc w:val="left"/>
        <w:rPr>
          <w:b/>
        </w:rPr>
      </w:pPr>
    </w:p>
    <w:tbl>
      <w:tblPr>
        <w:tblStyle w:val="af9"/>
        <w:tblW w:w="0" w:type="auto"/>
        <w:tblLook w:val="04A0" w:firstRow="1" w:lastRow="0" w:firstColumn="1" w:lastColumn="0" w:noHBand="0" w:noVBand="1"/>
      </w:tblPr>
      <w:tblGrid>
        <w:gridCol w:w="1556"/>
        <w:gridCol w:w="1556"/>
        <w:gridCol w:w="1557"/>
        <w:gridCol w:w="1557"/>
      </w:tblGrid>
      <w:tr w:rsidR="00237B5A" w:rsidTr="00237B5A">
        <w:tc>
          <w:tcPr>
            <w:tcW w:w="1556" w:type="dxa"/>
          </w:tcPr>
          <w:p w:rsidR="00237B5A" w:rsidRPr="00237B5A" w:rsidRDefault="00237B5A" w:rsidP="00237B5A">
            <w:pPr>
              <w:pStyle w:val="list-dash0"/>
              <w:numPr>
                <w:ilvl w:val="0"/>
                <w:numId w:val="0"/>
              </w:numPr>
              <w:tabs>
                <w:tab w:val="clear" w:pos="567"/>
                <w:tab w:val="left" w:pos="0"/>
              </w:tabs>
              <w:jc w:val="left"/>
            </w:pPr>
            <w:r w:rsidRPr="00237B5A">
              <w:t xml:space="preserve">Каникулы </w:t>
            </w:r>
          </w:p>
        </w:tc>
        <w:tc>
          <w:tcPr>
            <w:tcW w:w="1556" w:type="dxa"/>
          </w:tcPr>
          <w:p w:rsidR="00237B5A" w:rsidRPr="00237B5A" w:rsidRDefault="00237B5A" w:rsidP="00237B5A">
            <w:pPr>
              <w:pStyle w:val="list-dash0"/>
              <w:numPr>
                <w:ilvl w:val="0"/>
                <w:numId w:val="0"/>
              </w:numPr>
              <w:tabs>
                <w:tab w:val="clear" w:pos="567"/>
                <w:tab w:val="left" w:pos="0"/>
              </w:tabs>
              <w:jc w:val="left"/>
            </w:pPr>
            <w:r w:rsidRPr="00237B5A">
              <w:t xml:space="preserve">Сроки </w:t>
            </w:r>
          </w:p>
        </w:tc>
        <w:tc>
          <w:tcPr>
            <w:tcW w:w="1557" w:type="dxa"/>
          </w:tcPr>
          <w:p w:rsidR="00237B5A" w:rsidRPr="00237B5A" w:rsidRDefault="00237B5A" w:rsidP="00237B5A">
            <w:pPr>
              <w:pStyle w:val="list-dash0"/>
              <w:numPr>
                <w:ilvl w:val="0"/>
                <w:numId w:val="0"/>
              </w:numPr>
              <w:tabs>
                <w:tab w:val="clear" w:pos="567"/>
                <w:tab w:val="left" w:pos="0"/>
              </w:tabs>
              <w:jc w:val="left"/>
            </w:pPr>
            <w:r w:rsidRPr="00237B5A">
              <w:t>Количество дней</w:t>
            </w:r>
          </w:p>
        </w:tc>
        <w:tc>
          <w:tcPr>
            <w:tcW w:w="1557" w:type="dxa"/>
          </w:tcPr>
          <w:p w:rsidR="00237B5A" w:rsidRPr="00237B5A" w:rsidRDefault="00237B5A" w:rsidP="00237B5A">
            <w:pPr>
              <w:pStyle w:val="list-dash0"/>
              <w:numPr>
                <w:ilvl w:val="0"/>
                <w:numId w:val="0"/>
              </w:numPr>
              <w:tabs>
                <w:tab w:val="clear" w:pos="567"/>
                <w:tab w:val="left" w:pos="0"/>
              </w:tabs>
              <w:jc w:val="left"/>
            </w:pPr>
            <w:r w:rsidRPr="00237B5A">
              <w:t xml:space="preserve">Выход на занятия </w:t>
            </w:r>
          </w:p>
        </w:tc>
      </w:tr>
      <w:tr w:rsidR="00237B5A" w:rsidTr="00237B5A">
        <w:tc>
          <w:tcPr>
            <w:tcW w:w="1556" w:type="dxa"/>
          </w:tcPr>
          <w:p w:rsidR="00237B5A" w:rsidRPr="00237B5A" w:rsidRDefault="00237B5A" w:rsidP="00237B5A">
            <w:pPr>
              <w:pStyle w:val="list-dash0"/>
              <w:numPr>
                <w:ilvl w:val="0"/>
                <w:numId w:val="0"/>
              </w:numPr>
              <w:tabs>
                <w:tab w:val="clear" w:pos="567"/>
                <w:tab w:val="left" w:pos="0"/>
              </w:tabs>
              <w:jc w:val="left"/>
            </w:pPr>
            <w:r>
              <w:t>осенние</w:t>
            </w:r>
          </w:p>
        </w:tc>
        <w:tc>
          <w:tcPr>
            <w:tcW w:w="1556" w:type="dxa"/>
          </w:tcPr>
          <w:p w:rsidR="00237B5A" w:rsidRPr="00237B5A" w:rsidRDefault="00237B5A" w:rsidP="00237B5A">
            <w:pPr>
              <w:pStyle w:val="list-dash0"/>
              <w:numPr>
                <w:ilvl w:val="0"/>
                <w:numId w:val="0"/>
              </w:numPr>
              <w:tabs>
                <w:tab w:val="clear" w:pos="567"/>
                <w:tab w:val="left" w:pos="0"/>
              </w:tabs>
              <w:jc w:val="left"/>
            </w:pPr>
            <w:r w:rsidRPr="00237B5A">
              <w:t>29.10.2022-</w:t>
            </w:r>
            <w:r>
              <w:t>06.11.2022</w:t>
            </w:r>
          </w:p>
        </w:tc>
        <w:tc>
          <w:tcPr>
            <w:tcW w:w="1557" w:type="dxa"/>
          </w:tcPr>
          <w:p w:rsidR="00237B5A" w:rsidRPr="00237B5A" w:rsidRDefault="00237B5A" w:rsidP="00237B5A">
            <w:pPr>
              <w:pStyle w:val="list-dash0"/>
              <w:numPr>
                <w:ilvl w:val="0"/>
                <w:numId w:val="0"/>
              </w:numPr>
              <w:tabs>
                <w:tab w:val="clear" w:pos="567"/>
                <w:tab w:val="left" w:pos="0"/>
              </w:tabs>
              <w:jc w:val="left"/>
            </w:pPr>
            <w:r>
              <w:t>9 дней</w:t>
            </w:r>
          </w:p>
        </w:tc>
        <w:tc>
          <w:tcPr>
            <w:tcW w:w="1557" w:type="dxa"/>
          </w:tcPr>
          <w:p w:rsidR="00237B5A" w:rsidRPr="00237B5A" w:rsidRDefault="00237B5A" w:rsidP="00237B5A">
            <w:pPr>
              <w:pStyle w:val="list-dash0"/>
              <w:numPr>
                <w:ilvl w:val="0"/>
                <w:numId w:val="0"/>
              </w:numPr>
              <w:tabs>
                <w:tab w:val="clear" w:pos="567"/>
                <w:tab w:val="left" w:pos="0"/>
              </w:tabs>
              <w:jc w:val="left"/>
            </w:pPr>
            <w:r>
              <w:t>07.11.2022</w:t>
            </w:r>
          </w:p>
        </w:tc>
      </w:tr>
      <w:tr w:rsidR="00237B5A" w:rsidTr="00237B5A">
        <w:tc>
          <w:tcPr>
            <w:tcW w:w="1556" w:type="dxa"/>
          </w:tcPr>
          <w:p w:rsidR="00237B5A" w:rsidRPr="00237B5A" w:rsidRDefault="00237B5A" w:rsidP="00237B5A">
            <w:pPr>
              <w:pStyle w:val="list-dash0"/>
              <w:numPr>
                <w:ilvl w:val="0"/>
                <w:numId w:val="0"/>
              </w:numPr>
              <w:tabs>
                <w:tab w:val="clear" w:pos="567"/>
                <w:tab w:val="left" w:pos="0"/>
              </w:tabs>
              <w:jc w:val="left"/>
            </w:pPr>
            <w:r>
              <w:t>зимние</w:t>
            </w:r>
          </w:p>
        </w:tc>
        <w:tc>
          <w:tcPr>
            <w:tcW w:w="1556" w:type="dxa"/>
          </w:tcPr>
          <w:p w:rsidR="00237B5A" w:rsidRPr="00237B5A" w:rsidRDefault="00237B5A" w:rsidP="00237B5A">
            <w:pPr>
              <w:pStyle w:val="list-dash0"/>
              <w:numPr>
                <w:ilvl w:val="0"/>
                <w:numId w:val="0"/>
              </w:numPr>
              <w:tabs>
                <w:tab w:val="clear" w:pos="567"/>
                <w:tab w:val="left" w:pos="0"/>
              </w:tabs>
              <w:jc w:val="left"/>
            </w:pPr>
            <w:r>
              <w:t>28.12.2022-08.01.2023</w:t>
            </w:r>
          </w:p>
        </w:tc>
        <w:tc>
          <w:tcPr>
            <w:tcW w:w="1557" w:type="dxa"/>
          </w:tcPr>
          <w:p w:rsidR="00237B5A" w:rsidRPr="00237B5A" w:rsidRDefault="00237B5A" w:rsidP="00237B5A">
            <w:pPr>
              <w:pStyle w:val="list-dash0"/>
              <w:numPr>
                <w:ilvl w:val="0"/>
                <w:numId w:val="0"/>
              </w:numPr>
              <w:tabs>
                <w:tab w:val="clear" w:pos="567"/>
                <w:tab w:val="left" w:pos="0"/>
              </w:tabs>
              <w:jc w:val="left"/>
            </w:pPr>
            <w:r>
              <w:t>12 дней</w:t>
            </w:r>
          </w:p>
        </w:tc>
        <w:tc>
          <w:tcPr>
            <w:tcW w:w="1557" w:type="dxa"/>
          </w:tcPr>
          <w:p w:rsidR="00237B5A" w:rsidRPr="00237B5A" w:rsidRDefault="00237B5A" w:rsidP="00237B5A">
            <w:pPr>
              <w:pStyle w:val="list-dash0"/>
              <w:numPr>
                <w:ilvl w:val="0"/>
                <w:numId w:val="0"/>
              </w:numPr>
              <w:tabs>
                <w:tab w:val="clear" w:pos="567"/>
                <w:tab w:val="left" w:pos="0"/>
              </w:tabs>
              <w:jc w:val="left"/>
            </w:pPr>
            <w:r>
              <w:t>09.01.2023</w:t>
            </w:r>
          </w:p>
        </w:tc>
      </w:tr>
      <w:tr w:rsidR="00237B5A" w:rsidTr="00237B5A">
        <w:tc>
          <w:tcPr>
            <w:tcW w:w="1556" w:type="dxa"/>
          </w:tcPr>
          <w:p w:rsidR="00237B5A" w:rsidRPr="00237B5A" w:rsidRDefault="00237B5A" w:rsidP="00237B5A">
            <w:pPr>
              <w:pStyle w:val="list-dash0"/>
              <w:numPr>
                <w:ilvl w:val="0"/>
                <w:numId w:val="0"/>
              </w:numPr>
              <w:tabs>
                <w:tab w:val="clear" w:pos="567"/>
                <w:tab w:val="left" w:pos="0"/>
              </w:tabs>
              <w:jc w:val="left"/>
            </w:pPr>
            <w:r>
              <w:t>весенние</w:t>
            </w:r>
          </w:p>
        </w:tc>
        <w:tc>
          <w:tcPr>
            <w:tcW w:w="1556" w:type="dxa"/>
          </w:tcPr>
          <w:p w:rsidR="00237B5A" w:rsidRPr="00237B5A" w:rsidRDefault="00237B5A" w:rsidP="00237B5A">
            <w:pPr>
              <w:pStyle w:val="list-dash0"/>
              <w:numPr>
                <w:ilvl w:val="0"/>
                <w:numId w:val="0"/>
              </w:numPr>
              <w:tabs>
                <w:tab w:val="clear" w:pos="567"/>
                <w:tab w:val="left" w:pos="0"/>
              </w:tabs>
              <w:jc w:val="left"/>
            </w:pPr>
            <w:r>
              <w:t>25.03.2023-02.04.2023</w:t>
            </w:r>
          </w:p>
        </w:tc>
        <w:tc>
          <w:tcPr>
            <w:tcW w:w="1557" w:type="dxa"/>
          </w:tcPr>
          <w:p w:rsidR="00237B5A" w:rsidRPr="00237B5A" w:rsidRDefault="00237B5A" w:rsidP="00237B5A">
            <w:pPr>
              <w:pStyle w:val="list-dash0"/>
              <w:numPr>
                <w:ilvl w:val="0"/>
                <w:numId w:val="0"/>
              </w:numPr>
              <w:tabs>
                <w:tab w:val="clear" w:pos="567"/>
                <w:tab w:val="left" w:pos="0"/>
              </w:tabs>
              <w:jc w:val="left"/>
            </w:pPr>
            <w:r>
              <w:t>9 дней</w:t>
            </w:r>
          </w:p>
        </w:tc>
        <w:tc>
          <w:tcPr>
            <w:tcW w:w="1557" w:type="dxa"/>
          </w:tcPr>
          <w:p w:rsidR="00237B5A" w:rsidRPr="00237B5A" w:rsidRDefault="00237B5A" w:rsidP="00237B5A">
            <w:pPr>
              <w:pStyle w:val="list-dash0"/>
              <w:numPr>
                <w:ilvl w:val="0"/>
                <w:numId w:val="0"/>
              </w:numPr>
              <w:tabs>
                <w:tab w:val="clear" w:pos="567"/>
                <w:tab w:val="left" w:pos="0"/>
              </w:tabs>
              <w:jc w:val="left"/>
            </w:pPr>
            <w:r>
              <w:t>03.04.2023</w:t>
            </w:r>
          </w:p>
        </w:tc>
      </w:tr>
    </w:tbl>
    <w:p w:rsidR="00237B5A" w:rsidRPr="00ED3211" w:rsidRDefault="00237B5A" w:rsidP="00237B5A">
      <w:pPr>
        <w:pStyle w:val="list-dash0"/>
        <w:numPr>
          <w:ilvl w:val="0"/>
          <w:numId w:val="0"/>
        </w:numPr>
        <w:tabs>
          <w:tab w:val="clear" w:pos="567"/>
          <w:tab w:val="left" w:pos="0"/>
        </w:tabs>
        <w:jc w:val="left"/>
        <w:rPr>
          <w:b/>
        </w:rPr>
        <w:sectPr w:rsidR="00237B5A" w:rsidRPr="00ED3211" w:rsidSect="007E6936">
          <w:footnotePr>
            <w:numRestart w:val="eachPage"/>
          </w:footnotePr>
          <w:pgSz w:w="7824" w:h="12019"/>
          <w:pgMar w:top="737" w:right="794" w:bottom="1134" w:left="794" w:header="720" w:footer="510" w:gutter="0"/>
          <w:cols w:space="720"/>
          <w:noEndnote/>
          <w:titlePg/>
          <w:docGrid w:linePitch="299"/>
        </w:sectPr>
      </w:pPr>
    </w:p>
    <w:p w:rsidR="00767BB0" w:rsidRDefault="004F4FEF" w:rsidP="00237B5A">
      <w:pPr>
        <w:pStyle w:val="h4"/>
      </w:pPr>
      <w:r>
        <w:lastRenderedPageBreak/>
        <w:t>3.3. П</w:t>
      </w:r>
      <w:r w:rsidR="00767BB0">
        <w:t>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 xml:space="preserve">с учетом намеченных задач внеурочной деятельности. Все ее формы 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 При выборе направлений и отборе содержания обучения </w:t>
      </w:r>
      <w:r w:rsidR="004F4FEF">
        <w:t xml:space="preserve">МАОУ СОШ №26 </w:t>
      </w:r>
      <w:r>
        <w:t>учитывает:</w:t>
      </w:r>
    </w:p>
    <w:p w:rsidR="00767BB0" w:rsidRDefault="00767BB0" w:rsidP="00767BB0">
      <w:pPr>
        <w:pStyle w:val="list-dash0"/>
      </w:pPr>
      <w:r>
        <w:t>особенн</w:t>
      </w:r>
      <w:r w:rsidR="004F4FEF">
        <w:t>ости школы</w:t>
      </w:r>
      <w:r>
        <w:t xml:space="preserve"> (условия функционирования, тип школы, особенности контингента, кадровый состав);</w:t>
      </w:r>
    </w:p>
    <w:p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rsidR="00767BB0" w:rsidRDefault="00767BB0" w:rsidP="00767BB0">
      <w:pPr>
        <w:pStyle w:val="list-dash0"/>
      </w:pPr>
      <w:r>
        <w:lastRenderedPageBreak/>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4F4FEF" w:rsidRDefault="004F4FEF" w:rsidP="004F4FEF">
      <w:pPr>
        <w:jc w:val="center"/>
        <w:rPr>
          <w:rFonts w:cs="Times New Roman"/>
          <w:color w:val="000000"/>
          <w:sz w:val="24"/>
          <w:szCs w:val="24"/>
        </w:rPr>
      </w:pPr>
      <w:r>
        <w:rPr>
          <w:rFonts w:cs="Times New Roman"/>
          <w:b/>
          <w:bCs/>
          <w:color w:val="000000"/>
          <w:sz w:val="24"/>
          <w:szCs w:val="24"/>
        </w:rPr>
        <w:t>План внеурочной деятельности для уровня НОО по ФГОС-2021 на 2022/23 учебный год</w:t>
      </w:r>
    </w:p>
    <w:tbl>
      <w:tblPr>
        <w:tblW w:w="7016" w:type="dxa"/>
        <w:tblInd w:w="-292" w:type="dxa"/>
        <w:tblCellMar>
          <w:top w:w="15" w:type="dxa"/>
          <w:left w:w="15" w:type="dxa"/>
          <w:bottom w:w="15" w:type="dxa"/>
          <w:right w:w="15" w:type="dxa"/>
        </w:tblCellMar>
        <w:tblLook w:val="0600" w:firstRow="0" w:lastRow="0" w:firstColumn="0" w:lastColumn="0" w:noHBand="1" w:noVBand="1"/>
      </w:tblPr>
      <w:tblGrid>
        <w:gridCol w:w="2128"/>
        <w:gridCol w:w="1089"/>
        <w:gridCol w:w="1071"/>
        <w:gridCol w:w="682"/>
        <w:gridCol w:w="682"/>
        <w:gridCol w:w="682"/>
        <w:gridCol w:w="682"/>
      </w:tblGrid>
      <w:tr w:rsidR="004F4FEF" w:rsidRPr="004F4FEF" w:rsidTr="004F4FEF">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Направления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Названия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Формы организации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Количество часов в неделю</w:t>
            </w:r>
          </w:p>
        </w:tc>
      </w:tr>
      <w:tr w:rsidR="004F4FEF" w:rsidRPr="004F4FEF" w:rsidTr="004F4FEF">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2-й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3-й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4-й класс</w:t>
            </w:r>
          </w:p>
        </w:tc>
      </w:tr>
      <w:tr w:rsidR="004F4FEF" w:rsidRPr="004F4FEF" w:rsidTr="004F4FEF">
        <w:tc>
          <w:tcPr>
            <w:tcW w:w="701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Часть, рекомендуемая для всех обучающихся</w:t>
            </w:r>
          </w:p>
        </w:tc>
      </w:tr>
      <w:tr w:rsidR="004F4FEF" w:rsidRPr="004F4FEF" w:rsidTr="004F4FEF">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Информационно-просветительские занятия патриотической, нравственной и экологической направленности «Разговоры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Час общения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lastRenderedPageBreak/>
              <w:t>Занятия по формированию функциональной грамотности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«Основы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 </w:t>
            </w:r>
            <w:proofErr w:type="spellStart"/>
            <w:r w:rsidRPr="004F4FEF">
              <w:rPr>
                <w:rFonts w:cs="Times New Roman"/>
                <w:color w:val="000000"/>
                <w:szCs w:val="20"/>
              </w:rPr>
              <w:t>Метапредметный</w:t>
            </w:r>
            <w:proofErr w:type="spellEnd"/>
            <w:r w:rsidRPr="004F4FEF">
              <w:rPr>
                <w:rFonts w:cs="Times New Roman"/>
                <w:color w:val="000000"/>
                <w:szCs w:val="20"/>
              </w:rPr>
              <w:t xml:space="preserve"> кружок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1 </w:t>
            </w:r>
          </w:p>
        </w:tc>
      </w:tr>
      <w:tr w:rsidR="004F4FEF" w:rsidRPr="004F4FEF" w:rsidTr="004F4FEF">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Занятия, направленные на удовлетворение </w:t>
            </w:r>
            <w:proofErr w:type="spellStart"/>
            <w:r w:rsidRPr="004F4FEF">
              <w:rPr>
                <w:rFonts w:cs="Times New Roman"/>
                <w:color w:val="000000"/>
                <w:szCs w:val="20"/>
              </w:rPr>
              <w:t>профориентационных</w:t>
            </w:r>
            <w:proofErr w:type="spellEnd"/>
            <w:r w:rsidRPr="004F4FEF">
              <w:rPr>
                <w:rFonts w:cs="Times New Roman"/>
                <w:color w:val="000000"/>
                <w:szCs w:val="20"/>
              </w:rPr>
              <w:t xml:space="preserve"> интересов и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«Кем быть»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Игровой клуб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7016"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Вариативная часть</w:t>
            </w:r>
          </w:p>
        </w:tc>
      </w:tr>
      <w:tr w:rsidR="004F4FEF" w:rsidRPr="004F4FEF" w:rsidTr="004F4FEF">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Занятия, связанные с реализацией особых интеллектуальных и социокультурных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«Грамотный читатель»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Клуб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«Решаем, играя»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Кружок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«Клуб любителей природы»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Клуб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«Школа мюзикла»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 xml:space="preserve"> Музыкально-театральная студия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«Подвижные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Секция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Занятия, направленные на удовлетворение социальных интересов и потребностей обуча</w:t>
            </w:r>
            <w:r w:rsidRPr="004F4FEF">
              <w:rPr>
                <w:rFonts w:cs="Times New Roman"/>
                <w:color w:val="000000"/>
                <w:szCs w:val="20"/>
              </w:rPr>
              <w:lastRenderedPageBreak/>
              <w:t>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lastRenderedPageBreak/>
              <w:t>«Юные экологи»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Объединение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ind w:left="75" w:right="75"/>
              <w:rPr>
                <w:rFonts w:cs="Times New Roman"/>
                <w:color w:val="00000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«Тимуровцы»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Объединение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color w:val="000000"/>
                <w:szCs w:val="20"/>
              </w:rPr>
              <w:t>1</w:t>
            </w:r>
          </w:p>
        </w:tc>
      </w:tr>
      <w:tr w:rsidR="004F4FEF" w:rsidRPr="004F4FEF" w:rsidTr="004F4FEF">
        <w:tc>
          <w:tcPr>
            <w:tcW w:w="428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Итого за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10</w:t>
            </w:r>
          </w:p>
        </w:tc>
      </w:tr>
      <w:tr w:rsidR="004F4FEF" w:rsidRPr="004F4FEF" w:rsidTr="004F4FEF">
        <w:tc>
          <w:tcPr>
            <w:tcW w:w="428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Итого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330</w:t>
            </w:r>
          </w:p>
        </w:tc>
      </w:tr>
      <w:tr w:rsidR="004F4FEF" w:rsidRPr="004F4FEF" w:rsidTr="004F4FEF">
        <w:tc>
          <w:tcPr>
            <w:tcW w:w="428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 xml:space="preserve">Итого за уровень образования </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4FEF" w:rsidRPr="004F4FEF" w:rsidRDefault="004F4FEF" w:rsidP="00D70FDB">
            <w:pPr>
              <w:rPr>
                <w:szCs w:val="20"/>
              </w:rPr>
            </w:pPr>
            <w:r w:rsidRPr="004F4FEF">
              <w:rPr>
                <w:rFonts w:cs="Times New Roman"/>
                <w:b/>
                <w:bCs/>
                <w:color w:val="000000"/>
                <w:szCs w:val="20"/>
              </w:rPr>
              <w:t>1320</w:t>
            </w:r>
          </w:p>
        </w:tc>
      </w:tr>
    </w:tbl>
    <w:p w:rsidR="00767BB0" w:rsidRDefault="00767BB0" w:rsidP="00767BB0">
      <w:pPr>
        <w:pStyle w:val="h2"/>
      </w:pPr>
      <w:r>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lastRenderedPageBreak/>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КАЛЕНДАРНЫЙ ПЛАН ВОСПИТАТЕЛЬНОЙ РАБОТЫ </w:t>
            </w:r>
          </w:p>
          <w:p w:rsidR="00767BB0" w:rsidRPr="00F016FB" w:rsidRDefault="00EC7895" w:rsidP="00474F70">
            <w:pPr>
              <w:pStyle w:val="table-bodycentre"/>
              <w:rPr>
                <w:rFonts w:ascii="Times New Roman" w:hAnsi="Times New Roman" w:cs="Times New Roman"/>
              </w:rPr>
            </w:pPr>
            <w:r>
              <w:rPr>
                <w:rFonts w:ascii="Times New Roman" w:hAnsi="Times New Roman" w:cs="Times New Roman"/>
              </w:rPr>
              <w:t>НА 2022-2023</w:t>
            </w:r>
            <w:r w:rsidR="00767BB0" w:rsidRPr="00F016FB">
              <w:rPr>
                <w:rFonts w:ascii="Times New Roman" w:hAnsi="Times New Roman" w:cs="Times New Roman"/>
              </w:rPr>
              <w:t xml:space="preserve">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Организационное собрание членов школьного </w:t>
            </w:r>
            <w:proofErr w:type="spellStart"/>
            <w:r w:rsidRPr="00F016FB">
              <w:rPr>
                <w:rFonts w:cs="Times New Roman"/>
              </w:rPr>
              <w:t>медиацентра</w:t>
            </w:r>
            <w:proofErr w:type="spellEnd"/>
            <w:r w:rsidRPr="00F016FB">
              <w:rPr>
                <w:rFonts w:cs="Times New Roman"/>
              </w:rPr>
              <w:t xml:space="preserve">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proofErr w:type="spellStart"/>
            <w:r w:rsidRPr="00F016FB">
              <w:rPr>
                <w:rFonts w:cs="Times New Roman"/>
              </w:rPr>
              <w:t>Коллективообразующие</w:t>
            </w:r>
            <w:proofErr w:type="spellEnd"/>
            <w:r w:rsidRPr="00F016FB">
              <w:rPr>
                <w:rFonts w:cs="Times New Roman"/>
              </w:rPr>
              <w:t xml:space="preserve">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lastRenderedPageBreak/>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 xml:space="preserve">Школьный конкурс-выставка моделей из </w:t>
            </w:r>
            <w:proofErr w:type="spellStart"/>
            <w:r w:rsidRPr="00F016FB">
              <w:rPr>
                <w:rFonts w:cs="Times New Roman"/>
              </w:rPr>
              <w:t>Lego</w:t>
            </w:r>
            <w:proofErr w:type="spellEnd"/>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Регулярные собрания Родительского клуба «Школа ответственного </w:t>
            </w:r>
            <w:proofErr w:type="spellStart"/>
            <w:r w:rsidRPr="00F016FB">
              <w:rPr>
                <w:rFonts w:cs="Times New Roman"/>
              </w:rPr>
              <w:t>родительства</w:t>
            </w:r>
            <w:proofErr w:type="spellEnd"/>
            <w:r w:rsidRPr="00F016FB">
              <w:rPr>
                <w:rFonts w:cs="Times New Roman"/>
              </w:rPr>
              <w:t xml:space="preserve">»: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Создание на школьном сайте вкладки «Родителям (законным представителям)» и регулярное обновление материалов её рубрик: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Default="00767BB0" w:rsidP="00F016FB">
      <w:pPr>
        <w:pStyle w:val="list-bullet"/>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F016FB">
      <w:pPr>
        <w:pStyle w:val="list-bullet"/>
      </w:pPr>
      <w:r>
        <w:lastRenderedPageBreak/>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F016FB">
      <w:pPr>
        <w:pStyle w:val="list-bullet"/>
      </w:pPr>
      <w:r>
        <w:t xml:space="preserve">эффективное управление организацией с использованием ИКТ, современных механизмов финансирования реализации программ </w:t>
      </w:r>
      <w:proofErr w:type="gramStart"/>
      <w:r>
        <w:t>начального  общего</w:t>
      </w:r>
      <w:proofErr w:type="gramEnd"/>
      <w:r>
        <w:t xml:space="preserve"> образования.</w:t>
      </w:r>
    </w:p>
    <w:p w:rsidR="00EC7895" w:rsidRDefault="00EC7895" w:rsidP="00EC7895">
      <w:pPr>
        <w:pStyle w:val="list-bullet"/>
        <w:numPr>
          <w:ilvl w:val="0"/>
          <w:numId w:val="0"/>
        </w:numPr>
        <w:ind w:left="567" w:hanging="340"/>
      </w:pPr>
      <w:r>
        <w:t>Условия реализации образовательной программы.</w:t>
      </w:r>
    </w:p>
    <w:p w:rsidR="00EC7895" w:rsidRDefault="00EC7895" w:rsidP="00EC7895">
      <w:pPr>
        <w:pStyle w:val="list-bullet"/>
        <w:numPr>
          <w:ilvl w:val="0"/>
          <w:numId w:val="0"/>
        </w:numPr>
        <w:ind w:left="567" w:hanging="340"/>
      </w:pPr>
      <w:r>
        <w:t xml:space="preserve"> Нормативно-правовое   обеспечение:</w:t>
      </w:r>
    </w:p>
    <w:p w:rsidR="00EC7895" w:rsidRDefault="00EC7895" w:rsidP="00EC7895">
      <w:pPr>
        <w:pStyle w:val="list-bullet"/>
        <w:numPr>
          <w:ilvl w:val="0"/>
          <w:numId w:val="0"/>
        </w:numPr>
        <w:ind w:left="227"/>
      </w:pPr>
      <w:r>
        <w:t>-    Закон РФ «Об образовании»</w:t>
      </w:r>
    </w:p>
    <w:p w:rsidR="00EC7895" w:rsidRDefault="00EC7895" w:rsidP="00EC7895">
      <w:pPr>
        <w:pStyle w:val="list-bullet"/>
        <w:numPr>
          <w:ilvl w:val="0"/>
          <w:numId w:val="0"/>
        </w:numPr>
        <w:ind w:left="227"/>
      </w:pPr>
      <w:r>
        <w:t>-     Конвенция о правах ребёнка</w:t>
      </w:r>
    </w:p>
    <w:p w:rsidR="00EC7895" w:rsidRDefault="00EC7895" w:rsidP="00EC7895">
      <w:pPr>
        <w:pStyle w:val="list-bullet"/>
        <w:numPr>
          <w:ilvl w:val="0"/>
          <w:numId w:val="0"/>
        </w:numPr>
        <w:ind w:left="227"/>
      </w:pPr>
      <w:r>
        <w:t>-    ФГОС 2021</w:t>
      </w:r>
    </w:p>
    <w:p w:rsidR="00EC7895" w:rsidRDefault="00EC7895" w:rsidP="00EC7895">
      <w:pPr>
        <w:pStyle w:val="list-bullet"/>
        <w:numPr>
          <w:ilvl w:val="0"/>
          <w:numId w:val="0"/>
        </w:numPr>
        <w:ind w:left="227"/>
      </w:pPr>
      <w:r>
        <w:t>-    Устав школы</w:t>
      </w:r>
    </w:p>
    <w:p w:rsidR="00EC7895" w:rsidRDefault="00EC7895" w:rsidP="00EC7895">
      <w:pPr>
        <w:pStyle w:val="list-bullet"/>
        <w:numPr>
          <w:ilvl w:val="0"/>
          <w:numId w:val="0"/>
        </w:numPr>
        <w:ind w:left="227"/>
      </w:pPr>
      <w:r>
        <w:t>-    Локальные акты образовательного учреждения</w:t>
      </w:r>
    </w:p>
    <w:p w:rsidR="00EC7895" w:rsidRDefault="00EC7895" w:rsidP="00EC7895">
      <w:pPr>
        <w:pStyle w:val="list-bullet"/>
        <w:numPr>
          <w:ilvl w:val="0"/>
          <w:numId w:val="0"/>
        </w:numPr>
        <w:ind w:left="227" w:firstLine="493"/>
      </w:pPr>
      <w:r>
        <w:t xml:space="preserve">Система условий реализации ООП </w:t>
      </w:r>
      <w:proofErr w:type="gramStart"/>
      <w:r>
        <w:t>НОО  МАОУ</w:t>
      </w:r>
      <w:proofErr w:type="gramEnd"/>
      <w:r>
        <w:t xml:space="preserve"> СОШ № 26 базируется на результатах проведённой в ходе разработки программы комплексной аналитико-обобщающей и прогностической работы, включающей:</w:t>
      </w:r>
    </w:p>
    <w:p w:rsidR="00EC7895" w:rsidRDefault="00EC7895" w:rsidP="00EC7895">
      <w:pPr>
        <w:pStyle w:val="list-bullet"/>
        <w:numPr>
          <w:ilvl w:val="0"/>
          <w:numId w:val="0"/>
        </w:numPr>
        <w:ind w:left="227"/>
      </w:pPr>
      <w:r>
        <w:t>•</w:t>
      </w:r>
      <w:r>
        <w:tab/>
        <w:t xml:space="preserve">анализ имеющихся в ОУ условий и ресурсов реализации основной образовательной программы </w:t>
      </w:r>
      <w:proofErr w:type="gramStart"/>
      <w:r>
        <w:t>начального  общего</w:t>
      </w:r>
      <w:proofErr w:type="gramEnd"/>
      <w:r>
        <w:t xml:space="preserve"> образования;</w:t>
      </w:r>
    </w:p>
    <w:p w:rsidR="00EC7895" w:rsidRDefault="00EC7895" w:rsidP="00EC7895">
      <w:pPr>
        <w:pStyle w:val="list-bullet"/>
        <w:numPr>
          <w:ilvl w:val="0"/>
          <w:numId w:val="0"/>
        </w:numPr>
        <w:ind w:left="227"/>
      </w:pPr>
      <w:r>
        <w:t>•</w:t>
      </w:r>
      <w:r>
        <w:tab/>
        <w:t>установление степени их соответствия требованиям Стандарта, а также целям и задачам ООП, сформированным с учётом потребностей всех участников образовательного процесса;</w:t>
      </w:r>
    </w:p>
    <w:p w:rsidR="00EC7895" w:rsidRDefault="00EC7895" w:rsidP="00EC7895">
      <w:pPr>
        <w:pStyle w:val="list-bullet"/>
        <w:numPr>
          <w:ilvl w:val="0"/>
          <w:numId w:val="0"/>
        </w:numPr>
        <w:ind w:left="227"/>
      </w:pPr>
      <w:r>
        <w:t>•</w:t>
      </w:r>
      <w:r>
        <w:tab/>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EC7895" w:rsidRDefault="00EC7895" w:rsidP="00EC7895">
      <w:pPr>
        <w:pStyle w:val="list-bullet"/>
        <w:numPr>
          <w:ilvl w:val="0"/>
          <w:numId w:val="0"/>
        </w:numPr>
        <w:ind w:left="227"/>
      </w:pPr>
      <w:r>
        <w:lastRenderedPageBreak/>
        <w:t>•</w:t>
      </w:r>
      <w:r>
        <w:tab/>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EC7895" w:rsidRDefault="00EC7895" w:rsidP="00EC7895">
      <w:pPr>
        <w:pStyle w:val="list-bullet"/>
        <w:numPr>
          <w:ilvl w:val="0"/>
          <w:numId w:val="0"/>
        </w:numPr>
        <w:ind w:left="227"/>
      </w:pPr>
      <w:r>
        <w:t>•</w:t>
      </w:r>
      <w:r>
        <w:tab/>
        <w:t>разработку сетевого графика (дорожной карты) создания необходимой системы условий;</w:t>
      </w:r>
    </w:p>
    <w:p w:rsidR="00EC7895" w:rsidRDefault="00EC7895" w:rsidP="00EC7895">
      <w:pPr>
        <w:pStyle w:val="list-bullet"/>
        <w:numPr>
          <w:ilvl w:val="0"/>
          <w:numId w:val="0"/>
        </w:numPr>
        <w:ind w:left="227"/>
      </w:pPr>
      <w:r>
        <w:t>•</w:t>
      </w:r>
      <w:r>
        <w:tab/>
        <w:t>разработку механизмов мониторинга, оценки и коррекции реализации промежуточных этапов разработанного графика (дорожной карты).</w:t>
      </w:r>
    </w:p>
    <w:p w:rsidR="00767BB0" w:rsidRPr="00EC7895" w:rsidRDefault="00767BB0" w:rsidP="00EC7895">
      <w:pPr>
        <w:pStyle w:val="body"/>
        <w:rPr>
          <w:rStyle w:val="BoldItalic"/>
          <w:b w:val="0"/>
          <w:bCs w:val="0"/>
          <w:i w:val="0"/>
          <w:iCs w:val="0"/>
        </w:rPr>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15"/>
      </w:r>
      <w:r w:rsidR="00EC7895">
        <w:t>.</w:t>
      </w: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D70FDB" w:rsidRPr="007C1D7B" w:rsidRDefault="00D70FDB" w:rsidP="00D70FDB">
      <w:pPr>
        <w:pStyle w:val="af6"/>
        <w:ind w:firstLine="708"/>
      </w:pPr>
      <w:r w:rsidRPr="003F5965">
        <w:t>Кадровое обеспе</w:t>
      </w:r>
      <w:r>
        <w:t xml:space="preserve">чение образовательной программы </w:t>
      </w:r>
      <w:r w:rsidRPr="003F5965">
        <w:t>соответствует требованиям к подготовке педагогов. Педагогические работники имеют базовое образование, соответствующее про</w:t>
      </w:r>
      <w:r>
        <w:t>филю преподаваемой дисциплины, все учителя прошли курсы по реализации ФГОС.</w:t>
      </w:r>
      <w:r w:rsidRPr="003F5965">
        <w:t xml:space="preserve"> </w:t>
      </w:r>
      <w:r w:rsidRPr="00307417">
        <w:t>Все предметы учебного план</w:t>
      </w:r>
      <w:r>
        <w:t>а</w:t>
      </w:r>
      <w:r w:rsidRPr="00307417">
        <w:t>, за исключением предмета «Музыка» учителя преподают сами.</w:t>
      </w:r>
      <w:r w:rsidRPr="00301584">
        <w:t xml:space="preserve"> </w:t>
      </w:r>
      <w:r w:rsidRPr="003F5965">
        <w:t xml:space="preserve">В педагогическом коллективе школы есть все необходимые </w:t>
      </w:r>
      <w:proofErr w:type="gramStart"/>
      <w:r w:rsidRPr="003F5965">
        <w:t>специалисты:  учителя</w:t>
      </w:r>
      <w:proofErr w:type="gramEnd"/>
      <w:r w:rsidRPr="003F5965">
        <w:t xml:space="preserve">-предметники, психолог, социальный педагог, </w:t>
      </w:r>
      <w:r>
        <w:t xml:space="preserve">воспитатель ГПД, </w:t>
      </w:r>
      <w:r w:rsidRPr="003F5965">
        <w:t>библиотекарь, педагоги дополнительного образования.</w:t>
      </w:r>
    </w:p>
    <w:tbl>
      <w:tblPr>
        <w:tblW w:w="6772" w:type="dxa"/>
        <w:tblInd w:w="-143" w:type="dxa"/>
        <w:tblLayout w:type="fixed"/>
        <w:tblCellMar>
          <w:top w:w="55" w:type="dxa"/>
          <w:left w:w="55" w:type="dxa"/>
          <w:bottom w:w="55" w:type="dxa"/>
          <w:right w:w="55" w:type="dxa"/>
        </w:tblCellMar>
        <w:tblLook w:val="0000" w:firstRow="0" w:lastRow="0" w:firstColumn="0" w:lastColumn="0" w:noHBand="0" w:noVBand="0"/>
      </w:tblPr>
      <w:tblGrid>
        <w:gridCol w:w="2071"/>
        <w:gridCol w:w="2924"/>
        <w:gridCol w:w="1101"/>
        <w:gridCol w:w="676"/>
      </w:tblGrid>
      <w:tr w:rsidR="00D70FDB" w:rsidRPr="003F5965" w:rsidTr="00D70FDB">
        <w:tc>
          <w:tcPr>
            <w:tcW w:w="4995" w:type="dxa"/>
            <w:gridSpan w:val="2"/>
            <w:tcBorders>
              <w:top w:val="single" w:sz="1" w:space="0" w:color="000000"/>
              <w:left w:val="single" w:sz="1" w:space="0" w:color="000000"/>
              <w:bottom w:val="single" w:sz="1" w:space="0" w:color="000000"/>
            </w:tcBorders>
            <w:shd w:val="clear" w:color="auto" w:fill="auto"/>
          </w:tcPr>
          <w:p w:rsidR="00D70FDB" w:rsidRPr="003F5965" w:rsidRDefault="00D70FDB" w:rsidP="00D70FDB">
            <w:pPr>
              <w:pStyle w:val="af6"/>
              <w:rPr>
                <w:b/>
                <w:bCs/>
              </w:rPr>
            </w:pPr>
            <w:r w:rsidRPr="003F5965">
              <w:rPr>
                <w:b/>
                <w:bCs/>
              </w:rPr>
              <w:t>Укомплектованность штата педагогических работников</w:t>
            </w:r>
            <w:r>
              <w:rPr>
                <w:b/>
                <w:bCs/>
              </w:rPr>
              <w:t xml:space="preserve"> начальной школы</w:t>
            </w:r>
            <w:r w:rsidRPr="003F5965">
              <w:rPr>
                <w:b/>
                <w:bCs/>
              </w:rPr>
              <w:t>(%)</w:t>
            </w:r>
          </w:p>
        </w:tc>
        <w:tc>
          <w:tcPr>
            <w:tcW w:w="1101" w:type="dxa"/>
            <w:tcBorders>
              <w:top w:val="single" w:sz="1" w:space="0" w:color="000000"/>
              <w:left w:val="single" w:sz="1" w:space="0" w:color="000000"/>
              <w:bottom w:val="single" w:sz="1" w:space="0" w:color="000000"/>
            </w:tcBorders>
            <w:shd w:val="clear" w:color="auto" w:fill="auto"/>
          </w:tcPr>
          <w:p w:rsidR="00D70FDB" w:rsidRPr="003F5965" w:rsidRDefault="00D70FDB" w:rsidP="00D70FDB">
            <w:pPr>
              <w:pStyle w:val="af6"/>
              <w:rPr>
                <w:b/>
              </w:rPr>
            </w:pPr>
            <w:r w:rsidRPr="003F5965">
              <w:rPr>
                <w:b/>
              </w:rPr>
              <w:t>Кол-во</w:t>
            </w:r>
          </w:p>
        </w:tc>
        <w:tc>
          <w:tcPr>
            <w:tcW w:w="676" w:type="dxa"/>
            <w:tcBorders>
              <w:top w:val="single" w:sz="1" w:space="0" w:color="000000"/>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rPr>
                <w:b/>
              </w:rPr>
            </w:pPr>
            <w:r w:rsidRPr="003F5965">
              <w:rPr>
                <w:b/>
              </w:rPr>
              <w:t>%</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на 1 ступени</w:t>
            </w: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15</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rsidRPr="003F5965">
              <w:t>100</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Образовательный ценз педагогических работников</w:t>
            </w: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 с высшим образованием</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10</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t>67</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t xml:space="preserve">- с незаконченным </w:t>
            </w:r>
            <w:r w:rsidRPr="003F5965">
              <w:t xml:space="preserve"> высшим образованием</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1</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t>7</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 со средним специальным образованием</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4</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t>26</w:t>
            </w:r>
          </w:p>
        </w:tc>
      </w:tr>
      <w:tr w:rsidR="00D70FDB" w:rsidRPr="003F5965" w:rsidTr="00D70FDB">
        <w:tc>
          <w:tcPr>
            <w:tcW w:w="4995" w:type="dxa"/>
            <w:gridSpan w:val="2"/>
            <w:tcBorders>
              <w:left w:val="single" w:sz="1" w:space="0" w:color="000000"/>
              <w:bottom w:val="single" w:sz="1" w:space="0" w:color="000000"/>
            </w:tcBorders>
            <w:shd w:val="clear" w:color="auto" w:fill="auto"/>
          </w:tcPr>
          <w:p w:rsidR="00D70FDB" w:rsidRPr="003F5965" w:rsidRDefault="00D70FDB" w:rsidP="00D70FDB">
            <w:pPr>
              <w:pStyle w:val="af6"/>
            </w:pPr>
            <w:r w:rsidRPr="003F5965">
              <w:lastRenderedPageBreak/>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15</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rsidRPr="003F5965">
              <w:t>100</w:t>
            </w:r>
          </w:p>
        </w:tc>
      </w:tr>
      <w:tr w:rsidR="00D70FDB" w:rsidRPr="003F5965" w:rsidTr="00D70FDB">
        <w:tc>
          <w:tcPr>
            <w:tcW w:w="4995" w:type="dxa"/>
            <w:gridSpan w:val="2"/>
            <w:tcBorders>
              <w:left w:val="single" w:sz="1" w:space="0" w:color="000000"/>
              <w:bottom w:val="single" w:sz="1" w:space="0" w:color="000000"/>
            </w:tcBorders>
            <w:shd w:val="clear" w:color="auto" w:fill="auto"/>
          </w:tcPr>
          <w:p w:rsidR="00D70FDB" w:rsidRPr="003F5965" w:rsidRDefault="00D70FDB" w:rsidP="00D70FDB">
            <w:pPr>
              <w:pStyle w:val="af6"/>
            </w:pPr>
            <w:r w:rsidRPr="003F5965">
              <w:t>Педагогические работники, имеющие квалификационную категорию</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 высшую</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1</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0427AE" w:rsidP="00D70FDB">
            <w:pPr>
              <w:pStyle w:val="af6"/>
            </w:pPr>
            <w:r>
              <w:t>7</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 первую</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4</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0427AE" w:rsidP="00D70FDB">
            <w:pPr>
              <w:pStyle w:val="af6"/>
            </w:pPr>
            <w:r>
              <w:t>27</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t>- соответствие</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7</w:t>
            </w:r>
          </w:p>
        </w:tc>
        <w:tc>
          <w:tcPr>
            <w:tcW w:w="676" w:type="dxa"/>
            <w:tcBorders>
              <w:left w:val="single" w:sz="1" w:space="0" w:color="000000"/>
              <w:bottom w:val="single" w:sz="1" w:space="0" w:color="000000"/>
              <w:right w:val="single" w:sz="1" w:space="0" w:color="000000"/>
            </w:tcBorders>
            <w:shd w:val="clear" w:color="auto" w:fill="auto"/>
          </w:tcPr>
          <w:p w:rsidR="00D70FDB" w:rsidRDefault="000427AE" w:rsidP="00D70FDB">
            <w:pPr>
              <w:pStyle w:val="af6"/>
            </w:pPr>
            <w:r>
              <w:t>40</w:t>
            </w: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t>- без категории</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t>3</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t>26</w:t>
            </w:r>
          </w:p>
        </w:tc>
      </w:tr>
      <w:tr w:rsidR="00D70FDB" w:rsidRPr="003F5965" w:rsidTr="00D70FDB">
        <w:tc>
          <w:tcPr>
            <w:tcW w:w="4995" w:type="dxa"/>
            <w:gridSpan w:val="2"/>
            <w:tcBorders>
              <w:left w:val="single" w:sz="1" w:space="0" w:color="000000"/>
              <w:bottom w:val="single" w:sz="1" w:space="0" w:color="000000"/>
            </w:tcBorders>
            <w:shd w:val="clear" w:color="auto" w:fill="auto"/>
          </w:tcPr>
          <w:p w:rsidR="00D70FDB" w:rsidRPr="003F5965" w:rsidRDefault="00D70FDB" w:rsidP="00D70FDB">
            <w:pPr>
              <w:pStyle w:val="af6"/>
            </w:pPr>
            <w:r w:rsidRPr="003F5965">
              <w:t>Педагогические работники, имеющие государственные и ведомственные награды, почетные звания</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p>
        </w:tc>
      </w:tr>
      <w:tr w:rsidR="00D70FDB" w:rsidRPr="003F5965" w:rsidTr="00D70FDB">
        <w:tc>
          <w:tcPr>
            <w:tcW w:w="2071" w:type="dxa"/>
            <w:tcBorders>
              <w:left w:val="single" w:sz="1" w:space="0" w:color="000000"/>
              <w:bottom w:val="single" w:sz="1" w:space="0" w:color="000000"/>
            </w:tcBorders>
            <w:shd w:val="clear" w:color="auto" w:fill="auto"/>
          </w:tcPr>
          <w:p w:rsidR="00D70FDB" w:rsidRPr="003F5965" w:rsidRDefault="00D70FDB" w:rsidP="00D70FDB">
            <w:pPr>
              <w:pStyle w:val="af6"/>
            </w:pPr>
          </w:p>
        </w:tc>
        <w:tc>
          <w:tcPr>
            <w:tcW w:w="2924"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Отличник народного просвещения</w:t>
            </w:r>
          </w:p>
        </w:tc>
        <w:tc>
          <w:tcPr>
            <w:tcW w:w="1101" w:type="dxa"/>
            <w:tcBorders>
              <w:left w:val="single" w:sz="1" w:space="0" w:color="000000"/>
              <w:bottom w:val="single" w:sz="1" w:space="0" w:color="000000"/>
            </w:tcBorders>
            <w:shd w:val="clear" w:color="auto" w:fill="auto"/>
          </w:tcPr>
          <w:p w:rsidR="00D70FDB" w:rsidRPr="003F5965" w:rsidRDefault="00D70FDB" w:rsidP="00D70FDB">
            <w:pPr>
              <w:pStyle w:val="af6"/>
            </w:pPr>
            <w:r w:rsidRPr="003F5965">
              <w:t>1</w:t>
            </w:r>
          </w:p>
        </w:tc>
        <w:tc>
          <w:tcPr>
            <w:tcW w:w="676" w:type="dxa"/>
            <w:tcBorders>
              <w:left w:val="single" w:sz="1" w:space="0" w:color="000000"/>
              <w:bottom w:val="single" w:sz="1" w:space="0" w:color="000000"/>
              <w:right w:val="single" w:sz="1" w:space="0" w:color="000000"/>
            </w:tcBorders>
            <w:shd w:val="clear" w:color="auto" w:fill="auto"/>
          </w:tcPr>
          <w:p w:rsidR="00D70FDB" w:rsidRPr="003F5965" w:rsidRDefault="00D70FDB" w:rsidP="00D70FDB">
            <w:pPr>
              <w:pStyle w:val="af6"/>
            </w:pPr>
            <w:r>
              <w:t>7</w:t>
            </w:r>
          </w:p>
        </w:tc>
      </w:tr>
    </w:tbl>
    <w:p w:rsidR="00D70FDB" w:rsidRDefault="00D70FDB" w:rsidP="00D70FDB">
      <w:pPr>
        <w:pStyle w:val="af6"/>
      </w:pPr>
      <w:r w:rsidRPr="003F5965">
        <w:t xml:space="preserve"> </w:t>
      </w:r>
      <w:r>
        <w:tab/>
      </w:r>
      <w:r w:rsidRPr="003F5965">
        <w:t>Специфика кадров</w:t>
      </w:r>
      <w:r w:rsidRPr="003F5965">
        <w:rPr>
          <w:b/>
        </w:rPr>
        <w:t xml:space="preserve"> </w:t>
      </w:r>
      <w:r w:rsidRPr="003F5965">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w:t>
      </w:r>
      <w:proofErr w:type="gramStart"/>
      <w:r w:rsidRPr="003F5965">
        <w:t>прошли  курсы</w:t>
      </w:r>
      <w:proofErr w:type="gramEnd"/>
      <w:r w:rsidRPr="003F5965">
        <w:t xml:space="preserve"> повышения квалификации и владеют современными образовательными технологиями, внедрением инновационных проектов и программ, 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(проведение ознакомительно-подготовительных занятий, </w:t>
      </w:r>
      <w:proofErr w:type="spellStart"/>
      <w:r w:rsidRPr="003F5965">
        <w:t>предшкольной</w:t>
      </w:r>
      <w:proofErr w:type="spellEnd"/>
      <w:r w:rsidRPr="003F5965">
        <w:t xml:space="preserve"> подготовки</w:t>
      </w:r>
      <w:r>
        <w:t xml:space="preserve"> </w:t>
      </w:r>
      <w:r w:rsidRPr="003F5965">
        <w:t>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rsidR="00D70FDB" w:rsidRDefault="00D70FDB" w:rsidP="00D70FDB">
      <w:pPr>
        <w:pStyle w:val="af6"/>
      </w:pPr>
    </w:p>
    <w:p w:rsidR="00D70FDB" w:rsidRPr="0062379C" w:rsidRDefault="00D70FDB" w:rsidP="00D70FDB">
      <w:pPr>
        <w:pStyle w:val="af6"/>
        <w:rPr>
          <w:b/>
        </w:rPr>
      </w:pPr>
      <w:r w:rsidRPr="0062379C">
        <w:rPr>
          <w:b/>
        </w:rPr>
        <w:t xml:space="preserve">Профессиональное развитие и повышение квалификации педагогических работников </w:t>
      </w:r>
    </w:p>
    <w:p w:rsidR="00D70FDB" w:rsidRDefault="00D70FDB" w:rsidP="00D70FDB">
      <w:pPr>
        <w:pStyle w:val="af6"/>
        <w:ind w:firstLine="708"/>
      </w:pPr>
      <w:r>
        <w:t xml:space="preserve">Основным условием формирования и наращивания </w:t>
      </w:r>
      <w:r>
        <w:rPr>
          <w:spacing w:val="-3"/>
        </w:rPr>
        <w:t xml:space="preserve">необходимого </w:t>
      </w:r>
      <w:r>
        <w:t xml:space="preserve">и достаточного кадрового потенциала нашего </w:t>
      </w:r>
      <w:r>
        <w:rPr>
          <w:spacing w:val="-8"/>
        </w:rPr>
        <w:t xml:space="preserve">ОУ </w:t>
      </w:r>
      <w:r>
        <w:t xml:space="preserve">является обеспечение в соответствии с новыми образовательными реалиями и задачами адекватности системы непрерывного </w:t>
      </w:r>
      <w:proofErr w:type="spellStart"/>
      <w:r>
        <w:t>педагогическогообразования</w:t>
      </w:r>
      <w:proofErr w:type="spellEnd"/>
      <w:r>
        <w:t xml:space="preserve"> происходящим изменениям в системе </w:t>
      </w:r>
      <w:proofErr w:type="spellStart"/>
      <w:r>
        <w:t>образованияв</w:t>
      </w:r>
      <w:proofErr w:type="spellEnd"/>
      <w:r>
        <w:t xml:space="preserve"> целом. При этом темпы модернизации </w:t>
      </w:r>
      <w:r>
        <w:rPr>
          <w:spacing w:val="-3"/>
        </w:rPr>
        <w:t xml:space="preserve">подготовки </w:t>
      </w:r>
      <w:r>
        <w:t>и переподготовки педагогических кадров должны опережать темпы модернизации системы образования.</w:t>
      </w:r>
    </w:p>
    <w:p w:rsidR="00D70FDB" w:rsidRPr="00F36086" w:rsidRDefault="00D70FDB" w:rsidP="00D70FDB">
      <w:pPr>
        <w:pStyle w:val="af6"/>
        <w:ind w:firstLine="708"/>
      </w:pPr>
      <w:r w:rsidRPr="00F36086">
        <w:t>Ожидаемый результат повышения квалификации— профессиональная готовность работников образования к реализации ФГОС:</w:t>
      </w:r>
    </w:p>
    <w:p w:rsidR="00D70FDB" w:rsidRPr="00F36086" w:rsidRDefault="00D70FDB" w:rsidP="00D70FDB">
      <w:pPr>
        <w:pStyle w:val="af6"/>
        <w:numPr>
          <w:ilvl w:val="0"/>
          <w:numId w:val="13"/>
        </w:numPr>
      </w:pPr>
      <w:r w:rsidRPr="00F36086">
        <w:lastRenderedPageBreak/>
        <w:t>обеспечение оптимального вхождения работников образования в систему ценностей современного</w:t>
      </w:r>
      <w:r>
        <w:t xml:space="preserve"> </w:t>
      </w:r>
      <w:r w:rsidRPr="00F36086">
        <w:t>образования;</w:t>
      </w:r>
    </w:p>
    <w:p w:rsidR="00D70FDB" w:rsidRPr="00F36086" w:rsidRDefault="00D70FDB" w:rsidP="00D70FDB">
      <w:pPr>
        <w:pStyle w:val="af6"/>
        <w:numPr>
          <w:ilvl w:val="0"/>
          <w:numId w:val="13"/>
        </w:numPr>
      </w:pPr>
      <w:r w:rsidRPr="00F36086">
        <w:t xml:space="preserve">принятие идеологии </w:t>
      </w:r>
      <w:proofErr w:type="gramStart"/>
      <w:r w:rsidRPr="00F36086">
        <w:t xml:space="preserve">ФГОС </w:t>
      </w:r>
      <w:r>
        <w:t xml:space="preserve"> начального</w:t>
      </w:r>
      <w:proofErr w:type="gramEnd"/>
      <w:r>
        <w:t xml:space="preserve"> </w:t>
      </w:r>
      <w:r w:rsidRPr="00F36086">
        <w:t>общего</w:t>
      </w:r>
      <w:r>
        <w:t xml:space="preserve"> </w:t>
      </w:r>
      <w:r w:rsidRPr="00F36086">
        <w:t>образования;</w:t>
      </w:r>
    </w:p>
    <w:p w:rsidR="00D70FDB" w:rsidRPr="00F36086" w:rsidRDefault="00D70FDB" w:rsidP="00D70FDB">
      <w:pPr>
        <w:pStyle w:val="af6"/>
        <w:numPr>
          <w:ilvl w:val="0"/>
          <w:numId w:val="13"/>
        </w:numPr>
      </w:pPr>
      <w:r w:rsidRPr="00F36086">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w:t>
      </w:r>
      <w:r>
        <w:t xml:space="preserve"> </w:t>
      </w:r>
      <w:r w:rsidRPr="00F36086">
        <w:t>обучающихся;</w:t>
      </w:r>
    </w:p>
    <w:p w:rsidR="00D70FDB" w:rsidRPr="00F36086" w:rsidRDefault="00D70FDB" w:rsidP="00D70FDB">
      <w:pPr>
        <w:pStyle w:val="af6"/>
        <w:numPr>
          <w:ilvl w:val="0"/>
          <w:numId w:val="13"/>
        </w:numPr>
      </w:pPr>
      <w:r w:rsidRPr="00F36086">
        <w:t>овладение учебно-методическими и информационно- методическими ресурсами, необходимыми для успешного решения задач</w:t>
      </w:r>
      <w:r>
        <w:t xml:space="preserve"> </w:t>
      </w:r>
      <w:r w:rsidRPr="00F36086">
        <w:t>ФГОС.</w:t>
      </w:r>
    </w:p>
    <w:p w:rsidR="00D70FDB" w:rsidRPr="00F36086" w:rsidRDefault="00D70FDB" w:rsidP="00D70FDB">
      <w:pPr>
        <w:pStyle w:val="af6"/>
      </w:pPr>
      <w:r>
        <w:t>В ОУ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w:t>
      </w:r>
      <w:r w:rsidR="000427AE">
        <w:t xml:space="preserve">ти и квалификационную категорию. </w:t>
      </w:r>
    </w:p>
    <w:p w:rsidR="00D70FDB" w:rsidRPr="00F30BB0" w:rsidRDefault="00D70FDB" w:rsidP="00D70FDB">
      <w:pPr>
        <w:pStyle w:val="af6"/>
        <w:rPr>
          <w:b/>
        </w:rPr>
      </w:pPr>
      <w:r w:rsidRPr="00F30BB0">
        <w:rPr>
          <w:b/>
        </w:rPr>
        <w:t>Организация методической работы</w:t>
      </w:r>
    </w:p>
    <w:p w:rsidR="00D70FDB" w:rsidRPr="00F36086" w:rsidRDefault="00D70FDB" w:rsidP="00D70FDB">
      <w:pPr>
        <w:pStyle w:val="af6"/>
      </w:pPr>
      <w:r w:rsidRPr="00F36086">
        <w:t xml:space="preserve"> Мероприятия:</w:t>
      </w:r>
    </w:p>
    <w:p w:rsidR="00D70FDB" w:rsidRDefault="00D70FDB" w:rsidP="00D70FDB">
      <w:pPr>
        <w:pStyle w:val="af6"/>
        <w:numPr>
          <w:ilvl w:val="0"/>
          <w:numId w:val="14"/>
        </w:numPr>
      </w:pPr>
      <w:r w:rsidRPr="00F36086">
        <w:t xml:space="preserve">Семинары, посвящённые содержанию и ключевым особенностям ФГОС. </w:t>
      </w:r>
    </w:p>
    <w:p w:rsidR="00D70FDB" w:rsidRPr="00F36086" w:rsidRDefault="00D70FDB" w:rsidP="00D70FDB">
      <w:pPr>
        <w:pStyle w:val="af6"/>
        <w:numPr>
          <w:ilvl w:val="0"/>
          <w:numId w:val="14"/>
        </w:numPr>
      </w:pPr>
      <w:r w:rsidRPr="00F36086">
        <w:t>Тренинги</w:t>
      </w:r>
      <w:r w:rsidRPr="00F36086">
        <w:tab/>
        <w:t>для</w:t>
      </w:r>
      <w:r w:rsidRPr="00F36086">
        <w:tab/>
        <w:t>педагогов</w:t>
      </w:r>
      <w:r w:rsidRPr="00F36086">
        <w:tab/>
      </w:r>
      <w:r>
        <w:t>с</w:t>
      </w:r>
      <w:r>
        <w:tab/>
        <w:t>целью</w:t>
      </w:r>
      <w:r>
        <w:tab/>
        <w:t>выявления</w:t>
      </w:r>
      <w:r>
        <w:tab/>
        <w:t>и</w:t>
      </w:r>
      <w:r>
        <w:tab/>
        <w:t xml:space="preserve">соотнесения </w:t>
      </w:r>
      <w:r w:rsidRPr="00F36086">
        <w:rPr>
          <w:spacing w:val="-4"/>
        </w:rPr>
        <w:t xml:space="preserve">собственной </w:t>
      </w:r>
      <w:r w:rsidRPr="00F36086">
        <w:t>профессиональной позиции с целями и задачами ФГОС.</w:t>
      </w:r>
    </w:p>
    <w:p w:rsidR="00D70FDB" w:rsidRPr="00F36086" w:rsidRDefault="00D70FDB" w:rsidP="00D70FDB">
      <w:pPr>
        <w:pStyle w:val="af6"/>
        <w:numPr>
          <w:ilvl w:val="0"/>
          <w:numId w:val="14"/>
        </w:numPr>
      </w:pPr>
      <w:r w:rsidRPr="00F36086">
        <w:t>Заседания методических объединений учителей, воспитателей по проблемам введения</w:t>
      </w:r>
      <w:r>
        <w:t xml:space="preserve"> </w:t>
      </w:r>
      <w:r w:rsidRPr="00F36086">
        <w:t>ФГОС.</w:t>
      </w:r>
    </w:p>
    <w:p w:rsidR="00D70FDB" w:rsidRPr="00F36086" w:rsidRDefault="00D70FDB" w:rsidP="00D70FDB">
      <w:pPr>
        <w:pStyle w:val="af6"/>
        <w:numPr>
          <w:ilvl w:val="0"/>
          <w:numId w:val="14"/>
        </w:numPr>
      </w:pPr>
      <w:r w:rsidRPr="00F36086">
        <w:t>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w:t>
      </w:r>
      <w:r>
        <w:t xml:space="preserve"> </w:t>
      </w:r>
      <w:r w:rsidR="000427AE">
        <w:t xml:space="preserve">обновленных </w:t>
      </w:r>
      <w:r w:rsidRPr="00F36086">
        <w:t>ФГОС.</w:t>
      </w:r>
    </w:p>
    <w:p w:rsidR="00D70FDB" w:rsidRPr="00F36086" w:rsidRDefault="00D70FDB" w:rsidP="00D70FDB">
      <w:pPr>
        <w:pStyle w:val="af6"/>
        <w:numPr>
          <w:ilvl w:val="0"/>
          <w:numId w:val="14"/>
        </w:numPr>
      </w:pPr>
      <w:r w:rsidRPr="00F36086">
        <w:t>Участие педагогов в разработке разделов и компонентов основной образовательной программы образовательного</w:t>
      </w:r>
      <w:r>
        <w:t xml:space="preserve"> </w:t>
      </w:r>
      <w:r w:rsidRPr="00F36086">
        <w:t>учреждения.</w:t>
      </w:r>
    </w:p>
    <w:p w:rsidR="00D70FDB" w:rsidRPr="00F36086" w:rsidRDefault="00D70FDB" w:rsidP="00D70FDB">
      <w:pPr>
        <w:pStyle w:val="af6"/>
        <w:numPr>
          <w:ilvl w:val="0"/>
          <w:numId w:val="14"/>
        </w:numPr>
      </w:pPr>
      <w:r w:rsidRPr="00F36086">
        <w:t>Участие педагогов в разработке и апробации оценки эффективности р</w:t>
      </w:r>
      <w:r>
        <w:t>аботы в условиях внедрения ФГОС</w:t>
      </w:r>
      <w:r w:rsidRPr="00F36086">
        <w:t>.</w:t>
      </w:r>
    </w:p>
    <w:p w:rsidR="00D70FDB" w:rsidRDefault="00D70FDB" w:rsidP="00D70FDB">
      <w:pPr>
        <w:pStyle w:val="af6"/>
        <w:numPr>
          <w:ilvl w:val="0"/>
          <w:numId w:val="14"/>
        </w:numPr>
      </w:pPr>
      <w:r w:rsidRPr="00F36086">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w:t>
      </w:r>
      <w:r>
        <w:t xml:space="preserve"> </w:t>
      </w:r>
      <w:r w:rsidRPr="00F36086">
        <w:t>ФГОС.</w:t>
      </w:r>
    </w:p>
    <w:p w:rsidR="00D70FDB" w:rsidRPr="00F36086" w:rsidRDefault="00D70FDB" w:rsidP="00D70FDB">
      <w:pPr>
        <w:pStyle w:val="af6"/>
        <w:numPr>
          <w:ilvl w:val="0"/>
          <w:numId w:val="14"/>
        </w:numPr>
      </w:pPr>
      <w:r w:rsidRPr="00F36086">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w:t>
      </w:r>
    </w:p>
    <w:p w:rsidR="00D70FDB" w:rsidRDefault="00D70FDB" w:rsidP="00D70FDB">
      <w:pPr>
        <w:pStyle w:val="afa"/>
      </w:pPr>
    </w:p>
    <w:p w:rsidR="00767BB0" w:rsidRDefault="00767BB0" w:rsidP="00767BB0">
      <w:pPr>
        <w:pStyle w:val="h3"/>
      </w:pPr>
      <w:r>
        <w:lastRenderedPageBreak/>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w:t>
      </w:r>
      <w:r w:rsidR="000427AE">
        <w:t xml:space="preserve"> МАОУ СОШ №26</w:t>
      </w:r>
      <w:r>
        <w:t>, обеспечивают исполнение требований ФГОС НОО к психолого-педагогическим условиям реализации основной образовательной программы</w:t>
      </w:r>
      <w:r w:rsidR="009673C5">
        <w:t xml:space="preserve"> начального общего образования,</w:t>
      </w:r>
      <w:r>
        <w:t xml:space="preserve">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67BB0" w:rsidRDefault="00767BB0" w:rsidP="00767BB0">
      <w:pPr>
        <w:pStyle w:val="body"/>
      </w:pPr>
      <w:r>
        <w:t xml:space="preserve">4) обеспечивают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767BB0" w:rsidRDefault="009673C5" w:rsidP="009673C5">
      <w:pPr>
        <w:pStyle w:val="body"/>
      </w:pPr>
      <w:r>
        <w:t>В МАОУ СОШ</w:t>
      </w:r>
      <w:r w:rsidR="00767BB0">
        <w:t xml:space="preserve"> психолого-педагогическое </w:t>
      </w:r>
      <w:proofErr w:type="gramStart"/>
      <w:r w:rsidR="00767BB0">
        <w:t>сопровождение  реализации</w:t>
      </w:r>
      <w:proofErr w:type="gramEnd"/>
      <w:r w:rsidR="00767BB0">
        <w:t xml:space="preserve"> программы начального общего образования осуществляется кв</w:t>
      </w:r>
      <w:r>
        <w:t>алифицированными специалистами педагогом-психологом,</w:t>
      </w:r>
      <w:r w:rsidR="00767BB0">
        <w:t xml:space="preserve"> </w:t>
      </w:r>
      <w:r>
        <w:t xml:space="preserve"> заместителем директора по социальной работе</w:t>
      </w:r>
      <w:r w:rsidR="00767BB0">
        <w:t>.</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психического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самоопределения;</w:t>
      </w:r>
    </w:p>
    <w:p w:rsidR="00767BB0" w:rsidRDefault="00767BB0" w:rsidP="00767BB0">
      <w:pPr>
        <w:pStyle w:val="list-dash0"/>
      </w:pPr>
      <w:r>
        <w:lastRenderedPageBreak/>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информационной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67BB0" w:rsidRDefault="009673C5" w:rsidP="00767BB0">
      <w:pPr>
        <w:pStyle w:val="body"/>
      </w:pPr>
      <w:r>
        <w:t xml:space="preserve">- </w:t>
      </w:r>
      <w:r w:rsidR="00767BB0">
        <w:t>обучающихся, испытывающих трудности в освоении программы основного общего образования, развитии и социальной адаптации;</w:t>
      </w:r>
    </w:p>
    <w:p w:rsidR="00767BB0" w:rsidRDefault="009673C5" w:rsidP="00767BB0">
      <w:pPr>
        <w:pStyle w:val="body"/>
      </w:pPr>
      <w:r>
        <w:t xml:space="preserve">- </w:t>
      </w:r>
      <w:r w:rsidR="00767BB0">
        <w:t>обучающихся, проявляющих индивидуальные способности, и одарённых;</w:t>
      </w:r>
    </w:p>
    <w:p w:rsidR="00767BB0" w:rsidRDefault="009673C5" w:rsidP="00767BB0">
      <w:pPr>
        <w:pStyle w:val="body"/>
      </w:pPr>
      <w:r>
        <w:t xml:space="preserve">- </w:t>
      </w:r>
      <w:r w:rsidR="00767BB0">
        <w:t>обучающихся с ОВЗ;</w:t>
      </w:r>
    </w:p>
    <w:p w:rsidR="00767BB0" w:rsidRDefault="009673C5" w:rsidP="00767BB0">
      <w:pPr>
        <w:pStyle w:val="body"/>
      </w:pPr>
      <w:r>
        <w:t xml:space="preserve">- </w:t>
      </w:r>
      <w:r w:rsidR="00767BB0">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9673C5" w:rsidP="00767BB0">
      <w:pPr>
        <w:pStyle w:val="body"/>
      </w:pPr>
      <w:r>
        <w:t xml:space="preserve">- </w:t>
      </w:r>
      <w:r w:rsidR="00767BB0">
        <w:t>родителей (законных представителей) несовершеннолетних обучающихся.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w:t>
      </w:r>
      <w:proofErr w:type="gramStart"/>
      <w:r>
        <w:t>перехода</w:t>
      </w:r>
      <w:proofErr w:type="gramEnd"/>
      <w:r>
        <w:t xml:space="preserve"> обучающегося на следующий уровень образования </w:t>
      </w:r>
      <w:r w:rsidR="009673C5">
        <w:t>и в конце каждого учебного года;</w:t>
      </w:r>
    </w:p>
    <w:p w:rsidR="00767BB0" w:rsidRPr="009673C5" w:rsidRDefault="00767BB0" w:rsidP="00DF2F70">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9673C5">
        <w:t>.</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w:t>
      </w:r>
      <w:r>
        <w:rPr>
          <w:spacing w:val="-1"/>
        </w:rPr>
        <w:lastRenderedPageBreak/>
        <w:t>действующих расходных обязательств отражается в государственном зад</w:t>
      </w:r>
      <w:r w:rsidR="003B5A7A">
        <w:rPr>
          <w:spacing w:val="-1"/>
        </w:rPr>
        <w:t>ании МАОУ СОШ №26</w:t>
      </w:r>
      <w:r>
        <w:rPr>
          <w:spacing w:val="-1"/>
        </w:rPr>
        <w:t xml:space="preserve">. </w:t>
      </w:r>
    </w:p>
    <w:p w:rsidR="00767BB0" w:rsidRDefault="00767BB0" w:rsidP="00767BB0">
      <w:pPr>
        <w:pStyle w:val="body"/>
      </w:pPr>
      <w: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государственного (муниципального) задания по оказанию государственных (муници</w:t>
      </w:r>
      <w:r w:rsidR="003B5A7A">
        <w:t xml:space="preserve">пальных) образовательных услуг. </w:t>
      </w: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767BB0" w:rsidRDefault="00767BB0" w:rsidP="00767BB0">
      <w:pPr>
        <w:pStyle w:val="body"/>
      </w:pPr>
      <w: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w:t>
      </w:r>
      <w:r>
        <w:lastRenderedPageBreak/>
        <w:t>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767BB0" w:rsidRDefault="00767BB0" w:rsidP="00767BB0">
      <w:pPr>
        <w:pStyle w:val="body"/>
        <w:rPr>
          <w:spacing w:val="1"/>
        </w:rPr>
      </w:pPr>
      <w:r>
        <w:rPr>
          <w:spacing w:val="1"/>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w:t>
      </w:r>
      <w:r>
        <w:lastRenderedPageBreak/>
        <w:t xml:space="preserve">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t>здоровьесберегающих</w:t>
      </w:r>
      <w:proofErr w:type="spellEnd"/>
      <w: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w:t>
      </w:r>
      <w:r>
        <w:rPr>
          <w:spacing w:val="-2"/>
        </w:rPr>
        <w:t>, выборного органа первичной проф</w:t>
      </w:r>
      <w:r>
        <w:t>союзной организации.</w:t>
      </w:r>
    </w:p>
    <w:p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Default="000D57DA" w:rsidP="00767BB0">
      <w:pPr>
        <w:pStyle w:val="body"/>
        <w:rPr>
          <w:spacing w:val="1"/>
        </w:rPr>
      </w:pPr>
      <w:r>
        <w:rPr>
          <w:spacing w:val="1"/>
        </w:rPr>
        <w:lastRenderedPageBreak/>
        <w:t> Р</w:t>
      </w:r>
      <w:r w:rsidR="00767BB0">
        <w:rPr>
          <w:spacing w:val="1"/>
        </w:rPr>
        <w:t>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lastRenderedPageBreak/>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rsidR="00767BB0" w:rsidRDefault="00767BB0" w:rsidP="00767BB0">
      <w:pPr>
        <w:pStyle w:val="body"/>
      </w:pPr>
      <w:r>
        <w:t xml:space="preserve">Образовательная организация должна располагать службой технической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 xml:space="preserve">достижение личностных, предметных и </w:t>
      </w:r>
      <w:proofErr w:type="spellStart"/>
      <w:r>
        <w:t>метапредметных</w:t>
      </w:r>
      <w:proofErr w:type="spellEnd"/>
      <w:r>
        <w:t xml:space="preserve"> результатов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предметов, курсов внеурочной деятельности;</w:t>
      </w:r>
    </w:p>
    <w:p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w:t>
      </w:r>
      <w:proofErr w:type="spellStart"/>
      <w:r>
        <w:t>медиаресурсов</w:t>
      </w:r>
      <w:proofErr w:type="spellEnd"/>
      <w:r>
        <w:t xml:space="preserve"> на съёмных дисках, контролируемым ресурсам локальной сети и Интернета); </w:t>
      </w:r>
    </w:p>
    <w:p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lastRenderedPageBreak/>
        <w:t>включение обучающихся в проектно-конструкторскую и поисково-исследовательскую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t>фиксацию и хранение информации о ходе образовательного процесса;</w:t>
      </w:r>
    </w:p>
    <w:p w:rsidR="00767BB0" w:rsidRDefault="00767BB0" w:rsidP="009468CB">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Default="00767BB0" w:rsidP="009468CB">
      <w:pPr>
        <w:pStyle w:val="list-bullet"/>
      </w:pPr>
      <w:r>
        <w:t>формирование и хранение электронного портфолио обучающегося.</w:t>
      </w:r>
    </w:p>
    <w:p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77E14" w:rsidRDefault="00F77E14" w:rsidP="00474F70">
            <w:pPr>
              <w:pStyle w:val="NoParagraphStyle"/>
              <w:spacing w:line="240" w:lineRule="auto"/>
              <w:textAlignment w:val="auto"/>
              <w:rPr>
                <w:rFonts w:ascii="Times New Roman" w:hAnsi="Times New Roman" w:cs="Times New Roman"/>
                <w:color w:val="auto"/>
                <w:sz w:val="20"/>
                <w:szCs w:val="20"/>
                <w:lang w:val="ru-RU"/>
              </w:rPr>
            </w:pPr>
            <w:r w:rsidRPr="00F77E14">
              <w:rPr>
                <w:rFonts w:ascii="Times New Roman" w:hAnsi="Times New Roman" w:cs="Times New Roman"/>
                <w:color w:val="auto"/>
                <w:sz w:val="20"/>
                <w:szCs w:val="20"/>
                <w:lang w:val="ru-RU"/>
              </w:rPr>
              <w:t>имеются</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F77E14" w:rsidRDefault="00F77E14" w:rsidP="00474F70">
            <w:pPr>
              <w:pStyle w:val="NoParagraphStyle"/>
              <w:spacing w:line="240" w:lineRule="auto"/>
              <w:textAlignment w:val="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имеются</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F77E14"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sz w:val="20"/>
                <w:szCs w:val="20"/>
                <w:lang w:val="ru-RU"/>
              </w:rPr>
              <w:t>имеются</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F77E14"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sz w:val="20"/>
                <w:szCs w:val="20"/>
                <w:lang w:val="ru-RU"/>
              </w:rPr>
              <w:t>имеются</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F77E14" w:rsidP="00474F70">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sz w:val="20"/>
                <w:szCs w:val="20"/>
                <w:lang w:val="ru-RU"/>
              </w:rPr>
              <w:t>имеется</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организации;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F77E14" w:rsidP="00767BB0">
      <w:pPr>
        <w:pStyle w:val="body"/>
      </w:pPr>
      <w:r>
        <w:t>Материально-техническая база МАОУ СОШ №26</w:t>
      </w:r>
      <w:r w:rsidR="00767BB0">
        <w:t xml:space="preserve"> обеспечивает: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гигиенических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67BB0" w:rsidRDefault="00767BB0" w:rsidP="00767BB0">
      <w:pPr>
        <w:pStyle w:val="body"/>
        <w:rPr>
          <w:spacing w:val="3"/>
        </w:rPr>
      </w:pPr>
      <w:proofErr w:type="spellStart"/>
      <w:r>
        <w:rPr>
          <w:spacing w:val="3"/>
        </w:rPr>
        <w:t>Критериальными</w:t>
      </w:r>
      <w:proofErr w:type="spellEnd"/>
      <w:r>
        <w:rPr>
          <w:spacing w:val="3"/>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Default="00767BB0" w:rsidP="009468CB">
      <w:pPr>
        <w:pStyle w:val="list-bullet"/>
      </w:pPr>
      <w: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rsidR="00767BB0" w:rsidRDefault="00F77E14" w:rsidP="00767BB0">
      <w:pPr>
        <w:pStyle w:val="body"/>
      </w:pPr>
      <w:r>
        <w:t>В зональную структуру МАОУ СОШ №26</w:t>
      </w:r>
      <w:r w:rsidR="00767BB0">
        <w:t xml:space="preserve">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педагогических работников;</w:t>
      </w:r>
    </w:p>
    <w:p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rsidR="00767BB0" w:rsidRDefault="00767BB0" w:rsidP="009468CB">
      <w:pPr>
        <w:pStyle w:val="list-bullet"/>
      </w:pPr>
      <w:r>
        <w:lastRenderedPageBreak/>
        <w:t xml:space="preserve">библиотека с рабочими зонами: книгохранилищем, </w:t>
      </w:r>
      <w:proofErr w:type="spellStart"/>
      <w:r>
        <w:t>медиатекой</w:t>
      </w:r>
      <w:proofErr w:type="spellEnd"/>
      <w:r>
        <w:t>, читальным залом;</w:t>
      </w:r>
    </w:p>
    <w:p w:rsidR="00767BB0" w:rsidRDefault="00767BB0" w:rsidP="009468CB">
      <w:pPr>
        <w:pStyle w:val="list-bullet"/>
      </w:pPr>
      <w:r>
        <w:t>актовый зал;</w:t>
      </w:r>
    </w:p>
    <w:p w:rsidR="00767BB0" w:rsidRDefault="00767BB0" w:rsidP="009468CB">
      <w:pPr>
        <w:pStyle w:val="list-bullet"/>
      </w:pPr>
      <w:r>
        <w:t>спо</w:t>
      </w:r>
      <w:r w:rsidR="00F77E14">
        <w:t>ртивные сооружения (зал</w:t>
      </w:r>
      <w:r>
        <w:t>, стадион, спортивная площадка);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67BB0" w:rsidRDefault="00767BB0" w:rsidP="00767BB0">
      <w:pPr>
        <w:pStyle w:val="body"/>
      </w:pPr>
      <w:r>
        <w:t xml:space="preserve">В основной комплект технических средств входят: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оборудования.</w:t>
      </w:r>
    </w:p>
    <w:p w:rsidR="00767BB0" w:rsidRDefault="00767BB0" w:rsidP="00767BB0">
      <w:pPr>
        <w:pStyle w:val="body"/>
      </w:pPr>
      <w:r>
        <w:lastRenderedPageBreak/>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F63F32" w:rsidRDefault="00F63F32" w:rsidP="00767BB0">
      <w:pPr>
        <w:pStyle w:val="body"/>
      </w:pPr>
    </w:p>
    <w:tbl>
      <w:tblPr>
        <w:tblW w:w="66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080"/>
        <w:gridCol w:w="992"/>
      </w:tblGrid>
      <w:tr w:rsidR="00F63F32" w:rsidRPr="00F63F32" w:rsidTr="00F63F32">
        <w:trPr>
          <w:trHeight w:val="635"/>
        </w:trPr>
        <w:tc>
          <w:tcPr>
            <w:tcW w:w="591" w:type="dxa"/>
          </w:tcPr>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w:t>
            </w:r>
          </w:p>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п/п</w:t>
            </w:r>
          </w:p>
        </w:tc>
        <w:tc>
          <w:tcPr>
            <w:tcW w:w="5080" w:type="dxa"/>
          </w:tcPr>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Распределение мультимедийного оборудования в</w:t>
            </w:r>
          </w:p>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школе</w:t>
            </w:r>
          </w:p>
        </w:tc>
        <w:tc>
          <w:tcPr>
            <w:tcW w:w="992" w:type="dxa"/>
          </w:tcPr>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Кол-во</w:t>
            </w:r>
          </w:p>
        </w:tc>
      </w:tr>
      <w:tr w:rsidR="00F63F32" w:rsidRPr="00F63F32" w:rsidTr="00F63F32">
        <w:trPr>
          <w:trHeight w:val="357"/>
        </w:trPr>
        <w:tc>
          <w:tcPr>
            <w:tcW w:w="6663" w:type="dxa"/>
            <w:gridSpan w:val="3"/>
          </w:tcPr>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Автоматизированное рабочее место</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2</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 xml:space="preserve">Компьютеры </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37</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p>
        </w:tc>
        <w:tc>
          <w:tcPr>
            <w:tcW w:w="5080" w:type="dxa"/>
            <w:vMerge w:val="restart"/>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 xml:space="preserve">Ноутбуки </w:t>
            </w:r>
          </w:p>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Из них мобильный класс</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82</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p>
        </w:tc>
        <w:tc>
          <w:tcPr>
            <w:tcW w:w="5080" w:type="dxa"/>
            <w:vMerge/>
          </w:tcPr>
          <w:p w:rsidR="00F63F32" w:rsidRPr="00F63F32" w:rsidRDefault="00F63F32" w:rsidP="00F63F32">
            <w:pPr>
              <w:spacing w:line="240" w:lineRule="auto"/>
              <w:ind w:firstLine="0"/>
              <w:rPr>
                <w:rFonts w:eastAsia="Calibri" w:cs="Times New Roman"/>
                <w:szCs w:val="20"/>
                <w:lang w:eastAsia="en-US"/>
              </w:rPr>
            </w:pP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15</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Проекторы</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34</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Интерактивная доска</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7</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Интерактивная панель</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3</w:t>
            </w:r>
          </w:p>
        </w:tc>
      </w:tr>
      <w:tr w:rsidR="00F63F32" w:rsidRPr="00F63F32" w:rsidTr="00F63F32">
        <w:trPr>
          <w:trHeight w:val="676"/>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3</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Администратора и другие службы ( секретарь)</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5+4+2</w:t>
            </w:r>
          </w:p>
        </w:tc>
      </w:tr>
      <w:tr w:rsidR="00F63F32" w:rsidRPr="00F63F32" w:rsidTr="00F63F32">
        <w:trPr>
          <w:trHeight w:val="678"/>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4</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Библиотекаря и для работы в библиотеке (сотрудникам и учащимся школы)</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4</w:t>
            </w:r>
          </w:p>
        </w:tc>
      </w:tr>
      <w:tr w:rsidR="00F63F32" w:rsidRPr="00F63F32" w:rsidTr="00F63F32">
        <w:trPr>
          <w:trHeight w:val="357"/>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5</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Социального педагога</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1</w:t>
            </w:r>
          </w:p>
        </w:tc>
      </w:tr>
      <w:tr w:rsidR="00F63F32" w:rsidRPr="00F63F32" w:rsidTr="00F63F32">
        <w:trPr>
          <w:trHeight w:val="359"/>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6</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Психолога</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1</w:t>
            </w:r>
          </w:p>
        </w:tc>
      </w:tr>
      <w:tr w:rsidR="00F63F32" w:rsidRPr="00F63F32" w:rsidTr="00F63F32">
        <w:trPr>
          <w:trHeight w:val="676"/>
        </w:trPr>
        <w:tc>
          <w:tcPr>
            <w:tcW w:w="591"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7</w:t>
            </w:r>
          </w:p>
        </w:tc>
        <w:tc>
          <w:tcPr>
            <w:tcW w:w="5080"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Для организации мультимедиа-выступлений и мероприятий в театре школы</w:t>
            </w:r>
          </w:p>
        </w:tc>
        <w:tc>
          <w:tcPr>
            <w:tcW w:w="992" w:type="dxa"/>
          </w:tcPr>
          <w:p w:rsidR="00F63F32" w:rsidRPr="00F63F32" w:rsidRDefault="00F63F32" w:rsidP="00F63F32">
            <w:pPr>
              <w:spacing w:line="240" w:lineRule="auto"/>
              <w:ind w:firstLine="0"/>
              <w:rPr>
                <w:rFonts w:eastAsia="Calibri" w:cs="Times New Roman"/>
                <w:szCs w:val="20"/>
                <w:lang w:eastAsia="en-US"/>
              </w:rPr>
            </w:pPr>
            <w:r w:rsidRPr="00F63F32">
              <w:rPr>
                <w:rFonts w:eastAsia="Calibri" w:cs="Times New Roman"/>
                <w:szCs w:val="20"/>
                <w:lang w:eastAsia="en-US"/>
              </w:rPr>
              <w:t>1</w:t>
            </w:r>
          </w:p>
        </w:tc>
      </w:tr>
    </w:tbl>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 xml:space="preserve">ориентации на достижение личностных, </w:t>
      </w:r>
      <w:proofErr w:type="spellStart"/>
      <w:r>
        <w:t>метапредметных</w:t>
      </w:r>
      <w:proofErr w:type="spellEnd"/>
      <w:r>
        <w:t xml:space="preserve">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lastRenderedPageBreak/>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767BB0" w:rsidRDefault="00767BB0" w:rsidP="00767BB0">
      <w:pPr>
        <w:pStyle w:val="h3"/>
      </w:pPr>
      <w:r>
        <w:t>3.5.6.</w:t>
      </w:r>
      <w:r>
        <w:t> </w:t>
      </w:r>
      <w:r>
        <w:t>Механизмы достижения целевых ориен</w:t>
      </w:r>
      <w:r w:rsidR="00F63F32">
        <w:t xml:space="preserve">тиров </w:t>
      </w:r>
      <w: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F63F32" w:rsidRDefault="00F63F32" w:rsidP="00F63F32">
      <w:pPr>
        <w:pStyle w:val="list-bullet"/>
        <w:numPr>
          <w:ilvl w:val="0"/>
          <w:numId w:val="0"/>
        </w:numPr>
        <w:ind w:left="567" w:hanging="340"/>
      </w:pPr>
    </w:p>
    <w:p w:rsidR="00F63F32" w:rsidRPr="00F63F32" w:rsidRDefault="00F63F32" w:rsidP="00F63F32">
      <w:pPr>
        <w:pStyle w:val="af6"/>
        <w:rPr>
          <w:rFonts w:eastAsia="Calibri"/>
          <w:lang w:eastAsia="en-US"/>
        </w:rPr>
      </w:pPr>
      <w:r w:rsidRPr="00F63F32">
        <w:rPr>
          <w:rFonts w:eastAsia="Calibri"/>
          <w:lang w:eastAsia="en-US"/>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w:t>
      </w:r>
      <w:proofErr w:type="gramStart"/>
      <w:r w:rsidRPr="00F63F32">
        <w:rPr>
          <w:rFonts w:eastAsia="Calibri"/>
          <w:lang w:eastAsia="en-US"/>
        </w:rPr>
        <w:t>содержательности</w:t>
      </w:r>
      <w:proofErr w:type="gramEnd"/>
      <w:r w:rsidRPr="00F63F32">
        <w:rPr>
          <w:rFonts w:eastAsia="Calibri"/>
          <w:lang w:eastAsia="en-US"/>
        </w:rPr>
        <w:t xml:space="preserve"> реализуемой ООП НОО, механизмы достижения целевых ориентиров направлены на решение следующих задач:</w:t>
      </w:r>
    </w:p>
    <w:p w:rsidR="00F63F32" w:rsidRPr="00F63F32" w:rsidRDefault="00F63F32" w:rsidP="00F63F32">
      <w:pPr>
        <w:pStyle w:val="af6"/>
        <w:numPr>
          <w:ilvl w:val="0"/>
          <w:numId w:val="17"/>
        </w:numPr>
        <w:rPr>
          <w:rFonts w:eastAsia="Calibri"/>
          <w:lang w:eastAsia="en-US"/>
        </w:rPr>
      </w:pPr>
      <w:r w:rsidRPr="00F63F32">
        <w:rPr>
          <w:rFonts w:eastAsia="Calibri"/>
          <w:lang w:eastAsia="en-US"/>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F63F32" w:rsidRPr="00F63F32" w:rsidRDefault="00F63F32" w:rsidP="00F63F32">
      <w:pPr>
        <w:pStyle w:val="af6"/>
        <w:numPr>
          <w:ilvl w:val="0"/>
          <w:numId w:val="17"/>
        </w:numPr>
        <w:rPr>
          <w:rFonts w:eastAsia="Calibri"/>
          <w:lang w:eastAsia="en-US"/>
        </w:rPr>
      </w:pPr>
      <w:r w:rsidRPr="00F63F32">
        <w:rPr>
          <w:rFonts w:eastAsia="Calibri"/>
          <w:lang w:eastAsia="en-US"/>
        </w:rPr>
        <w:t>совершенствование системы стимулирования работников Учреждения и оценки качества их труда;</w:t>
      </w:r>
    </w:p>
    <w:p w:rsidR="00F63F32" w:rsidRPr="00F63F32" w:rsidRDefault="00F63F32" w:rsidP="00F63F32">
      <w:pPr>
        <w:numPr>
          <w:ilvl w:val="0"/>
          <w:numId w:val="15"/>
        </w:numPr>
        <w:spacing w:after="200" w:line="240" w:lineRule="auto"/>
        <w:jc w:val="left"/>
        <w:rPr>
          <w:rFonts w:eastAsia="Calibri" w:cs="Times New Roman"/>
          <w:szCs w:val="20"/>
          <w:lang w:eastAsia="en-US"/>
        </w:rPr>
      </w:pPr>
      <w:r w:rsidRPr="00F63F32">
        <w:rPr>
          <w:rFonts w:eastAsia="Calibri" w:cs="Times New Roman"/>
          <w:szCs w:val="20"/>
          <w:lang w:eastAsia="en-US"/>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F63F32" w:rsidRPr="00F63F32" w:rsidRDefault="00F63F32" w:rsidP="00F63F32">
      <w:pPr>
        <w:pStyle w:val="af6"/>
        <w:numPr>
          <w:ilvl w:val="0"/>
          <w:numId w:val="15"/>
        </w:numPr>
        <w:rPr>
          <w:rFonts w:eastAsia="Calibri"/>
          <w:lang w:eastAsia="en-US"/>
        </w:rPr>
      </w:pPr>
      <w:r w:rsidRPr="00F63F32">
        <w:rPr>
          <w:rFonts w:eastAsia="Calibri"/>
          <w:lang w:eastAsia="en-US"/>
        </w:rPr>
        <w:lastRenderedPageBreak/>
        <w:t>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F63F32" w:rsidRPr="00F63F32" w:rsidRDefault="00F63F32" w:rsidP="00F63F32">
      <w:pPr>
        <w:pStyle w:val="af6"/>
        <w:numPr>
          <w:ilvl w:val="0"/>
          <w:numId w:val="15"/>
        </w:numPr>
        <w:rPr>
          <w:rFonts w:eastAsia="Calibri"/>
          <w:lang w:eastAsia="en-US"/>
        </w:rPr>
      </w:pPr>
      <w:r w:rsidRPr="00F63F32">
        <w:rPr>
          <w:rFonts w:eastAsia="Calibri"/>
          <w:lang w:eastAsia="en-US"/>
        </w:rPr>
        <w:t xml:space="preserve">развитие информационной образовательной среды; </w:t>
      </w:r>
    </w:p>
    <w:p w:rsidR="00F63F32" w:rsidRPr="00F63F32" w:rsidRDefault="00F63F32" w:rsidP="00F63F32">
      <w:pPr>
        <w:pStyle w:val="af6"/>
        <w:numPr>
          <w:ilvl w:val="0"/>
          <w:numId w:val="15"/>
        </w:numPr>
        <w:rPr>
          <w:rFonts w:eastAsia="Calibri"/>
          <w:lang w:eastAsia="en-US"/>
        </w:rPr>
      </w:pPr>
      <w:r w:rsidRPr="00F63F32">
        <w:rPr>
          <w:rFonts w:eastAsia="Calibri"/>
          <w:lang w:eastAsia="en-US"/>
        </w:rPr>
        <w:t xml:space="preserve">повышение </w:t>
      </w:r>
      <w:proofErr w:type="spellStart"/>
      <w:r w:rsidRPr="00F63F32">
        <w:rPr>
          <w:rFonts w:eastAsia="Calibri"/>
          <w:lang w:eastAsia="en-US"/>
        </w:rPr>
        <w:t>энергоэффективности</w:t>
      </w:r>
      <w:proofErr w:type="spellEnd"/>
      <w:r w:rsidRPr="00F63F32">
        <w:rPr>
          <w:rFonts w:eastAsia="Calibri"/>
          <w:lang w:eastAsia="en-US"/>
        </w:rPr>
        <w:t xml:space="preserve"> при эксплуатации здания;</w:t>
      </w:r>
    </w:p>
    <w:p w:rsidR="00F63F32" w:rsidRPr="00F63F32" w:rsidRDefault="00F63F32" w:rsidP="00F63F32">
      <w:pPr>
        <w:pStyle w:val="af6"/>
        <w:numPr>
          <w:ilvl w:val="0"/>
          <w:numId w:val="15"/>
        </w:numPr>
        <w:rPr>
          <w:rFonts w:eastAsia="Calibri"/>
          <w:lang w:eastAsia="en-US"/>
        </w:rPr>
      </w:pPr>
      <w:r w:rsidRPr="00F63F32">
        <w:rPr>
          <w:rFonts w:eastAsia="Calibri"/>
          <w:lang w:eastAsia="en-US"/>
        </w:rPr>
        <w:t>создание и развитие системы мониторинга качества образования образовательного учреждения;</w:t>
      </w:r>
    </w:p>
    <w:p w:rsidR="00F63F32" w:rsidRPr="00F63F32" w:rsidRDefault="00F63F32" w:rsidP="00F63F32">
      <w:pPr>
        <w:pStyle w:val="af6"/>
        <w:numPr>
          <w:ilvl w:val="0"/>
          <w:numId w:val="15"/>
        </w:numPr>
        <w:rPr>
          <w:rFonts w:eastAsia="Calibri"/>
          <w:lang w:eastAsia="en-US"/>
        </w:rPr>
      </w:pPr>
      <w:r w:rsidRPr="00F63F32">
        <w:rPr>
          <w:rFonts w:eastAsia="Calibri"/>
          <w:lang w:eastAsia="en-US"/>
        </w:rPr>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F63F32" w:rsidRPr="00F63F32" w:rsidRDefault="00F63F32" w:rsidP="00F63F32">
      <w:pPr>
        <w:pStyle w:val="af6"/>
        <w:numPr>
          <w:ilvl w:val="0"/>
          <w:numId w:val="15"/>
        </w:numPr>
        <w:rPr>
          <w:rFonts w:eastAsia="Calibri"/>
          <w:lang w:eastAsia="en-US"/>
        </w:rPr>
      </w:pPr>
      <w:r w:rsidRPr="00F63F32">
        <w:rPr>
          <w:rFonts w:eastAsia="Calibri"/>
          <w:lang w:eastAsia="en-US"/>
        </w:rPr>
        <w:t>повышение информационной открытости образования через использование электронных журналов и дневников, сайта школы, личных сайтов учителей.</w:t>
      </w:r>
    </w:p>
    <w:p w:rsidR="00F63F32" w:rsidRPr="00F63F32" w:rsidRDefault="00F63F32" w:rsidP="00F63F32">
      <w:pPr>
        <w:spacing w:line="240" w:lineRule="auto"/>
        <w:ind w:firstLine="0"/>
        <w:rPr>
          <w:rFonts w:eastAsia="Calibri" w:cs="Times New Roman"/>
          <w:szCs w:val="20"/>
          <w:lang w:eastAsia="en-US"/>
        </w:rPr>
      </w:pPr>
    </w:p>
    <w:p w:rsidR="00F63F32" w:rsidRPr="00F63F32" w:rsidRDefault="00F63F32" w:rsidP="00F63F32">
      <w:pPr>
        <w:spacing w:line="240" w:lineRule="auto"/>
        <w:ind w:firstLine="0"/>
        <w:rPr>
          <w:rFonts w:eastAsia="Calibri" w:cs="Times New Roman"/>
          <w:b/>
          <w:szCs w:val="20"/>
          <w:lang w:eastAsia="en-US"/>
        </w:rPr>
      </w:pPr>
      <w:r w:rsidRPr="00F63F32">
        <w:rPr>
          <w:rFonts w:eastAsia="Calibri" w:cs="Times New Roman"/>
          <w:b/>
          <w:szCs w:val="20"/>
          <w:lang w:eastAsia="en-US"/>
        </w:rPr>
        <w:t>Контроль за состоянием системы условий реализации ООП НОО</w:t>
      </w:r>
    </w:p>
    <w:p w:rsidR="00F63F32" w:rsidRPr="00F63F32" w:rsidRDefault="00F63F32" w:rsidP="00F63F32">
      <w:pPr>
        <w:spacing w:line="240" w:lineRule="auto"/>
        <w:ind w:firstLine="708"/>
        <w:rPr>
          <w:rFonts w:eastAsia="Calibri" w:cs="Times New Roman"/>
          <w:szCs w:val="20"/>
          <w:lang w:eastAsia="en-US"/>
        </w:rPr>
      </w:pPr>
      <w:r w:rsidRPr="00F63F32">
        <w:rPr>
          <w:rFonts w:eastAsia="Calibri" w:cs="Times New Roman"/>
          <w:szCs w:val="20"/>
          <w:lang w:eastAsia="en-US"/>
        </w:rPr>
        <w:t>Контроль за состоянием системы условий осуществляется через систему электронного мониторинга ОУ. Информационное сопровождение мероприятий комплекса мер предусматривает освещение хода его реализации на сайте школы.</w:t>
      </w:r>
    </w:p>
    <w:p w:rsidR="00F63F32" w:rsidRPr="00F63F32" w:rsidRDefault="00F63F32" w:rsidP="00F63F32">
      <w:pPr>
        <w:spacing w:line="240" w:lineRule="auto"/>
        <w:ind w:firstLine="708"/>
        <w:rPr>
          <w:rFonts w:eastAsia="Calibri" w:cs="Times New Roman"/>
          <w:szCs w:val="20"/>
          <w:lang w:eastAsia="en-US"/>
        </w:rPr>
      </w:pPr>
      <w:r w:rsidRPr="00F63F32">
        <w:rPr>
          <w:rFonts w:eastAsia="Calibri" w:cs="Times New Roman"/>
          <w:szCs w:val="20"/>
          <w:lang w:eastAsia="en-US"/>
        </w:rPr>
        <w:t>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F63F32" w:rsidRDefault="00F63F32" w:rsidP="000445AA">
      <w:pPr>
        <w:pStyle w:val="list-bullet"/>
        <w:numPr>
          <w:ilvl w:val="0"/>
          <w:numId w:val="0"/>
        </w:numPr>
      </w:pPr>
    </w:p>
    <w:p w:rsidR="000445AA" w:rsidRPr="000445AA" w:rsidRDefault="000445AA" w:rsidP="000445AA">
      <w:pPr>
        <w:spacing w:line="240" w:lineRule="auto"/>
        <w:ind w:left="720" w:firstLine="0"/>
        <w:contextualSpacing/>
        <w:jc w:val="center"/>
        <w:rPr>
          <w:rFonts w:eastAsia="Times New Roman" w:cs="Times New Roman"/>
          <w:b/>
          <w:szCs w:val="20"/>
        </w:rPr>
      </w:pPr>
      <w:r w:rsidRPr="000445AA">
        <w:rPr>
          <w:rFonts w:eastAsia="Times New Roman" w:cs="Times New Roman"/>
          <w:b/>
          <w:szCs w:val="20"/>
        </w:rPr>
        <w:t>План-график (Дорожная карта) по обеспечению перехода</w:t>
      </w:r>
    </w:p>
    <w:p w:rsidR="000445AA" w:rsidRPr="000445AA" w:rsidRDefault="000445AA" w:rsidP="000445AA">
      <w:pPr>
        <w:spacing w:line="240" w:lineRule="auto"/>
        <w:ind w:left="720" w:firstLine="0"/>
        <w:contextualSpacing/>
        <w:jc w:val="center"/>
        <w:rPr>
          <w:rFonts w:eastAsia="Times New Roman" w:cs="Times New Roman"/>
          <w:b/>
          <w:sz w:val="24"/>
          <w:szCs w:val="24"/>
        </w:rPr>
      </w:pPr>
      <w:r w:rsidRPr="000445AA">
        <w:rPr>
          <w:rFonts w:eastAsia="Times New Roman" w:cs="Times New Roman"/>
          <w:b/>
          <w:szCs w:val="20"/>
        </w:rPr>
        <w:t>на обновленные ФГОС НОО, ФГОС ООО</w:t>
      </w:r>
    </w:p>
    <w:p w:rsidR="000445AA" w:rsidRPr="000445AA" w:rsidRDefault="000445AA" w:rsidP="000445AA">
      <w:pPr>
        <w:spacing w:line="240" w:lineRule="auto"/>
        <w:ind w:left="720" w:firstLine="0"/>
        <w:contextualSpacing/>
        <w:jc w:val="center"/>
        <w:rPr>
          <w:rFonts w:eastAsia="Times New Roman" w:cs="Times New Roman"/>
          <w:b/>
          <w:sz w:val="24"/>
          <w:szCs w:val="24"/>
        </w:rPr>
      </w:pPr>
    </w:p>
    <w:tbl>
      <w:tblPr>
        <w:tblStyle w:val="14"/>
        <w:tblW w:w="6947" w:type="dxa"/>
        <w:tblInd w:w="-289" w:type="dxa"/>
        <w:tblLook w:val="04A0" w:firstRow="1" w:lastRow="0" w:firstColumn="1" w:lastColumn="0" w:noHBand="0" w:noVBand="1"/>
      </w:tblPr>
      <w:tblGrid>
        <w:gridCol w:w="577"/>
        <w:gridCol w:w="3109"/>
        <w:gridCol w:w="1276"/>
        <w:gridCol w:w="1985"/>
      </w:tblGrid>
      <w:tr w:rsidR="000445AA" w:rsidRPr="000445AA" w:rsidTr="000445AA">
        <w:tc>
          <w:tcPr>
            <w:tcW w:w="577" w:type="dxa"/>
            <w:shd w:val="clear" w:color="auto" w:fill="FFFFFF" w:themeFill="background1"/>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w:t>
            </w:r>
          </w:p>
        </w:tc>
        <w:tc>
          <w:tcPr>
            <w:tcW w:w="3109" w:type="dxa"/>
            <w:shd w:val="clear" w:color="auto" w:fill="FFFFFF" w:themeFill="background1"/>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Мероприятия</w:t>
            </w:r>
          </w:p>
        </w:tc>
        <w:tc>
          <w:tcPr>
            <w:tcW w:w="1276" w:type="dxa"/>
            <w:shd w:val="clear" w:color="auto" w:fill="FFFFFF" w:themeFill="background1"/>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Сроки</w:t>
            </w:r>
          </w:p>
        </w:tc>
        <w:tc>
          <w:tcPr>
            <w:tcW w:w="1985" w:type="dxa"/>
            <w:shd w:val="clear" w:color="auto" w:fill="FFFFFF" w:themeFill="background1"/>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Ожидаемые результаты</w:t>
            </w:r>
          </w:p>
          <w:p w:rsidR="000445AA" w:rsidRPr="000445AA" w:rsidRDefault="000445AA" w:rsidP="000445AA">
            <w:pPr>
              <w:spacing w:line="240" w:lineRule="auto"/>
              <w:ind w:firstLine="0"/>
              <w:contextualSpacing/>
              <w:jc w:val="left"/>
              <w:rPr>
                <w:rFonts w:eastAsia="Times New Roman" w:cs="Times New Roman"/>
                <w:szCs w:val="20"/>
              </w:rPr>
            </w:pPr>
          </w:p>
        </w:tc>
      </w:tr>
      <w:tr w:rsidR="000445AA" w:rsidRPr="000445AA" w:rsidTr="000445AA">
        <w:tc>
          <w:tcPr>
            <w:tcW w:w="6947" w:type="dxa"/>
            <w:gridSpan w:val="4"/>
            <w:shd w:val="clear" w:color="auto" w:fill="FFCCFF"/>
          </w:tcPr>
          <w:p w:rsidR="000445AA" w:rsidRPr="000445AA" w:rsidRDefault="000445AA" w:rsidP="000445AA">
            <w:pPr>
              <w:numPr>
                <w:ilvl w:val="0"/>
                <w:numId w:val="19"/>
              </w:numPr>
              <w:spacing w:line="240" w:lineRule="auto"/>
              <w:contextualSpacing/>
              <w:jc w:val="center"/>
              <w:rPr>
                <w:rFonts w:eastAsia="Times New Roman" w:cs="Times New Roman"/>
                <w:szCs w:val="20"/>
              </w:rPr>
            </w:pPr>
            <w:r w:rsidRPr="000445AA">
              <w:rPr>
                <w:rFonts w:eastAsia="Times New Roman" w:cs="Times New Roman"/>
                <w:szCs w:val="20"/>
              </w:rPr>
              <w:t>Организационное обеспечение введения</w:t>
            </w:r>
          </w:p>
          <w:p w:rsidR="000445AA" w:rsidRPr="000445AA" w:rsidRDefault="000445AA" w:rsidP="000445AA">
            <w:pPr>
              <w:spacing w:line="240" w:lineRule="auto"/>
              <w:ind w:left="720" w:firstLine="0"/>
              <w:contextualSpacing/>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1.1.</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Создание рабочей группы по обеспечению перехода на новые ФГОС НОО и ФГОС ООО на уровне 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Январь  2022 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приказа о создании рабочей группы</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1.2.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заседаний группы по введению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2022-2027 </w:t>
            </w:r>
            <w:proofErr w:type="spellStart"/>
            <w:r w:rsidRPr="000445AA">
              <w:rPr>
                <w:rFonts w:eastAsia="Times New Roman" w:cs="Times New Roman"/>
                <w:szCs w:val="20"/>
              </w:rPr>
              <w:t>г.г</w:t>
            </w:r>
            <w:proofErr w:type="spellEnd"/>
            <w:r w:rsidRPr="000445AA">
              <w:rPr>
                <w:rFonts w:eastAsia="Times New Roman" w:cs="Times New Roman"/>
                <w:szCs w:val="20"/>
              </w:rPr>
              <w:t>., 1 раз в месяц</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Утвержденный план заседаний группы </w:t>
            </w:r>
            <w:r w:rsidRPr="000445AA">
              <w:rPr>
                <w:rFonts w:eastAsia="Times New Roman" w:cs="Times New Roman"/>
                <w:szCs w:val="20"/>
              </w:rPr>
              <w:lastRenderedPageBreak/>
              <w:t>по введению 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1.3.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мониторинга готовности ОО для к введению обновленного ФГОС (материально-технические, кадровые)</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до марта 2022 года</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Выявлено реальное состояние условий ОО для перехода на обновленный ФГОС и внесение корректив ОО в план-график мероприятий, обеспечивающих введение ФГОС НОО,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1.4.</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совещаний по вопросам введения и реализации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2022-2027 </w:t>
            </w:r>
            <w:proofErr w:type="spellStart"/>
            <w:r w:rsidRPr="000445AA">
              <w:rPr>
                <w:rFonts w:eastAsia="Times New Roman" w:cs="Times New Roman"/>
                <w:szCs w:val="20"/>
              </w:rPr>
              <w:t>г.г</w:t>
            </w:r>
            <w:proofErr w:type="spellEnd"/>
            <w:r w:rsidRPr="000445AA">
              <w:rPr>
                <w:rFonts w:eastAsia="Times New Roman" w:cs="Times New Roman"/>
                <w:szCs w:val="20"/>
              </w:rPr>
              <w:t>.</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Повышение уровня компетентности руководящих и педагогических работников ОО по вопросам 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1.5.</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мониторинга образовательных потребностей обучающихся и родителей</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2022 – 2027 </w:t>
            </w:r>
            <w:proofErr w:type="spellStart"/>
            <w:r w:rsidRPr="000445AA">
              <w:rPr>
                <w:rFonts w:eastAsia="Times New Roman" w:cs="Times New Roman"/>
                <w:szCs w:val="20"/>
              </w:rPr>
              <w:t>г.г</w:t>
            </w:r>
            <w:proofErr w:type="spellEnd"/>
            <w:r w:rsidRPr="000445AA">
              <w:rPr>
                <w:rFonts w:eastAsia="Times New Roman" w:cs="Times New Roman"/>
                <w:szCs w:val="20"/>
              </w:rPr>
              <w:t>., один раз в год</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Формирование учебного плана ОО</w:t>
            </w:r>
          </w:p>
        </w:tc>
      </w:tr>
      <w:tr w:rsidR="000445AA" w:rsidRPr="000445AA" w:rsidTr="000445AA">
        <w:tc>
          <w:tcPr>
            <w:tcW w:w="6947" w:type="dxa"/>
            <w:gridSpan w:val="4"/>
            <w:shd w:val="clear" w:color="auto" w:fill="FFCCFF"/>
          </w:tcPr>
          <w:p w:rsidR="000445AA" w:rsidRPr="000445AA" w:rsidRDefault="000445AA" w:rsidP="000445AA">
            <w:pPr>
              <w:numPr>
                <w:ilvl w:val="0"/>
                <w:numId w:val="19"/>
              </w:numPr>
              <w:spacing w:line="240" w:lineRule="auto"/>
              <w:contextualSpacing/>
              <w:jc w:val="center"/>
              <w:rPr>
                <w:rFonts w:eastAsia="Times New Roman" w:cs="Times New Roman"/>
                <w:szCs w:val="20"/>
              </w:rPr>
            </w:pPr>
            <w:r w:rsidRPr="000445AA">
              <w:rPr>
                <w:rFonts w:eastAsia="Times New Roman" w:cs="Times New Roman"/>
                <w:szCs w:val="20"/>
              </w:rPr>
              <w:t>Нормативно-правовое обеспечение введения</w:t>
            </w:r>
          </w:p>
          <w:p w:rsidR="000445AA" w:rsidRPr="000445AA" w:rsidRDefault="000445AA" w:rsidP="000445AA">
            <w:pPr>
              <w:spacing w:line="240" w:lineRule="auto"/>
              <w:ind w:firstLine="0"/>
              <w:contextualSpacing/>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2.1.</w:t>
            </w:r>
          </w:p>
        </w:tc>
        <w:tc>
          <w:tcPr>
            <w:tcW w:w="3109"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Формирование банка данных нормативно-правовых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документов федерального, регионального, муниципального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уровней, обеспечивающих переход на новые ФГОС НОО и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В течение всего периода</w:t>
            </w:r>
          </w:p>
        </w:tc>
        <w:tc>
          <w:tcPr>
            <w:tcW w:w="1985"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Банк данных нормативно-правовых документов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федерального, регионального, муниципального уровней,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обеспечивающих реализацию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Разработка и утверждение плана-графика по обеспечению поэтапного введения обновленных ФГОС НОО и ФГОС ООО в МАОУ СОШ №26</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Март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утвержденного плана-графика мероприятий, обеспечивающих введение обновленных ФГОС НОО,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2.3.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Приведение нормативно-правовой базы в соответствие с требованиями обновленных ФГОС НОО, ФГОС ООО</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 внесение изменений в Положение о системе оценивания в соответствии с едиными критериями </w:t>
            </w:r>
            <w:proofErr w:type="gramStart"/>
            <w:r w:rsidRPr="000445AA">
              <w:rPr>
                <w:rFonts w:eastAsia="Times New Roman" w:cs="Times New Roman"/>
                <w:szCs w:val="20"/>
              </w:rPr>
              <w:t>оценки  образовательных</w:t>
            </w:r>
            <w:proofErr w:type="gramEnd"/>
            <w:r w:rsidRPr="000445AA">
              <w:rPr>
                <w:rFonts w:eastAsia="Times New Roman" w:cs="Times New Roman"/>
                <w:szCs w:val="20"/>
              </w:rPr>
              <w:t xml:space="preserve"> результатов обучающихся;</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внесение изменений в Положение о внутренней системе оценки качества образования</w:t>
            </w:r>
          </w:p>
        </w:tc>
        <w:tc>
          <w:tcPr>
            <w:tcW w:w="1276" w:type="dxa"/>
          </w:tcPr>
          <w:p w:rsidR="000445AA" w:rsidRPr="000445AA" w:rsidRDefault="000445AA" w:rsidP="000445AA">
            <w:pPr>
              <w:spacing w:line="240" w:lineRule="auto"/>
              <w:ind w:firstLine="0"/>
              <w:contextualSpacing/>
              <w:jc w:val="center"/>
              <w:rPr>
                <w:rFonts w:eastAsia="Times New Roman" w:cs="Times New Roman"/>
                <w:szCs w:val="20"/>
              </w:rPr>
            </w:pPr>
            <w:r w:rsidRPr="000445AA">
              <w:rPr>
                <w:rFonts w:eastAsia="Times New Roman" w:cs="Times New Roman"/>
                <w:szCs w:val="20"/>
              </w:rPr>
              <w:t>До 01.09.2022г.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локальных актов, обеспечивающих условия реализации обновленных ФГОС НОО,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2.4.</w:t>
            </w:r>
          </w:p>
        </w:tc>
        <w:tc>
          <w:tcPr>
            <w:tcW w:w="3109"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Внесение изменений в программу развития образовательной </w:t>
            </w:r>
            <w:r>
              <w:rPr>
                <w:rFonts w:eastAsia="Times New Roman" w:cs="Times New Roman"/>
                <w:szCs w:val="20"/>
              </w:rPr>
              <w:t xml:space="preserve"> </w:t>
            </w:r>
            <w:r w:rsidRPr="000445AA">
              <w:rPr>
                <w:rFonts w:eastAsia="Times New Roman" w:cs="Times New Roman"/>
                <w:szCs w:val="20"/>
              </w:rPr>
              <w:t>организации</w:t>
            </w:r>
          </w:p>
        </w:tc>
        <w:tc>
          <w:tcPr>
            <w:tcW w:w="1276"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Январь -апрель 2022 </w:t>
            </w:r>
          </w:p>
          <w:p w:rsidR="000445AA" w:rsidRPr="000445AA" w:rsidRDefault="000445AA" w:rsidP="000445AA">
            <w:pPr>
              <w:spacing w:line="240" w:lineRule="auto"/>
              <w:ind w:firstLine="0"/>
              <w:contextualSpacing/>
              <w:jc w:val="center"/>
              <w:rPr>
                <w:rFonts w:eastAsia="Times New Roman" w:cs="Times New Roman"/>
                <w:szCs w:val="20"/>
              </w:rPr>
            </w:pPr>
            <w:r w:rsidRPr="000445AA">
              <w:rPr>
                <w:rFonts w:eastAsia="Times New Roman" w:cs="Times New Roman"/>
                <w:szCs w:val="20"/>
              </w:rPr>
              <w:t>года</w:t>
            </w:r>
          </w:p>
        </w:tc>
        <w:tc>
          <w:tcPr>
            <w:tcW w:w="1985"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Приказ о внесении изменений в программу развития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образовательной организации</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2.5.</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Приведение в соответствие с требованиями новых ФГОС НОО и ООО должностных инструкций работников образовательной организации.</w:t>
            </w:r>
          </w:p>
        </w:tc>
        <w:tc>
          <w:tcPr>
            <w:tcW w:w="1276" w:type="dxa"/>
          </w:tcPr>
          <w:p w:rsidR="000445AA" w:rsidRPr="000445AA" w:rsidRDefault="000445AA" w:rsidP="000445AA">
            <w:pPr>
              <w:spacing w:line="240" w:lineRule="auto"/>
              <w:ind w:firstLine="0"/>
              <w:contextualSpacing/>
              <w:jc w:val="center"/>
              <w:rPr>
                <w:rFonts w:eastAsia="Times New Roman" w:cs="Times New Roman"/>
                <w:szCs w:val="20"/>
              </w:rPr>
            </w:pPr>
            <w:r w:rsidRPr="000445AA">
              <w:rPr>
                <w:rFonts w:eastAsia="Times New Roman" w:cs="Times New Roman"/>
                <w:szCs w:val="20"/>
              </w:rPr>
              <w:t>До 01.09.2022г.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приказа, должностных инструкций</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2.6.</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Разработка основных образовательных программ НОО,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До 31.05.2022г.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утвержденных основных образовательных программ НОО,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2.7.</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Разработка адаптированной основной образовательной программы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Март 2022г.-август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утвержденной основной образовательной программы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2.8.</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Рассмотрение примерных рабочих программ и разработка рабочих программ учителей-предметников</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До августа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у учителей-предметников рабочих программ по предмету, отвечающих требованиям обновленных ФГОС</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2.9.</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Разработка рабочих программ внеурочной деятельности</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До августа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у учителей программ внеурочной деятельности</w:t>
            </w:r>
          </w:p>
        </w:tc>
      </w:tr>
      <w:tr w:rsidR="000445AA" w:rsidRPr="000445AA" w:rsidTr="000445AA">
        <w:tc>
          <w:tcPr>
            <w:tcW w:w="6947" w:type="dxa"/>
            <w:gridSpan w:val="4"/>
            <w:shd w:val="clear" w:color="auto" w:fill="FFCCFF"/>
          </w:tcPr>
          <w:p w:rsidR="000445AA" w:rsidRPr="000445AA" w:rsidRDefault="000445AA" w:rsidP="000445AA">
            <w:pPr>
              <w:numPr>
                <w:ilvl w:val="0"/>
                <w:numId w:val="18"/>
              </w:numPr>
              <w:spacing w:line="240" w:lineRule="auto"/>
              <w:contextualSpacing/>
              <w:jc w:val="center"/>
              <w:rPr>
                <w:rFonts w:eastAsia="Times New Roman" w:cs="Times New Roman"/>
                <w:szCs w:val="20"/>
              </w:rPr>
            </w:pPr>
            <w:r w:rsidRPr="000445AA">
              <w:rPr>
                <w:rFonts w:eastAsia="Times New Roman" w:cs="Times New Roman"/>
                <w:szCs w:val="20"/>
              </w:rPr>
              <w:t xml:space="preserve">Научно-методическое обеспечение введения </w:t>
            </w:r>
          </w:p>
          <w:p w:rsidR="000445AA" w:rsidRPr="000445AA" w:rsidRDefault="000445AA" w:rsidP="000445AA">
            <w:pPr>
              <w:spacing w:line="240" w:lineRule="auto"/>
              <w:ind w:left="360" w:firstLine="0"/>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3.1.</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Участие в федеральных, региональных семинарах, </w:t>
            </w:r>
            <w:proofErr w:type="spellStart"/>
            <w:r w:rsidRPr="000445AA">
              <w:rPr>
                <w:rFonts w:eastAsia="Times New Roman" w:cs="Times New Roman"/>
                <w:szCs w:val="20"/>
              </w:rPr>
              <w:t>вебинарах</w:t>
            </w:r>
            <w:proofErr w:type="spellEnd"/>
            <w:r w:rsidRPr="000445AA">
              <w:rPr>
                <w:rFonts w:eastAsia="Times New Roman" w:cs="Times New Roman"/>
                <w:szCs w:val="20"/>
              </w:rPr>
              <w:t>, совещаниях, конференциях по вопросам введения и реализации обновленного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Методические рекомендации, направленные на введение и реализацию обновленного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3.2.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семинаров по вопросам введения и реализации обновленного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2022-2027 </w:t>
            </w:r>
            <w:proofErr w:type="spellStart"/>
            <w:r w:rsidRPr="000445AA">
              <w:rPr>
                <w:rFonts w:eastAsia="Times New Roman" w:cs="Times New Roman"/>
                <w:szCs w:val="20"/>
              </w:rPr>
              <w:t>г.г</w:t>
            </w:r>
            <w:proofErr w:type="spellEnd"/>
            <w:r w:rsidRPr="000445AA">
              <w:rPr>
                <w:rFonts w:eastAsia="Times New Roman" w:cs="Times New Roman"/>
                <w:szCs w:val="20"/>
              </w:rPr>
              <w:t>.</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Наличие плана методической работы, обеспечивающей введение обновленного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3.3.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Проведение педагогического совета «Стратегия перехода ОО на реализацию обновленного ФГОС начального и основного общего образования с 1 сентября 2022/23 учебного года»</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Март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Представлена общая стратегия перехода, Определено единое понимание концепции обновленного ФГОС</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3.4.</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Участие в апробации примерных рабочих программ по предметам учебных планов начального общего и основного общего образования</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2021/2022 </w:t>
            </w:r>
            <w:proofErr w:type="spellStart"/>
            <w:r w:rsidRPr="000445AA">
              <w:rPr>
                <w:rFonts w:eastAsia="Times New Roman" w:cs="Times New Roman"/>
                <w:szCs w:val="20"/>
              </w:rPr>
              <w:t>уч.г</w:t>
            </w:r>
            <w:proofErr w:type="spellEnd"/>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Примерные рабочие программы, типовой комплект методических материалов</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3.5.</w:t>
            </w:r>
          </w:p>
        </w:tc>
        <w:tc>
          <w:tcPr>
            <w:tcW w:w="3109"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Формирование плана ВШК в условиях постепенного перехода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на новые ФГОС НОО и ООО и реализации ООП НОО и ООО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 новым ФГОС НОО и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До 1 сентября ежегодно</w:t>
            </w:r>
          </w:p>
        </w:tc>
        <w:tc>
          <w:tcPr>
            <w:tcW w:w="1985"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План ВШК на учебный год. Аналитические справки по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итогам ВШК</w:t>
            </w:r>
          </w:p>
        </w:tc>
      </w:tr>
      <w:tr w:rsidR="000445AA" w:rsidRPr="000445AA" w:rsidTr="000445AA">
        <w:tc>
          <w:tcPr>
            <w:tcW w:w="6947" w:type="dxa"/>
            <w:gridSpan w:val="4"/>
            <w:shd w:val="clear" w:color="auto" w:fill="FFCCFF"/>
          </w:tcPr>
          <w:p w:rsidR="000445AA" w:rsidRPr="000445AA" w:rsidRDefault="000445AA" w:rsidP="000445AA">
            <w:pPr>
              <w:numPr>
                <w:ilvl w:val="0"/>
                <w:numId w:val="18"/>
              </w:numPr>
              <w:spacing w:line="240" w:lineRule="auto"/>
              <w:contextualSpacing/>
              <w:jc w:val="center"/>
              <w:rPr>
                <w:rFonts w:eastAsia="Times New Roman" w:cs="Times New Roman"/>
                <w:szCs w:val="20"/>
              </w:rPr>
            </w:pPr>
            <w:r w:rsidRPr="000445AA">
              <w:rPr>
                <w:rFonts w:eastAsia="Times New Roman" w:cs="Times New Roman"/>
                <w:szCs w:val="20"/>
              </w:rPr>
              <w:t>Кадровое обеспечение введения</w:t>
            </w:r>
          </w:p>
          <w:p w:rsidR="000445AA" w:rsidRPr="000445AA" w:rsidRDefault="000445AA" w:rsidP="000445AA">
            <w:pPr>
              <w:spacing w:line="240" w:lineRule="auto"/>
              <w:ind w:left="720" w:firstLine="0"/>
              <w:contextualSpacing/>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4.1.</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Анализ кадрового обеспечения реализации обновленных ФГОС НОО и ФГОС ООО, корректировка плана-графика повышения квалификации педагогических и руководящих работников в связи с введением обновленного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Февраль- август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Анализ готовности ОО к введению обновленного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4.2.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Повышение квалификации педагогических и руководящих кадров ОО по обновленному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Наличие в ОО плана-графика повышения квалификации педагогических и руководящих </w:t>
            </w:r>
            <w:r w:rsidRPr="000445AA">
              <w:rPr>
                <w:rFonts w:eastAsia="Times New Roman" w:cs="Times New Roman"/>
                <w:szCs w:val="20"/>
              </w:rPr>
              <w:lastRenderedPageBreak/>
              <w:t xml:space="preserve">работников по вопросам обновленного ФГОС НОО и ФГОС ООО. Наличие </w:t>
            </w:r>
            <w:proofErr w:type="spellStart"/>
            <w:r w:rsidRPr="000445AA">
              <w:rPr>
                <w:rFonts w:eastAsia="Times New Roman" w:cs="Times New Roman"/>
                <w:szCs w:val="20"/>
              </w:rPr>
              <w:t>дументов</w:t>
            </w:r>
            <w:proofErr w:type="spellEnd"/>
            <w:r w:rsidRPr="000445AA">
              <w:rPr>
                <w:rFonts w:eastAsia="Times New Roman" w:cs="Times New Roman"/>
                <w:szCs w:val="20"/>
              </w:rPr>
              <w:t xml:space="preserve"> о КПК педагогических и руководящих кадров</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4.3.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Участие в семинарах, конференциях по вопросам обновленного ФГОС НОО и ФГОС ООО: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sym w:font="Symbol" w:char="F02D"/>
            </w:r>
            <w:r w:rsidRPr="000445AA">
              <w:rPr>
                <w:rFonts w:eastAsia="Times New Roman" w:cs="Times New Roman"/>
                <w:szCs w:val="20"/>
              </w:rPr>
              <w:t>руководителей ОО</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sym w:font="Symbol" w:char="F02D"/>
            </w:r>
            <w:r w:rsidRPr="000445AA">
              <w:rPr>
                <w:rFonts w:eastAsia="Times New Roman" w:cs="Times New Roman"/>
                <w:szCs w:val="20"/>
              </w:rPr>
              <w:t xml:space="preserve">руководителей предметных методических объединений; </w:t>
            </w:r>
            <w:r w:rsidRPr="000445AA">
              <w:rPr>
                <w:rFonts w:eastAsia="Times New Roman" w:cs="Times New Roman"/>
                <w:szCs w:val="20"/>
              </w:rPr>
              <w:sym w:font="Symbol" w:char="F02D"/>
            </w:r>
            <w:r w:rsidRPr="000445AA">
              <w:rPr>
                <w:rFonts w:eastAsia="Times New Roman" w:cs="Times New Roman"/>
                <w:szCs w:val="20"/>
              </w:rPr>
              <w:t>учителей 1-9 классов</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Наличие в ОО сведений о выполнении </w:t>
            </w:r>
            <w:proofErr w:type="spellStart"/>
            <w:r w:rsidRPr="000445AA">
              <w:rPr>
                <w:rFonts w:eastAsia="Times New Roman" w:cs="Times New Roman"/>
                <w:szCs w:val="20"/>
              </w:rPr>
              <w:t>планаграфика</w:t>
            </w:r>
            <w:proofErr w:type="spellEnd"/>
            <w:r w:rsidRPr="000445AA">
              <w:rPr>
                <w:rFonts w:eastAsia="Times New Roman" w:cs="Times New Roman"/>
                <w:szCs w:val="20"/>
              </w:rPr>
              <w:t xml:space="preserve"> повышения квалификации педагогических и руководящих работников по вопросам обновленного ФГОС НОО и ФГОС ООО</w:t>
            </w:r>
          </w:p>
        </w:tc>
      </w:tr>
      <w:tr w:rsidR="000445AA" w:rsidRPr="000445AA" w:rsidTr="000445AA">
        <w:tc>
          <w:tcPr>
            <w:tcW w:w="6947" w:type="dxa"/>
            <w:gridSpan w:val="4"/>
            <w:shd w:val="clear" w:color="auto" w:fill="FFCCFF"/>
          </w:tcPr>
          <w:p w:rsidR="000445AA" w:rsidRPr="000445AA" w:rsidRDefault="000445AA" w:rsidP="000445AA">
            <w:pPr>
              <w:numPr>
                <w:ilvl w:val="0"/>
                <w:numId w:val="18"/>
              </w:numPr>
              <w:spacing w:line="240" w:lineRule="auto"/>
              <w:contextualSpacing/>
              <w:jc w:val="center"/>
              <w:rPr>
                <w:rFonts w:eastAsia="Times New Roman" w:cs="Times New Roman"/>
                <w:szCs w:val="20"/>
              </w:rPr>
            </w:pPr>
            <w:r w:rsidRPr="000445AA">
              <w:rPr>
                <w:rFonts w:eastAsia="Times New Roman" w:cs="Times New Roman"/>
                <w:szCs w:val="20"/>
              </w:rPr>
              <w:t>Информационное обеспечение введения</w:t>
            </w:r>
          </w:p>
          <w:p w:rsidR="000445AA" w:rsidRPr="000445AA" w:rsidRDefault="000445AA" w:rsidP="000445AA">
            <w:pPr>
              <w:spacing w:line="240" w:lineRule="auto"/>
              <w:ind w:left="720" w:firstLine="0"/>
              <w:contextualSpacing/>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5.1.</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Информирование общественности о целях и задачах, ходе, порядке и результатах обновленного ФГОС НОО и ФГОС ООО через Интернет-ресурсы, средства массовой информации и др.</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Информированность общественности о введении обновленного ФГОС НОО и ФГОС ООО Наличие на сайте ОО информации о подготовке к введению и порядке перехода на новые стандарты </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5.2.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Размещение на сайте ОО плана – графика по обеспечению введения обновленного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март 2022г.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Информация по сопровождению введения обновленного ФГОС НОО и ФГОС ООО на сайте школы</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5.3.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Информирование родительской общественности о введении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2021-2027 </w:t>
            </w:r>
            <w:proofErr w:type="spellStart"/>
            <w:r w:rsidRPr="000445AA">
              <w:rPr>
                <w:rFonts w:eastAsia="Times New Roman" w:cs="Times New Roman"/>
                <w:szCs w:val="20"/>
              </w:rPr>
              <w:t>г.г</w:t>
            </w:r>
            <w:proofErr w:type="spellEnd"/>
            <w:r w:rsidRPr="000445AA">
              <w:rPr>
                <w:rFonts w:eastAsia="Times New Roman" w:cs="Times New Roman"/>
                <w:szCs w:val="20"/>
              </w:rPr>
              <w:t>.</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Протоколы родительских собраний</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5.4.</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Участие в сети Интернет – в сообществе работников образования по вопросам введения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Участие педагогов в сообществах работников образования по обсуждению вопросов введения обновленных ФГОС НОО и ФГОС ООО</w:t>
            </w:r>
          </w:p>
        </w:tc>
      </w:tr>
      <w:tr w:rsidR="000445AA" w:rsidRPr="000445AA" w:rsidTr="000445AA">
        <w:tc>
          <w:tcPr>
            <w:tcW w:w="6947" w:type="dxa"/>
            <w:gridSpan w:val="4"/>
            <w:shd w:val="clear" w:color="auto" w:fill="FFCCFF"/>
          </w:tcPr>
          <w:p w:rsidR="000445AA" w:rsidRPr="000445AA" w:rsidRDefault="000445AA" w:rsidP="000445AA">
            <w:pPr>
              <w:numPr>
                <w:ilvl w:val="0"/>
                <w:numId w:val="18"/>
              </w:numPr>
              <w:spacing w:line="240" w:lineRule="auto"/>
              <w:contextualSpacing/>
              <w:jc w:val="center"/>
              <w:rPr>
                <w:rFonts w:eastAsia="Times New Roman" w:cs="Times New Roman"/>
                <w:szCs w:val="20"/>
              </w:rPr>
            </w:pPr>
            <w:r w:rsidRPr="000445AA">
              <w:rPr>
                <w:rFonts w:eastAsia="Times New Roman" w:cs="Times New Roman"/>
                <w:szCs w:val="20"/>
              </w:rPr>
              <w:t>Материально-техническое обеспечение введения</w:t>
            </w:r>
          </w:p>
          <w:p w:rsidR="000445AA" w:rsidRPr="000445AA" w:rsidRDefault="000445AA" w:rsidP="000445AA">
            <w:pPr>
              <w:spacing w:line="240" w:lineRule="auto"/>
              <w:ind w:firstLine="0"/>
              <w:contextualSpacing/>
              <w:jc w:val="center"/>
              <w:rPr>
                <w:rFonts w:eastAsia="Times New Roman" w:cs="Times New Roman"/>
                <w:szCs w:val="20"/>
              </w:rPr>
            </w:pPr>
            <w:r w:rsidRPr="000445AA">
              <w:rPr>
                <w:rFonts w:eastAsia="Times New Roman" w:cs="Times New Roman"/>
                <w:szCs w:val="20"/>
              </w:rPr>
              <w:t>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6.1.</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Анализ оснащенности образовательной деятельности и оборудования учебных помещений на предмет соответствия требованиям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2022- 2027 </w:t>
            </w:r>
            <w:proofErr w:type="spellStart"/>
            <w:r w:rsidRPr="000445AA">
              <w:rPr>
                <w:rFonts w:eastAsia="Times New Roman" w:cs="Times New Roman"/>
                <w:szCs w:val="20"/>
              </w:rPr>
              <w:t>г.г</w:t>
            </w:r>
            <w:proofErr w:type="spellEnd"/>
            <w:r w:rsidRPr="000445AA">
              <w:rPr>
                <w:rFonts w:eastAsia="Times New Roman" w:cs="Times New Roman"/>
                <w:szCs w:val="20"/>
              </w:rPr>
              <w:t>., один раз в год</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Анализ готовности ОО к введению 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6.2.</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Обеспечение образовательных учреждений учебной и учебно-методической литературой в соответствии с требованиями обновленных ФГОС НОО и ФГОС ООО</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Февраль-август 2022 – 2027г.г.</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Обеспеченность фонда школьных библиотек учебной и учебно-методической литературой. Формирование заказа на учебники.</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6.3.</w:t>
            </w:r>
          </w:p>
        </w:tc>
        <w:tc>
          <w:tcPr>
            <w:tcW w:w="3109"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Приобретение учебно-лабораторного, учебно-производственного, спортивного, компьютерного оборудования</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w:t>
            </w:r>
          </w:p>
        </w:tc>
        <w:tc>
          <w:tcPr>
            <w:tcW w:w="1985"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 xml:space="preserve">Обеспеченность ОО учебно-лабораторным, </w:t>
            </w:r>
            <w:proofErr w:type="spellStart"/>
            <w:r w:rsidRPr="000445AA">
              <w:rPr>
                <w:rFonts w:eastAsia="Times New Roman" w:cs="Times New Roman"/>
                <w:szCs w:val="20"/>
              </w:rPr>
              <w:t>учебнопроизводственным</w:t>
            </w:r>
            <w:proofErr w:type="spellEnd"/>
            <w:r w:rsidRPr="000445AA">
              <w:rPr>
                <w:rFonts w:eastAsia="Times New Roman" w:cs="Times New Roman"/>
                <w:szCs w:val="20"/>
              </w:rPr>
              <w:t>, спортивным, компьютерным оборудованием. Приведение материально-технической базы в соответствии с требованиями обновленных ФГОС НОО и ФГОС ООО</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6.4.</w:t>
            </w:r>
          </w:p>
        </w:tc>
        <w:tc>
          <w:tcPr>
            <w:tcW w:w="3109"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Обеспечение соответствия санитарно-гигиенических условий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требованиям ФГОС и СанПиН</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 в течение года</w:t>
            </w:r>
          </w:p>
        </w:tc>
        <w:tc>
          <w:tcPr>
            <w:tcW w:w="1985"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Обеспечение соответствия санитарно-гигиенических </w:t>
            </w:r>
          </w:p>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условий требованиям ФГОС и СанПиН</w:t>
            </w:r>
          </w:p>
        </w:tc>
      </w:tr>
      <w:tr w:rsidR="000445AA" w:rsidRPr="000445AA" w:rsidTr="000445AA">
        <w:tc>
          <w:tcPr>
            <w:tcW w:w="577"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lastRenderedPageBreak/>
              <w:t>6.5.</w:t>
            </w:r>
          </w:p>
        </w:tc>
        <w:tc>
          <w:tcPr>
            <w:tcW w:w="3109"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Обеспечение соответствия условий реализации ООП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противопожарным нормам, нормам охраны труда работников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образовательной организации</w:t>
            </w:r>
          </w:p>
        </w:tc>
        <w:tc>
          <w:tcPr>
            <w:tcW w:w="1276" w:type="dxa"/>
          </w:tcPr>
          <w:p w:rsidR="000445AA" w:rsidRPr="000445AA" w:rsidRDefault="000445AA" w:rsidP="000445AA">
            <w:pPr>
              <w:spacing w:line="240" w:lineRule="auto"/>
              <w:ind w:firstLine="0"/>
              <w:contextualSpacing/>
              <w:jc w:val="left"/>
              <w:rPr>
                <w:rFonts w:eastAsia="Times New Roman" w:cs="Times New Roman"/>
                <w:szCs w:val="20"/>
              </w:rPr>
            </w:pPr>
            <w:r w:rsidRPr="000445AA">
              <w:rPr>
                <w:rFonts w:eastAsia="Times New Roman" w:cs="Times New Roman"/>
                <w:szCs w:val="20"/>
              </w:rPr>
              <w:t>Постоянно в течение года</w:t>
            </w:r>
          </w:p>
        </w:tc>
        <w:tc>
          <w:tcPr>
            <w:tcW w:w="1985" w:type="dxa"/>
          </w:tcPr>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Обеспечение соответствия условий реализации ООП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 xml:space="preserve">противопожарным нормам, нормам охраны труда работников </w:t>
            </w:r>
          </w:p>
          <w:p w:rsidR="000445AA" w:rsidRPr="000445AA" w:rsidRDefault="000445AA" w:rsidP="000445AA">
            <w:pPr>
              <w:spacing w:line="240" w:lineRule="auto"/>
              <w:ind w:firstLine="0"/>
              <w:jc w:val="left"/>
              <w:rPr>
                <w:rFonts w:eastAsia="Times New Roman" w:cs="Times New Roman"/>
                <w:szCs w:val="20"/>
              </w:rPr>
            </w:pPr>
            <w:r w:rsidRPr="000445AA">
              <w:rPr>
                <w:rFonts w:eastAsia="Times New Roman" w:cs="Times New Roman"/>
                <w:szCs w:val="20"/>
              </w:rPr>
              <w:t>образовательной организации</w:t>
            </w:r>
          </w:p>
        </w:tc>
      </w:tr>
    </w:tbl>
    <w:p w:rsidR="000445AA" w:rsidRPr="000445AA" w:rsidRDefault="000445AA" w:rsidP="000445AA">
      <w:pPr>
        <w:spacing w:line="240" w:lineRule="auto"/>
        <w:ind w:left="720" w:firstLine="0"/>
        <w:contextualSpacing/>
        <w:jc w:val="left"/>
        <w:rPr>
          <w:rFonts w:eastAsia="Times New Roman" w:cs="Times New Roman"/>
          <w:sz w:val="24"/>
          <w:szCs w:val="24"/>
        </w:rPr>
      </w:pPr>
    </w:p>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F70" w:rsidRDefault="00DF2F70">
      <w:pPr>
        <w:spacing w:line="240" w:lineRule="auto"/>
      </w:pPr>
      <w:r>
        <w:separator/>
      </w:r>
    </w:p>
  </w:endnote>
  <w:endnote w:type="continuationSeparator" w:id="0">
    <w:p w:rsidR="00DF2F70" w:rsidRDefault="00DF2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Microsoft JhengHei UI"/>
    <w:panose1 w:val="02010609000101010101"/>
    <w:charset w:val="88"/>
    <w:family w:val="modern"/>
    <w:pitch w:val="fixed"/>
    <w:sig w:usb0="00000000"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19400"/>
      <w:docPartObj>
        <w:docPartGallery w:val="Page Numbers (Bottom of Page)"/>
        <w:docPartUnique/>
      </w:docPartObj>
    </w:sdtPr>
    <w:sdtContent>
      <w:p w:rsidR="00DF2F70" w:rsidRDefault="00DF2F70">
        <w:pPr>
          <w:pStyle w:val="af2"/>
          <w:jc w:val="center"/>
        </w:pPr>
        <w:r>
          <w:fldChar w:fldCharType="begin"/>
        </w:r>
        <w:r>
          <w:instrText>PAGE   \* MERGEFORMAT</w:instrText>
        </w:r>
        <w:r>
          <w:fldChar w:fldCharType="separate"/>
        </w:r>
        <w:r w:rsidR="002B4153">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F70" w:rsidRDefault="00DF2F70">
      <w:pPr>
        <w:spacing w:line="240" w:lineRule="auto"/>
      </w:pPr>
      <w:r>
        <w:separator/>
      </w:r>
    </w:p>
  </w:footnote>
  <w:footnote w:type="continuationSeparator" w:id="0">
    <w:p w:rsidR="00DF2F70" w:rsidRDefault="00DF2F70">
      <w:pPr>
        <w:spacing w:line="240" w:lineRule="auto"/>
      </w:pPr>
      <w:r>
        <w:continuationSeparator/>
      </w:r>
    </w:p>
  </w:footnote>
  <w:footnote w:id="1">
    <w:p w:rsidR="00DF2F70" w:rsidRDefault="00DF2F70">
      <w:pPr>
        <w:pStyle w:val="footnote"/>
      </w:pPr>
      <w:r>
        <w:tab/>
      </w:r>
    </w:p>
  </w:footnote>
  <w:footnote w:id="2">
    <w:p w:rsidR="00DF2F70" w:rsidRDefault="00DF2F70">
      <w:pPr>
        <w:pStyle w:val="footnote"/>
      </w:pPr>
    </w:p>
  </w:footnote>
  <w:footnote w:id="3">
    <w:p w:rsidR="00DF2F70" w:rsidRDefault="00DF2F70" w:rsidP="00950E80">
      <w:pPr>
        <w:pStyle w:val="footnote"/>
        <w:ind w:firstLine="0"/>
      </w:pPr>
      <w:r>
        <w:rPr>
          <w:spacing w:val="-2"/>
        </w:rPr>
        <w:tab/>
      </w:r>
    </w:p>
  </w:footnote>
  <w:footnote w:id="4">
    <w:p w:rsidR="00DF2F70" w:rsidRDefault="00DF2F70" w:rsidP="00950E80">
      <w:pPr>
        <w:pStyle w:val="footnote"/>
        <w:ind w:firstLine="0"/>
      </w:pPr>
    </w:p>
  </w:footnote>
  <w:footnote w:id="5">
    <w:p w:rsidR="00DF2F70" w:rsidRDefault="00DF2F70" w:rsidP="00950E80">
      <w:pPr>
        <w:pStyle w:val="footnote"/>
        <w:ind w:firstLine="0"/>
      </w:pPr>
    </w:p>
  </w:footnote>
  <w:footnote w:id="6">
    <w:p w:rsidR="00DF2F70" w:rsidRDefault="00DF2F70" w:rsidP="00767BB0">
      <w:pPr>
        <w:pStyle w:val="ad"/>
      </w:pPr>
    </w:p>
  </w:footnote>
  <w:footnote w:id="7">
    <w:p w:rsidR="00DF2F70" w:rsidRDefault="00DF2F70" w:rsidP="00767BB0">
      <w:pPr>
        <w:pStyle w:val="ad"/>
      </w:pPr>
    </w:p>
  </w:footnote>
  <w:footnote w:id="8">
    <w:p w:rsidR="00DF2F70" w:rsidRDefault="00DF2F70" w:rsidP="00767BB0">
      <w:pPr>
        <w:pStyle w:val="a9"/>
        <w:ind w:left="227" w:hanging="227"/>
      </w:pPr>
      <w:r>
        <w:rPr>
          <w:spacing w:val="-1"/>
          <w:sz w:val="18"/>
          <w:szCs w:val="18"/>
        </w:rPr>
        <w:tab/>
      </w:r>
    </w:p>
  </w:footnote>
  <w:footnote w:id="9">
    <w:p w:rsidR="00DF2F70" w:rsidRDefault="00DF2F70" w:rsidP="00767BB0">
      <w:pPr>
        <w:pStyle w:val="footnote"/>
      </w:pPr>
      <w:r>
        <w:tab/>
      </w:r>
    </w:p>
  </w:footnote>
  <w:footnote w:id="10">
    <w:p w:rsidR="00DF2F70" w:rsidRDefault="00DF2F70" w:rsidP="003F2090">
      <w:pPr>
        <w:pStyle w:val="footnote"/>
        <w:ind w:firstLine="0"/>
      </w:pPr>
      <w:r>
        <w:tab/>
      </w:r>
    </w:p>
  </w:footnote>
  <w:footnote w:id="11">
    <w:p w:rsidR="00DF2F70" w:rsidRDefault="00DF2F70" w:rsidP="003F2090">
      <w:pPr>
        <w:pStyle w:val="footnote"/>
        <w:ind w:firstLine="0"/>
      </w:pPr>
      <w:r>
        <w:tab/>
      </w:r>
    </w:p>
  </w:footnote>
  <w:footnote w:id="12">
    <w:p w:rsidR="00DF2F70" w:rsidRDefault="00DF2F70" w:rsidP="003F2090">
      <w:pPr>
        <w:pStyle w:val="footnote"/>
        <w:ind w:firstLine="0"/>
      </w:pPr>
      <w:r>
        <w:tab/>
      </w:r>
    </w:p>
  </w:footnote>
  <w:footnote w:id="13">
    <w:p w:rsidR="00DF2F70" w:rsidRDefault="00DF2F70" w:rsidP="00767BB0">
      <w:pPr>
        <w:pStyle w:val="footnote"/>
      </w:pPr>
      <w:r>
        <w:tab/>
      </w:r>
    </w:p>
  </w:footnote>
  <w:footnote w:id="14">
    <w:p w:rsidR="00DF2F70" w:rsidRDefault="00DF2F70" w:rsidP="00767BB0">
      <w:pPr>
        <w:pStyle w:val="footnote"/>
      </w:pPr>
    </w:p>
  </w:footnote>
  <w:footnote w:id="15">
    <w:p w:rsidR="00DF2F70" w:rsidRDefault="00DF2F70" w:rsidP="00767BB0">
      <w:pPr>
        <w:pStyle w:val="footnote"/>
      </w:pPr>
      <w:r>
        <w:rPr>
          <w:spacing w:val="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5DC0A66"/>
    <w:multiLevelType w:val="hybridMultilevel"/>
    <w:tmpl w:val="FB323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3A2D0A12"/>
    <w:multiLevelType w:val="hybridMultilevel"/>
    <w:tmpl w:val="4A16B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E1DB7"/>
    <w:multiLevelType w:val="hybridMultilevel"/>
    <w:tmpl w:val="BC7C9B7A"/>
    <w:lvl w:ilvl="0" w:tplc="383E0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51693D"/>
    <w:multiLevelType w:val="hybridMultilevel"/>
    <w:tmpl w:val="4D760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2"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5AB40059"/>
    <w:multiLevelType w:val="hybridMultilevel"/>
    <w:tmpl w:val="8834DB2A"/>
    <w:lvl w:ilvl="0" w:tplc="04190005">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4" w15:restartNumberingAfterBreak="0">
    <w:nsid w:val="64C76AEC"/>
    <w:multiLevelType w:val="hybridMultilevel"/>
    <w:tmpl w:val="376C9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9A4678"/>
    <w:multiLevelType w:val="hybridMultilevel"/>
    <w:tmpl w:val="0A0E260A"/>
    <w:lvl w:ilvl="0" w:tplc="960A613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15039E"/>
    <w:multiLevelType w:val="hybridMultilevel"/>
    <w:tmpl w:val="CCBA757C"/>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7" w15:restartNumberingAfterBreak="0">
    <w:nsid w:val="71B1582F"/>
    <w:multiLevelType w:val="hybridMultilevel"/>
    <w:tmpl w:val="6178C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0"/>
  </w:num>
  <w:num w:numId="3">
    <w:abstractNumId w:val="12"/>
  </w:num>
  <w:num w:numId="4">
    <w:abstractNumId w:val="7"/>
  </w:num>
  <w:num w:numId="5">
    <w:abstractNumId w:val="3"/>
  </w:num>
  <w:num w:numId="6">
    <w:abstractNumId w:val="2"/>
  </w:num>
  <w:num w:numId="7">
    <w:abstractNumId w:val="18"/>
  </w:num>
  <w:num w:numId="8">
    <w:abstractNumId w:val="4"/>
  </w:num>
  <w:num w:numId="9">
    <w:abstractNumId w:val="11"/>
  </w:num>
  <w:num w:numId="10">
    <w:abstractNumId w:val="5"/>
  </w:num>
  <w:num w:numId="11">
    <w:abstractNumId w:val="13"/>
  </w:num>
  <w:num w:numId="12">
    <w:abstractNumId w:val="10"/>
  </w:num>
  <w:num w:numId="13">
    <w:abstractNumId w:val="17"/>
  </w:num>
  <w:num w:numId="14">
    <w:abstractNumId w:val="1"/>
  </w:num>
  <w:num w:numId="15">
    <w:abstractNumId w:val="8"/>
  </w:num>
  <w:num w:numId="16">
    <w:abstractNumId w:val="16"/>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hideSpellingErrors/>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B0"/>
    <w:rsid w:val="00003F65"/>
    <w:rsid w:val="0003093A"/>
    <w:rsid w:val="000427AE"/>
    <w:rsid w:val="000445AA"/>
    <w:rsid w:val="00095460"/>
    <w:rsid w:val="000D57DA"/>
    <w:rsid w:val="000E5641"/>
    <w:rsid w:val="0014126C"/>
    <w:rsid w:val="001474C2"/>
    <w:rsid w:val="001619E0"/>
    <w:rsid w:val="001B4A41"/>
    <w:rsid w:val="001F4BAE"/>
    <w:rsid w:val="001F5D6A"/>
    <w:rsid w:val="00214287"/>
    <w:rsid w:val="0023475C"/>
    <w:rsid w:val="00237B5A"/>
    <w:rsid w:val="00246B42"/>
    <w:rsid w:val="0028041E"/>
    <w:rsid w:val="002A346E"/>
    <w:rsid w:val="002B4153"/>
    <w:rsid w:val="002E25BC"/>
    <w:rsid w:val="002E7400"/>
    <w:rsid w:val="00305162"/>
    <w:rsid w:val="003126E5"/>
    <w:rsid w:val="003B5A7A"/>
    <w:rsid w:val="003B5BBD"/>
    <w:rsid w:val="003C4747"/>
    <w:rsid w:val="003D08EB"/>
    <w:rsid w:val="003E1D14"/>
    <w:rsid w:val="003F2090"/>
    <w:rsid w:val="00411623"/>
    <w:rsid w:val="00417CF0"/>
    <w:rsid w:val="00474F70"/>
    <w:rsid w:val="004A7619"/>
    <w:rsid w:val="004F4FEF"/>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61695"/>
    <w:rsid w:val="00891C75"/>
    <w:rsid w:val="009468CB"/>
    <w:rsid w:val="00950E80"/>
    <w:rsid w:val="009516D2"/>
    <w:rsid w:val="009673C5"/>
    <w:rsid w:val="009A0597"/>
    <w:rsid w:val="009D2A8D"/>
    <w:rsid w:val="009F2ECE"/>
    <w:rsid w:val="00A1641F"/>
    <w:rsid w:val="00A54D3D"/>
    <w:rsid w:val="00A92A74"/>
    <w:rsid w:val="00AB4403"/>
    <w:rsid w:val="00AF65D5"/>
    <w:rsid w:val="00B02506"/>
    <w:rsid w:val="00B67858"/>
    <w:rsid w:val="00B76868"/>
    <w:rsid w:val="00B9689A"/>
    <w:rsid w:val="00BB154E"/>
    <w:rsid w:val="00BE6085"/>
    <w:rsid w:val="00BF1CBB"/>
    <w:rsid w:val="00BF2D2A"/>
    <w:rsid w:val="00C33B32"/>
    <w:rsid w:val="00C47638"/>
    <w:rsid w:val="00C55AA0"/>
    <w:rsid w:val="00C667A3"/>
    <w:rsid w:val="00C77F0F"/>
    <w:rsid w:val="00C843AB"/>
    <w:rsid w:val="00CF69BD"/>
    <w:rsid w:val="00D03A75"/>
    <w:rsid w:val="00D164C2"/>
    <w:rsid w:val="00D70FDB"/>
    <w:rsid w:val="00DF2F70"/>
    <w:rsid w:val="00DF4967"/>
    <w:rsid w:val="00E164FF"/>
    <w:rsid w:val="00E410FF"/>
    <w:rsid w:val="00EB47F5"/>
    <w:rsid w:val="00EC7895"/>
    <w:rsid w:val="00ED3211"/>
    <w:rsid w:val="00F016FB"/>
    <w:rsid w:val="00F322BE"/>
    <w:rsid w:val="00F3412F"/>
    <w:rsid w:val="00F60D90"/>
    <w:rsid w:val="00F63F32"/>
    <w:rsid w:val="00F77E14"/>
    <w:rsid w:val="00FE1184"/>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AC254"/>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5BC"/>
    <w:pPr>
      <w:spacing w:after="0" w:line="240" w:lineRule="exact"/>
      <w:ind w:firstLine="227"/>
      <w:jc w:val="both"/>
    </w:pPr>
    <w:rPr>
      <w:rFonts w:ascii="Times New Roman" w:hAnsi="Times New Roman"/>
      <w:sz w:val="20"/>
    </w:rPr>
  </w:style>
  <w:style w:type="paragraph" w:styleId="2">
    <w:name w:val="heading 2"/>
    <w:basedOn w:val="a1"/>
    <w:link w:val="20"/>
    <w:uiPriority w:val="9"/>
    <w:qFormat/>
    <w:rsid w:val="00AB4403"/>
    <w:pPr>
      <w:spacing w:before="100" w:beforeAutospacing="1" w:after="100" w:afterAutospacing="1" w:line="240" w:lineRule="auto"/>
      <w:ind w:firstLine="0"/>
      <w:jc w:val="left"/>
      <w:outlineLvl w:val="1"/>
    </w:pPr>
    <w:rPr>
      <w:rFonts w:eastAsia="Times New Roman" w:cs="Times New Roman"/>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1">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2">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3">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4">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BF2D2A"/>
    <w:pPr>
      <w:spacing w:line="240" w:lineRule="auto"/>
    </w:pPr>
    <w:rPr>
      <w:rFonts w:ascii="Segoe UI" w:hAnsi="Segoe UI" w:cs="Segoe UI"/>
      <w:sz w:val="18"/>
      <w:szCs w:val="18"/>
    </w:rPr>
  </w:style>
  <w:style w:type="character" w:customStyle="1" w:styleId="af5">
    <w:name w:val="Текст выноски Знак"/>
    <w:basedOn w:val="a2"/>
    <w:link w:val="af4"/>
    <w:uiPriority w:val="99"/>
    <w:semiHidden/>
    <w:rsid w:val="00BF2D2A"/>
    <w:rPr>
      <w:rFonts w:ascii="Segoe UI" w:hAnsi="Segoe UI" w:cs="Segoe UI"/>
      <w:sz w:val="18"/>
      <w:szCs w:val="18"/>
    </w:rPr>
  </w:style>
  <w:style w:type="paragraph" w:styleId="af6">
    <w:name w:val="No Spacing"/>
    <w:uiPriority w:val="1"/>
    <w:qFormat/>
    <w:rsid w:val="00095460"/>
    <w:pPr>
      <w:spacing w:after="0" w:line="240" w:lineRule="auto"/>
      <w:ind w:firstLine="227"/>
      <w:jc w:val="both"/>
    </w:pPr>
    <w:rPr>
      <w:rFonts w:ascii="Times New Roman" w:hAnsi="Times New Roman"/>
      <w:sz w:val="20"/>
    </w:rPr>
  </w:style>
  <w:style w:type="character" w:customStyle="1" w:styleId="20">
    <w:name w:val="Заголовок 2 Знак"/>
    <w:basedOn w:val="a2"/>
    <w:link w:val="2"/>
    <w:uiPriority w:val="9"/>
    <w:rsid w:val="00AB4403"/>
    <w:rPr>
      <w:rFonts w:ascii="Times New Roman" w:eastAsia="Times New Roman" w:hAnsi="Times New Roman" w:cs="Times New Roman"/>
      <w:b/>
      <w:bCs/>
      <w:sz w:val="36"/>
      <w:szCs w:val="36"/>
    </w:rPr>
  </w:style>
  <w:style w:type="paragraph" w:customStyle="1" w:styleId="Default">
    <w:name w:val="Default"/>
    <w:rsid w:val="00AB44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7">
    <w:name w:val="Title"/>
    <w:basedOn w:val="a1"/>
    <w:link w:val="af8"/>
    <w:qFormat/>
    <w:rsid w:val="00AB4403"/>
    <w:pPr>
      <w:spacing w:line="240" w:lineRule="auto"/>
      <w:ind w:firstLine="0"/>
      <w:jc w:val="center"/>
    </w:pPr>
    <w:rPr>
      <w:rFonts w:eastAsia="Times New Roman" w:cs="Times New Roman"/>
      <w:b/>
      <w:i/>
      <w:sz w:val="28"/>
      <w:szCs w:val="20"/>
    </w:rPr>
  </w:style>
  <w:style w:type="character" w:customStyle="1" w:styleId="af8">
    <w:name w:val="Заголовок Знак"/>
    <w:basedOn w:val="a2"/>
    <w:link w:val="af7"/>
    <w:rsid w:val="00AB4403"/>
    <w:rPr>
      <w:rFonts w:ascii="Times New Roman" w:eastAsia="Times New Roman" w:hAnsi="Times New Roman" w:cs="Times New Roman"/>
      <w:b/>
      <w:i/>
      <w:sz w:val="28"/>
      <w:szCs w:val="20"/>
    </w:rPr>
  </w:style>
  <w:style w:type="table" w:styleId="af9">
    <w:name w:val="Table Grid"/>
    <w:basedOn w:val="a3"/>
    <w:uiPriority w:val="39"/>
    <w:rsid w:val="003D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1"/>
    <w:uiPriority w:val="34"/>
    <w:qFormat/>
    <w:rsid w:val="00D70FDB"/>
    <w:pPr>
      <w:ind w:left="720"/>
      <w:contextualSpacing/>
    </w:pPr>
  </w:style>
  <w:style w:type="table" w:customStyle="1" w:styleId="14">
    <w:name w:val="Сетка таблицы1"/>
    <w:basedOn w:val="a3"/>
    <w:next w:val="af9"/>
    <w:uiPriority w:val="39"/>
    <w:rsid w:val="000445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CBFC-0D72-4753-AED5-A0B9136C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438</Pages>
  <Words>97357</Words>
  <Characters>731338</Characters>
  <Application>Microsoft Office Word</Application>
  <DocSecurity>0</DocSecurity>
  <Lines>6094</Lines>
  <Paragraphs>1654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aeryutin04@mail.ru</cp:lastModifiedBy>
  <cp:revision>42</cp:revision>
  <cp:lastPrinted>2022-08-23T12:15:00Z</cp:lastPrinted>
  <dcterms:created xsi:type="dcterms:W3CDTF">2022-04-06T12:39:00Z</dcterms:created>
  <dcterms:modified xsi:type="dcterms:W3CDTF">2022-08-24T08:30:00Z</dcterms:modified>
</cp:coreProperties>
</file>